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113F7" w14:textId="77777777" w:rsidR="00941C7F" w:rsidRPr="00C02016" w:rsidRDefault="00941C7F" w:rsidP="00941C7F">
      <w:pPr>
        <w:spacing w:after="0" w:line="240" w:lineRule="auto"/>
        <w:ind w:left="4962"/>
        <w:jc w:val="right"/>
        <w:rPr>
          <w:rFonts w:ascii="Times New Roman" w:eastAsia="Calibri" w:hAnsi="Times New Roman" w:cs="Times New Roman"/>
          <w:b/>
          <w:bCs/>
          <w:color w:val="000000" w:themeColor="text1"/>
          <w:sz w:val="24"/>
          <w:szCs w:val="24"/>
          <w:lang w:val="bg-BG"/>
        </w:rPr>
      </w:pPr>
      <w:r w:rsidRPr="00C02016">
        <w:rPr>
          <w:rFonts w:ascii="Times New Roman" w:eastAsia="Calibri" w:hAnsi="Times New Roman" w:cs="Times New Roman"/>
          <w:b/>
          <w:bCs/>
          <w:color w:val="000000" w:themeColor="text1"/>
          <w:sz w:val="24"/>
          <w:szCs w:val="24"/>
          <w:lang w:val="bg-BG"/>
        </w:rPr>
        <w:t xml:space="preserve">Образец </w:t>
      </w:r>
      <w:r w:rsidRPr="00C02016">
        <w:rPr>
          <w:rFonts w:ascii="Times New Roman" w:eastAsia="SimSun" w:hAnsi="Times New Roman" w:cs="Times New Roman"/>
          <w:b/>
          <w:color w:val="000000" w:themeColor="text1"/>
          <w:sz w:val="24"/>
          <w:szCs w:val="24"/>
          <w:lang w:val="bg-BG"/>
        </w:rPr>
        <w:t xml:space="preserve">№ </w:t>
      </w:r>
      <w:r w:rsidRPr="00C02016">
        <w:rPr>
          <w:rFonts w:ascii="Times New Roman" w:eastAsia="Calibri" w:hAnsi="Times New Roman" w:cs="Times New Roman"/>
          <w:b/>
          <w:bCs/>
          <w:color w:val="000000" w:themeColor="text1"/>
          <w:sz w:val="24"/>
          <w:szCs w:val="24"/>
          <w:lang w:val="bg-BG"/>
        </w:rPr>
        <w:t>1</w:t>
      </w:r>
    </w:p>
    <w:p w14:paraId="5037C1F2" w14:textId="77777777" w:rsidR="00941C7F" w:rsidRPr="00C02016" w:rsidRDefault="00941C7F" w:rsidP="001E7203">
      <w:pPr>
        <w:spacing w:after="0" w:line="240" w:lineRule="auto"/>
        <w:ind w:left="709"/>
        <w:jc w:val="center"/>
        <w:rPr>
          <w:rFonts w:ascii="Times New Roman" w:eastAsia="Calibri" w:hAnsi="Times New Roman" w:cs="Times New Roman"/>
          <w:b/>
          <w:bCs/>
          <w:color w:val="000000" w:themeColor="text1"/>
          <w:sz w:val="24"/>
          <w:szCs w:val="24"/>
          <w:lang w:val="bg-BG"/>
        </w:rPr>
      </w:pPr>
    </w:p>
    <w:p w14:paraId="06184B3E" w14:textId="77777777" w:rsidR="00354639" w:rsidRPr="00C02016" w:rsidRDefault="00354639" w:rsidP="001E7203">
      <w:pPr>
        <w:spacing w:after="0" w:line="240" w:lineRule="auto"/>
        <w:ind w:left="709"/>
        <w:jc w:val="center"/>
        <w:rPr>
          <w:rFonts w:ascii="Times New Roman" w:eastAsia="Calibri" w:hAnsi="Times New Roman" w:cs="Times New Roman"/>
          <w:b/>
          <w:bCs/>
          <w:color w:val="000000" w:themeColor="text1"/>
          <w:sz w:val="32"/>
          <w:szCs w:val="24"/>
          <w:lang w:val="bg-BG"/>
        </w:rPr>
      </w:pPr>
    </w:p>
    <w:p w14:paraId="6D0B3355" w14:textId="77777777" w:rsidR="00E60211" w:rsidRPr="00C02016" w:rsidRDefault="001E7203" w:rsidP="00C61E39">
      <w:pPr>
        <w:spacing w:after="0" w:line="240" w:lineRule="auto"/>
        <w:jc w:val="center"/>
        <w:rPr>
          <w:rFonts w:ascii="Times New Roman" w:eastAsia="Calibri" w:hAnsi="Times New Roman" w:cs="Times New Roman"/>
          <w:b/>
          <w:bCs/>
          <w:color w:val="000000" w:themeColor="text1"/>
          <w:sz w:val="24"/>
          <w:szCs w:val="24"/>
          <w:lang w:val="bg-BG"/>
        </w:rPr>
      </w:pPr>
      <w:r w:rsidRPr="00C02016">
        <w:rPr>
          <w:rFonts w:ascii="Times New Roman" w:eastAsia="Calibri" w:hAnsi="Times New Roman" w:cs="Times New Roman"/>
          <w:b/>
          <w:bCs/>
          <w:color w:val="000000" w:themeColor="text1"/>
          <w:sz w:val="24"/>
          <w:szCs w:val="24"/>
          <w:lang w:val="bg-BG"/>
        </w:rPr>
        <w:t>О</w:t>
      </w:r>
      <w:r w:rsidR="00A12DC7" w:rsidRPr="00C02016">
        <w:rPr>
          <w:rFonts w:ascii="Times New Roman" w:eastAsia="Calibri" w:hAnsi="Times New Roman" w:cs="Times New Roman"/>
          <w:b/>
          <w:bCs/>
          <w:color w:val="000000" w:themeColor="text1"/>
          <w:sz w:val="24"/>
          <w:szCs w:val="24"/>
          <w:lang w:val="bg-BG"/>
        </w:rPr>
        <w:t xml:space="preserve"> </w:t>
      </w:r>
      <w:r w:rsidRPr="00C02016">
        <w:rPr>
          <w:rFonts w:ascii="Times New Roman" w:eastAsia="Calibri" w:hAnsi="Times New Roman" w:cs="Times New Roman"/>
          <w:b/>
          <w:bCs/>
          <w:color w:val="000000" w:themeColor="text1"/>
          <w:sz w:val="24"/>
          <w:szCs w:val="24"/>
          <w:lang w:val="bg-BG"/>
        </w:rPr>
        <w:t>П</w:t>
      </w:r>
      <w:r w:rsidR="00A12DC7" w:rsidRPr="00C02016">
        <w:rPr>
          <w:rFonts w:ascii="Times New Roman" w:eastAsia="Calibri" w:hAnsi="Times New Roman" w:cs="Times New Roman"/>
          <w:b/>
          <w:bCs/>
          <w:color w:val="000000" w:themeColor="text1"/>
          <w:sz w:val="24"/>
          <w:szCs w:val="24"/>
          <w:lang w:val="bg-BG"/>
        </w:rPr>
        <w:t xml:space="preserve"> </w:t>
      </w:r>
      <w:r w:rsidRPr="00C02016">
        <w:rPr>
          <w:rFonts w:ascii="Times New Roman" w:eastAsia="Calibri" w:hAnsi="Times New Roman" w:cs="Times New Roman"/>
          <w:b/>
          <w:bCs/>
          <w:color w:val="000000" w:themeColor="text1"/>
          <w:sz w:val="24"/>
          <w:szCs w:val="24"/>
          <w:lang w:val="bg-BG"/>
        </w:rPr>
        <w:t>И</w:t>
      </w:r>
      <w:r w:rsidR="00A12DC7" w:rsidRPr="00C02016">
        <w:rPr>
          <w:rFonts w:ascii="Times New Roman" w:eastAsia="Calibri" w:hAnsi="Times New Roman" w:cs="Times New Roman"/>
          <w:b/>
          <w:bCs/>
          <w:color w:val="000000" w:themeColor="text1"/>
          <w:sz w:val="24"/>
          <w:szCs w:val="24"/>
          <w:lang w:val="bg-BG"/>
        </w:rPr>
        <w:t xml:space="preserve"> </w:t>
      </w:r>
      <w:r w:rsidRPr="00C02016">
        <w:rPr>
          <w:rFonts w:ascii="Times New Roman" w:eastAsia="Calibri" w:hAnsi="Times New Roman" w:cs="Times New Roman"/>
          <w:b/>
          <w:bCs/>
          <w:color w:val="000000" w:themeColor="text1"/>
          <w:sz w:val="24"/>
          <w:szCs w:val="24"/>
          <w:lang w:val="bg-BG"/>
        </w:rPr>
        <w:t>С</w:t>
      </w:r>
    </w:p>
    <w:p w14:paraId="61BD2B5A" w14:textId="77777777" w:rsidR="00E60211" w:rsidRPr="00C02016" w:rsidRDefault="00E60211" w:rsidP="001E7203">
      <w:pPr>
        <w:spacing w:after="0" w:line="240" w:lineRule="auto"/>
        <w:ind w:left="709"/>
        <w:jc w:val="center"/>
        <w:rPr>
          <w:rFonts w:ascii="Times New Roman" w:eastAsia="Calibri" w:hAnsi="Times New Roman" w:cs="Times New Roman"/>
          <w:b/>
          <w:bCs/>
          <w:color w:val="000000" w:themeColor="text1"/>
          <w:sz w:val="24"/>
          <w:szCs w:val="24"/>
          <w:lang w:val="bg-BG"/>
        </w:rPr>
      </w:pPr>
    </w:p>
    <w:p w14:paraId="3135160E" w14:textId="414F0784" w:rsidR="002659A3" w:rsidRPr="00C02016" w:rsidRDefault="00E60211" w:rsidP="004D5960">
      <w:pPr>
        <w:spacing w:after="96" w:line="240" w:lineRule="auto"/>
        <w:jc w:val="both"/>
        <w:rPr>
          <w:rFonts w:ascii="Times New Roman" w:eastAsia="Times New Roman" w:hAnsi="Times New Roman" w:cs="Times New Roman"/>
          <w:color w:val="000000" w:themeColor="text1"/>
          <w:sz w:val="24"/>
          <w:szCs w:val="24"/>
          <w:lang w:val="bg-BG"/>
        </w:rPr>
      </w:pPr>
      <w:r w:rsidRPr="00C02016">
        <w:rPr>
          <w:rFonts w:ascii="Times New Roman" w:eastAsia="Times New Roman" w:hAnsi="Times New Roman" w:cs="Times New Roman"/>
          <w:color w:val="000000" w:themeColor="text1"/>
          <w:sz w:val="24"/>
          <w:szCs w:val="24"/>
          <w:lang w:val="bg-BG"/>
        </w:rPr>
        <w:t xml:space="preserve">на приложените към офертата на </w:t>
      </w:r>
      <w:r w:rsidRPr="00C02016">
        <w:rPr>
          <w:rFonts w:ascii="Times New Roman" w:eastAsia="Times New Roman" w:hAnsi="Times New Roman" w:cs="Times New Roman"/>
          <w:b/>
          <w:bCs/>
          <w:color w:val="000000" w:themeColor="text1"/>
          <w:sz w:val="24"/>
          <w:szCs w:val="24"/>
          <w:lang w:val="bg-BG"/>
        </w:rPr>
        <w:t xml:space="preserve">……………………………….. </w:t>
      </w:r>
      <w:r w:rsidR="004D5960" w:rsidRPr="00C02016">
        <w:rPr>
          <w:rFonts w:ascii="Times New Roman" w:eastAsia="Times New Roman" w:hAnsi="Times New Roman" w:cs="Times New Roman"/>
          <w:i/>
          <w:iCs/>
          <w:color w:val="000000" w:themeColor="text1"/>
          <w:sz w:val="24"/>
          <w:szCs w:val="24"/>
          <w:lang w:val="bg-BG"/>
        </w:rPr>
        <w:t>(наименование на участника)</w:t>
      </w:r>
      <w:r w:rsidR="00A4335F" w:rsidRPr="00C02016">
        <w:rPr>
          <w:rFonts w:ascii="Times New Roman" w:eastAsia="Times New Roman" w:hAnsi="Times New Roman" w:cs="Times New Roman"/>
          <w:i/>
          <w:iCs/>
          <w:color w:val="000000" w:themeColor="text1"/>
          <w:sz w:val="24"/>
          <w:szCs w:val="24"/>
          <w:lang w:val="bg-BG"/>
        </w:rPr>
        <w:t xml:space="preserve"> </w:t>
      </w:r>
      <w:r w:rsidRPr="00C02016">
        <w:rPr>
          <w:rFonts w:ascii="Times New Roman" w:eastAsia="Times New Roman" w:hAnsi="Times New Roman" w:cs="Times New Roman"/>
          <w:color w:val="000000" w:themeColor="text1"/>
          <w:sz w:val="24"/>
          <w:szCs w:val="24"/>
          <w:lang w:val="bg-BG"/>
        </w:rPr>
        <w:t xml:space="preserve">документи за участие в процедура за възлагане на обществена поръчка с предмет: </w:t>
      </w:r>
      <w:r w:rsidRPr="00C02016">
        <w:rPr>
          <w:rFonts w:ascii="Times New Roman" w:eastAsia="Times New Roman" w:hAnsi="Times New Roman" w:cs="Times New Roman"/>
          <w:b/>
          <w:bCs/>
          <w:i/>
          <w:iCs/>
          <w:color w:val="000000" w:themeColor="text1"/>
          <w:sz w:val="24"/>
          <w:szCs w:val="24"/>
          <w:lang w:val="bg-BG"/>
        </w:rPr>
        <w:t>„……………………………………………“</w:t>
      </w:r>
      <w:r w:rsidR="00E6632A">
        <w:rPr>
          <w:rFonts w:ascii="Times New Roman" w:eastAsia="Times New Roman" w:hAnsi="Times New Roman" w:cs="Times New Roman"/>
          <w:b/>
          <w:bCs/>
          <w:i/>
          <w:iCs/>
          <w:color w:val="000000" w:themeColor="text1"/>
          <w:sz w:val="24"/>
          <w:szCs w:val="24"/>
          <w:lang w:val="bg-BG"/>
        </w:rPr>
        <w:t xml:space="preserve"> </w:t>
      </w:r>
      <w:bookmarkStart w:id="0" w:name="_Hlk42206661"/>
      <w:r w:rsidR="00E6632A">
        <w:rPr>
          <w:rFonts w:ascii="Times New Roman" w:eastAsia="Times New Roman" w:hAnsi="Times New Roman" w:cs="Times New Roman"/>
          <w:b/>
          <w:bCs/>
          <w:i/>
          <w:iCs/>
          <w:color w:val="000000" w:themeColor="text1"/>
          <w:sz w:val="24"/>
          <w:szCs w:val="24"/>
          <w:lang w:val="bg-BG"/>
        </w:rPr>
        <w:t>за обособена позиция №……………</w:t>
      </w:r>
      <w:r w:rsidR="004D5960" w:rsidRPr="00C02016">
        <w:rPr>
          <w:rFonts w:ascii="Times New Roman" w:eastAsia="Times New Roman" w:hAnsi="Times New Roman" w:cs="Times New Roman"/>
          <w:b/>
          <w:bCs/>
          <w:i/>
          <w:iCs/>
          <w:color w:val="000000" w:themeColor="text1"/>
          <w:sz w:val="24"/>
          <w:szCs w:val="24"/>
          <w:lang w:val="bg-BG"/>
        </w:rPr>
        <w:t xml:space="preserve"> </w:t>
      </w:r>
      <w:r w:rsidR="002659A3" w:rsidRPr="00C02016">
        <w:rPr>
          <w:rFonts w:ascii="Times New Roman" w:eastAsia="Times New Roman" w:hAnsi="Times New Roman" w:cs="Times New Roman"/>
          <w:i/>
          <w:iCs/>
          <w:color w:val="000000" w:themeColor="text1"/>
          <w:sz w:val="24"/>
          <w:szCs w:val="24"/>
          <w:lang w:val="bg-BG"/>
        </w:rPr>
        <w:t>(наименование на обществената поръчка</w:t>
      </w:r>
      <w:r w:rsidR="00FB3EA2">
        <w:rPr>
          <w:rFonts w:ascii="Times New Roman" w:eastAsia="Times New Roman" w:hAnsi="Times New Roman" w:cs="Times New Roman"/>
          <w:i/>
          <w:iCs/>
          <w:color w:val="000000" w:themeColor="text1"/>
          <w:sz w:val="24"/>
          <w:szCs w:val="24"/>
          <w:lang w:val="bg-BG"/>
        </w:rPr>
        <w:t>, наименование на обособента позиция, за която се участва</w:t>
      </w:r>
      <w:r w:rsidR="002659A3" w:rsidRPr="00C02016">
        <w:rPr>
          <w:rFonts w:ascii="Times New Roman" w:eastAsia="Times New Roman" w:hAnsi="Times New Roman" w:cs="Times New Roman"/>
          <w:i/>
          <w:iCs/>
          <w:color w:val="000000" w:themeColor="text1"/>
          <w:sz w:val="24"/>
          <w:szCs w:val="24"/>
          <w:lang w:val="bg-BG"/>
        </w:rPr>
        <w:t>)</w:t>
      </w:r>
      <w:bookmarkEnd w:id="0"/>
    </w:p>
    <w:p w14:paraId="5C9BE250" w14:textId="77777777" w:rsidR="001E7203" w:rsidRPr="00C02016" w:rsidRDefault="001E7203" w:rsidP="001E7203">
      <w:pPr>
        <w:spacing w:after="0" w:line="240" w:lineRule="auto"/>
        <w:ind w:left="709"/>
        <w:jc w:val="center"/>
        <w:rPr>
          <w:rFonts w:ascii="Times New Roman" w:eastAsia="Calibri" w:hAnsi="Times New Roman" w:cs="Times New Roman"/>
          <w:b/>
          <w:bCs/>
          <w:sz w:val="24"/>
          <w:szCs w:val="24"/>
          <w:lang w:val="bg-BG"/>
        </w:rPr>
      </w:pPr>
    </w:p>
    <w:tbl>
      <w:tblPr>
        <w:tblW w:w="9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7050"/>
        <w:gridCol w:w="1913"/>
      </w:tblGrid>
      <w:tr w:rsidR="001E7203" w:rsidRPr="00C02016" w14:paraId="392F4E3C" w14:textId="77777777" w:rsidTr="007B49F3">
        <w:trPr>
          <w:tblHeader/>
          <w:jc w:val="center"/>
        </w:trPr>
        <w:tc>
          <w:tcPr>
            <w:tcW w:w="625" w:type="dxa"/>
            <w:vAlign w:val="center"/>
          </w:tcPr>
          <w:p w14:paraId="6345FEFC" w14:textId="77777777" w:rsidR="001E7203" w:rsidRPr="00C02016" w:rsidRDefault="001E7203" w:rsidP="001E7203">
            <w:pPr>
              <w:spacing w:before="80" w:after="80" w:line="240" w:lineRule="auto"/>
              <w:ind w:firstLine="42"/>
              <w:jc w:val="center"/>
              <w:rPr>
                <w:rFonts w:ascii="Times New Roman" w:eastAsia="Calibri" w:hAnsi="Times New Roman" w:cs="Times New Roman"/>
                <w:b/>
                <w:bCs/>
                <w:noProof/>
                <w:sz w:val="24"/>
                <w:szCs w:val="24"/>
                <w:lang w:val="bg-BG" w:eastAsia="bg-BG"/>
              </w:rPr>
            </w:pPr>
            <w:r w:rsidRPr="00C02016">
              <w:rPr>
                <w:rFonts w:ascii="Times New Roman" w:eastAsia="Calibri" w:hAnsi="Times New Roman" w:cs="Times New Roman"/>
                <w:b/>
                <w:bCs/>
                <w:noProof/>
                <w:sz w:val="24"/>
                <w:szCs w:val="24"/>
                <w:lang w:val="bg-BG" w:eastAsia="bg-BG"/>
              </w:rPr>
              <w:t>№</w:t>
            </w:r>
          </w:p>
        </w:tc>
        <w:tc>
          <w:tcPr>
            <w:tcW w:w="7050" w:type="dxa"/>
            <w:vAlign w:val="center"/>
          </w:tcPr>
          <w:p w14:paraId="0F540748" w14:textId="77777777" w:rsidR="001E7203" w:rsidRPr="00C02016" w:rsidRDefault="001E7203" w:rsidP="001E7203">
            <w:pPr>
              <w:spacing w:before="80" w:after="80" w:line="240" w:lineRule="auto"/>
              <w:jc w:val="center"/>
              <w:rPr>
                <w:rFonts w:ascii="Times New Roman" w:eastAsia="Calibri" w:hAnsi="Times New Roman" w:cs="Times New Roman"/>
                <w:b/>
                <w:bCs/>
                <w:noProof/>
                <w:sz w:val="24"/>
                <w:szCs w:val="24"/>
                <w:lang w:val="bg-BG" w:eastAsia="bg-BG"/>
              </w:rPr>
            </w:pPr>
            <w:r w:rsidRPr="00C02016">
              <w:rPr>
                <w:rFonts w:ascii="Times New Roman" w:eastAsia="Calibri" w:hAnsi="Times New Roman" w:cs="Times New Roman"/>
                <w:b/>
                <w:bCs/>
                <w:noProof/>
                <w:sz w:val="24"/>
                <w:szCs w:val="24"/>
                <w:lang w:val="bg-BG" w:eastAsia="bg-BG"/>
              </w:rPr>
              <w:t>Наименование на документа</w:t>
            </w:r>
          </w:p>
        </w:tc>
        <w:tc>
          <w:tcPr>
            <w:tcW w:w="1913" w:type="dxa"/>
            <w:vAlign w:val="center"/>
          </w:tcPr>
          <w:p w14:paraId="25A800B1" w14:textId="77777777" w:rsidR="001E7203" w:rsidRPr="00C02016" w:rsidRDefault="0079686D" w:rsidP="001E7203">
            <w:pPr>
              <w:spacing w:after="0" w:line="240" w:lineRule="auto"/>
              <w:ind w:firstLine="11"/>
              <w:jc w:val="center"/>
              <w:rPr>
                <w:rFonts w:ascii="Times New Roman" w:eastAsia="Calibri" w:hAnsi="Times New Roman" w:cs="Times New Roman"/>
                <w:b/>
                <w:bCs/>
                <w:noProof/>
                <w:sz w:val="24"/>
                <w:szCs w:val="24"/>
                <w:lang w:val="bg-BG" w:eastAsia="bg-BG"/>
              </w:rPr>
            </w:pPr>
            <w:r w:rsidRPr="00C02016">
              <w:rPr>
                <w:rFonts w:ascii="Times New Roman" w:eastAsia="Calibri" w:hAnsi="Times New Roman" w:cs="Times New Roman"/>
                <w:b/>
                <w:bCs/>
                <w:noProof/>
                <w:sz w:val="24"/>
                <w:szCs w:val="24"/>
                <w:lang w:val="bg-BG" w:eastAsia="bg-BG"/>
              </w:rPr>
              <w:t>оригинал/ копие</w:t>
            </w:r>
          </w:p>
        </w:tc>
      </w:tr>
      <w:tr w:rsidR="00E60211" w:rsidRPr="00C02016" w14:paraId="260736E6" w14:textId="77777777" w:rsidTr="007B49F3">
        <w:trPr>
          <w:tblHeader/>
          <w:jc w:val="center"/>
        </w:trPr>
        <w:tc>
          <w:tcPr>
            <w:tcW w:w="625" w:type="dxa"/>
            <w:vAlign w:val="center"/>
          </w:tcPr>
          <w:p w14:paraId="66D915A8" w14:textId="77777777" w:rsidR="00E60211" w:rsidRPr="00C02016" w:rsidRDefault="00E60211" w:rsidP="001E7203">
            <w:pPr>
              <w:spacing w:before="80" w:after="80" w:line="240" w:lineRule="auto"/>
              <w:ind w:firstLine="42"/>
              <w:jc w:val="center"/>
              <w:rPr>
                <w:rFonts w:ascii="Times New Roman" w:eastAsia="Calibri" w:hAnsi="Times New Roman" w:cs="Times New Roman"/>
                <w:b/>
                <w:bCs/>
                <w:noProof/>
                <w:sz w:val="24"/>
                <w:szCs w:val="24"/>
                <w:lang w:val="bg-BG" w:eastAsia="bg-BG"/>
              </w:rPr>
            </w:pPr>
          </w:p>
        </w:tc>
        <w:tc>
          <w:tcPr>
            <w:tcW w:w="7050" w:type="dxa"/>
            <w:vAlign w:val="center"/>
          </w:tcPr>
          <w:p w14:paraId="3120C146" w14:textId="77777777" w:rsidR="00E60211" w:rsidRPr="00C02016" w:rsidRDefault="00E60211" w:rsidP="001E7203">
            <w:pPr>
              <w:spacing w:before="80" w:after="80" w:line="240" w:lineRule="auto"/>
              <w:jc w:val="center"/>
              <w:rPr>
                <w:rFonts w:ascii="Times New Roman" w:eastAsia="Calibri" w:hAnsi="Times New Roman" w:cs="Times New Roman"/>
                <w:b/>
                <w:bCs/>
                <w:noProof/>
                <w:sz w:val="24"/>
                <w:szCs w:val="24"/>
                <w:lang w:val="bg-BG" w:eastAsia="bg-BG"/>
              </w:rPr>
            </w:pPr>
          </w:p>
        </w:tc>
        <w:tc>
          <w:tcPr>
            <w:tcW w:w="1913" w:type="dxa"/>
            <w:vAlign w:val="center"/>
          </w:tcPr>
          <w:p w14:paraId="50A35BD7" w14:textId="77777777" w:rsidR="00E60211" w:rsidRPr="00C02016" w:rsidRDefault="00E60211" w:rsidP="001E7203">
            <w:pPr>
              <w:spacing w:after="0" w:line="240" w:lineRule="auto"/>
              <w:ind w:firstLine="11"/>
              <w:jc w:val="center"/>
              <w:rPr>
                <w:rFonts w:ascii="Times New Roman" w:eastAsia="Calibri" w:hAnsi="Times New Roman" w:cs="Times New Roman"/>
                <w:b/>
                <w:bCs/>
                <w:noProof/>
                <w:sz w:val="24"/>
                <w:szCs w:val="24"/>
                <w:lang w:val="bg-BG" w:eastAsia="bg-BG"/>
              </w:rPr>
            </w:pPr>
          </w:p>
        </w:tc>
      </w:tr>
      <w:tr w:rsidR="00E60211" w:rsidRPr="00C02016" w14:paraId="67C3D133" w14:textId="77777777" w:rsidTr="007B49F3">
        <w:trPr>
          <w:tblHeader/>
          <w:jc w:val="center"/>
        </w:trPr>
        <w:tc>
          <w:tcPr>
            <w:tcW w:w="625" w:type="dxa"/>
            <w:vAlign w:val="center"/>
          </w:tcPr>
          <w:p w14:paraId="7DD1EFB1" w14:textId="77777777" w:rsidR="00E60211" w:rsidRPr="00C02016" w:rsidRDefault="00E60211" w:rsidP="001E7203">
            <w:pPr>
              <w:spacing w:before="80" w:after="80" w:line="240" w:lineRule="auto"/>
              <w:ind w:firstLine="42"/>
              <w:jc w:val="center"/>
              <w:rPr>
                <w:rFonts w:ascii="Times New Roman" w:eastAsia="Calibri" w:hAnsi="Times New Roman" w:cs="Times New Roman"/>
                <w:b/>
                <w:bCs/>
                <w:noProof/>
                <w:sz w:val="24"/>
                <w:szCs w:val="24"/>
                <w:lang w:val="bg-BG" w:eastAsia="bg-BG"/>
              </w:rPr>
            </w:pPr>
          </w:p>
        </w:tc>
        <w:tc>
          <w:tcPr>
            <w:tcW w:w="7050" w:type="dxa"/>
            <w:vAlign w:val="center"/>
          </w:tcPr>
          <w:p w14:paraId="79E546D8" w14:textId="77777777" w:rsidR="00E60211" w:rsidRPr="00C02016" w:rsidRDefault="00E60211" w:rsidP="001E7203">
            <w:pPr>
              <w:spacing w:before="80" w:after="80" w:line="240" w:lineRule="auto"/>
              <w:jc w:val="center"/>
              <w:rPr>
                <w:rFonts w:ascii="Times New Roman" w:eastAsia="Calibri" w:hAnsi="Times New Roman" w:cs="Times New Roman"/>
                <w:b/>
                <w:bCs/>
                <w:noProof/>
                <w:sz w:val="24"/>
                <w:szCs w:val="24"/>
                <w:lang w:val="bg-BG" w:eastAsia="bg-BG"/>
              </w:rPr>
            </w:pPr>
          </w:p>
        </w:tc>
        <w:tc>
          <w:tcPr>
            <w:tcW w:w="1913" w:type="dxa"/>
            <w:vAlign w:val="center"/>
          </w:tcPr>
          <w:p w14:paraId="6BDBBBE3" w14:textId="77777777" w:rsidR="00E60211" w:rsidRPr="00C02016" w:rsidRDefault="00E60211" w:rsidP="001E7203">
            <w:pPr>
              <w:spacing w:after="0" w:line="240" w:lineRule="auto"/>
              <w:ind w:firstLine="11"/>
              <w:jc w:val="center"/>
              <w:rPr>
                <w:rFonts w:ascii="Times New Roman" w:eastAsia="Calibri" w:hAnsi="Times New Roman" w:cs="Times New Roman"/>
                <w:b/>
                <w:bCs/>
                <w:noProof/>
                <w:sz w:val="24"/>
                <w:szCs w:val="24"/>
                <w:lang w:val="bg-BG" w:eastAsia="bg-BG"/>
              </w:rPr>
            </w:pPr>
          </w:p>
        </w:tc>
      </w:tr>
      <w:tr w:rsidR="00E60211" w:rsidRPr="00C02016" w14:paraId="1B815CD8" w14:textId="77777777" w:rsidTr="007B49F3">
        <w:trPr>
          <w:tblHeader/>
          <w:jc w:val="center"/>
        </w:trPr>
        <w:tc>
          <w:tcPr>
            <w:tcW w:w="625" w:type="dxa"/>
            <w:vAlign w:val="center"/>
          </w:tcPr>
          <w:p w14:paraId="5E3D745B" w14:textId="77777777" w:rsidR="00E60211" w:rsidRPr="00C02016" w:rsidRDefault="00E60211" w:rsidP="001E7203">
            <w:pPr>
              <w:spacing w:before="80" w:after="80" w:line="240" w:lineRule="auto"/>
              <w:ind w:firstLine="42"/>
              <w:jc w:val="center"/>
              <w:rPr>
                <w:rFonts w:ascii="Times New Roman" w:eastAsia="Calibri" w:hAnsi="Times New Roman" w:cs="Times New Roman"/>
                <w:b/>
                <w:bCs/>
                <w:noProof/>
                <w:sz w:val="24"/>
                <w:szCs w:val="24"/>
                <w:lang w:val="bg-BG" w:eastAsia="bg-BG"/>
              </w:rPr>
            </w:pPr>
          </w:p>
        </w:tc>
        <w:tc>
          <w:tcPr>
            <w:tcW w:w="7050" w:type="dxa"/>
            <w:vAlign w:val="center"/>
          </w:tcPr>
          <w:p w14:paraId="76A5B74C" w14:textId="77777777" w:rsidR="00E60211" w:rsidRPr="00C02016" w:rsidRDefault="00E60211" w:rsidP="001E7203">
            <w:pPr>
              <w:spacing w:before="80" w:after="80" w:line="240" w:lineRule="auto"/>
              <w:jc w:val="center"/>
              <w:rPr>
                <w:rFonts w:ascii="Times New Roman" w:eastAsia="Calibri" w:hAnsi="Times New Roman" w:cs="Times New Roman"/>
                <w:b/>
                <w:bCs/>
                <w:noProof/>
                <w:sz w:val="24"/>
                <w:szCs w:val="24"/>
                <w:lang w:val="bg-BG" w:eastAsia="bg-BG"/>
              </w:rPr>
            </w:pPr>
          </w:p>
        </w:tc>
        <w:tc>
          <w:tcPr>
            <w:tcW w:w="1913" w:type="dxa"/>
            <w:vAlign w:val="center"/>
          </w:tcPr>
          <w:p w14:paraId="4E75E28F" w14:textId="77777777" w:rsidR="00E60211" w:rsidRPr="00C02016" w:rsidRDefault="00E60211" w:rsidP="001E7203">
            <w:pPr>
              <w:spacing w:after="0" w:line="240" w:lineRule="auto"/>
              <w:ind w:firstLine="11"/>
              <w:jc w:val="center"/>
              <w:rPr>
                <w:rFonts w:ascii="Times New Roman" w:eastAsia="Calibri" w:hAnsi="Times New Roman" w:cs="Times New Roman"/>
                <w:b/>
                <w:bCs/>
                <w:noProof/>
                <w:sz w:val="24"/>
                <w:szCs w:val="24"/>
                <w:lang w:val="bg-BG" w:eastAsia="bg-BG"/>
              </w:rPr>
            </w:pPr>
          </w:p>
        </w:tc>
      </w:tr>
      <w:tr w:rsidR="00E60211" w:rsidRPr="00C02016" w14:paraId="7C15E468" w14:textId="77777777" w:rsidTr="007B49F3">
        <w:trPr>
          <w:tblHeader/>
          <w:jc w:val="center"/>
        </w:trPr>
        <w:tc>
          <w:tcPr>
            <w:tcW w:w="625" w:type="dxa"/>
            <w:vAlign w:val="center"/>
          </w:tcPr>
          <w:p w14:paraId="4CD39C97" w14:textId="77777777" w:rsidR="00E60211" w:rsidRPr="00C02016" w:rsidRDefault="00E60211" w:rsidP="001E7203">
            <w:pPr>
              <w:spacing w:before="80" w:after="80" w:line="240" w:lineRule="auto"/>
              <w:ind w:firstLine="42"/>
              <w:jc w:val="center"/>
              <w:rPr>
                <w:rFonts w:ascii="Times New Roman" w:eastAsia="Calibri" w:hAnsi="Times New Roman" w:cs="Times New Roman"/>
                <w:b/>
                <w:bCs/>
                <w:noProof/>
                <w:sz w:val="24"/>
                <w:szCs w:val="24"/>
                <w:lang w:val="bg-BG" w:eastAsia="bg-BG"/>
              </w:rPr>
            </w:pPr>
          </w:p>
        </w:tc>
        <w:tc>
          <w:tcPr>
            <w:tcW w:w="7050" w:type="dxa"/>
            <w:vAlign w:val="center"/>
          </w:tcPr>
          <w:p w14:paraId="6D2B29B0" w14:textId="77777777" w:rsidR="00E60211" w:rsidRPr="00C02016" w:rsidRDefault="00E60211" w:rsidP="001E7203">
            <w:pPr>
              <w:spacing w:before="80" w:after="80" w:line="240" w:lineRule="auto"/>
              <w:jc w:val="center"/>
              <w:rPr>
                <w:rFonts w:ascii="Times New Roman" w:eastAsia="Calibri" w:hAnsi="Times New Roman" w:cs="Times New Roman"/>
                <w:b/>
                <w:bCs/>
                <w:noProof/>
                <w:sz w:val="24"/>
                <w:szCs w:val="24"/>
                <w:lang w:val="bg-BG" w:eastAsia="bg-BG"/>
              </w:rPr>
            </w:pPr>
          </w:p>
        </w:tc>
        <w:tc>
          <w:tcPr>
            <w:tcW w:w="1913" w:type="dxa"/>
            <w:vAlign w:val="center"/>
          </w:tcPr>
          <w:p w14:paraId="2BEB472A" w14:textId="77777777" w:rsidR="00E60211" w:rsidRPr="00C02016" w:rsidRDefault="00E60211" w:rsidP="001E7203">
            <w:pPr>
              <w:spacing w:after="0" w:line="240" w:lineRule="auto"/>
              <w:ind w:firstLine="11"/>
              <w:jc w:val="center"/>
              <w:rPr>
                <w:rFonts w:ascii="Times New Roman" w:eastAsia="Calibri" w:hAnsi="Times New Roman" w:cs="Times New Roman"/>
                <w:b/>
                <w:bCs/>
                <w:noProof/>
                <w:sz w:val="24"/>
                <w:szCs w:val="24"/>
                <w:lang w:val="bg-BG" w:eastAsia="bg-BG"/>
              </w:rPr>
            </w:pPr>
          </w:p>
        </w:tc>
      </w:tr>
    </w:tbl>
    <w:p w14:paraId="6EE854ED" w14:textId="77777777" w:rsidR="00364E78" w:rsidRPr="00C02016" w:rsidRDefault="00E60211" w:rsidP="001E7203">
      <w:pPr>
        <w:spacing w:after="0" w:line="240" w:lineRule="auto"/>
        <w:rPr>
          <w:rFonts w:ascii="Times New Roman" w:eastAsia="Calibri" w:hAnsi="Times New Roman" w:cs="Times New Roman"/>
          <w:sz w:val="24"/>
          <w:szCs w:val="24"/>
          <w:lang w:val="bg-BG"/>
        </w:rPr>
      </w:pPr>
      <w:r w:rsidRPr="00C02016">
        <w:rPr>
          <w:rFonts w:ascii="Times New Roman" w:eastAsia="Calibri" w:hAnsi="Times New Roman" w:cs="Times New Roman"/>
          <w:sz w:val="24"/>
          <w:szCs w:val="24"/>
          <w:lang w:val="bg-BG"/>
        </w:rPr>
        <w:t xml:space="preserve"> </w:t>
      </w:r>
    </w:p>
    <w:p w14:paraId="620EFEB5" w14:textId="77777777" w:rsidR="008A15E1" w:rsidRPr="00C02016" w:rsidRDefault="008A15E1" w:rsidP="008A15E1">
      <w:pPr>
        <w:spacing w:after="0" w:line="240" w:lineRule="auto"/>
        <w:ind w:firstLine="720"/>
        <w:jc w:val="both"/>
        <w:rPr>
          <w:rFonts w:ascii="Times New Roman" w:eastAsia="Times New Roman" w:hAnsi="Times New Roman" w:cs="Times New Roman"/>
          <w:noProof/>
          <w:color w:val="000000"/>
          <w:sz w:val="24"/>
          <w:szCs w:val="24"/>
          <w:lang w:val="bg-BG"/>
        </w:rPr>
      </w:pPr>
    </w:p>
    <w:p w14:paraId="744E5445" w14:textId="77777777" w:rsidR="008A15E1" w:rsidRPr="00C02016" w:rsidRDefault="008A15E1" w:rsidP="008A15E1">
      <w:pPr>
        <w:spacing w:after="0" w:line="240" w:lineRule="auto"/>
        <w:ind w:firstLine="720"/>
        <w:jc w:val="both"/>
        <w:rPr>
          <w:rFonts w:ascii="Times New Roman" w:eastAsia="Times New Roman" w:hAnsi="Times New Roman" w:cs="Times New Roman"/>
          <w:noProof/>
          <w:color w:val="000000"/>
          <w:sz w:val="24"/>
          <w:szCs w:val="24"/>
          <w:lang w:val="bg-BG"/>
        </w:rPr>
      </w:pPr>
    </w:p>
    <w:p w14:paraId="7C03D831" w14:textId="77777777" w:rsidR="008A15E1" w:rsidRPr="00C02016" w:rsidRDefault="008A15E1" w:rsidP="008A15E1">
      <w:pPr>
        <w:spacing w:after="0" w:line="240" w:lineRule="auto"/>
        <w:ind w:firstLine="720"/>
        <w:jc w:val="both"/>
        <w:rPr>
          <w:rFonts w:ascii="Times New Roman" w:eastAsia="Times New Roman" w:hAnsi="Times New Roman" w:cs="Times New Roman"/>
          <w:noProof/>
          <w:sz w:val="24"/>
          <w:szCs w:val="24"/>
          <w:lang w:val="bg-BG"/>
        </w:rPr>
      </w:pPr>
      <w:r w:rsidRPr="00C02016">
        <w:rPr>
          <w:rFonts w:ascii="Times New Roman" w:eastAsia="Times New Roman" w:hAnsi="Times New Roman" w:cs="Times New Roman"/>
          <w:noProof/>
          <w:color w:val="000000"/>
          <w:sz w:val="24"/>
          <w:szCs w:val="24"/>
          <w:lang w:val="bg-BG"/>
        </w:rPr>
        <w:t xml:space="preserve">Дата: ............................  г.                             </w:t>
      </w:r>
      <w:r w:rsidRPr="00C02016">
        <w:rPr>
          <w:rFonts w:ascii="Times New Roman" w:eastAsia="Times New Roman" w:hAnsi="Times New Roman" w:cs="Times New Roman"/>
          <w:noProof/>
          <w:color w:val="000000"/>
          <w:sz w:val="24"/>
          <w:szCs w:val="24"/>
          <w:lang w:val="bg-BG"/>
        </w:rPr>
        <w:tab/>
        <w:t xml:space="preserve">Подпис и печат: ........................................... </w:t>
      </w:r>
    </w:p>
    <w:p w14:paraId="3A89DD31" w14:textId="77777777" w:rsidR="008A15E1" w:rsidRPr="00C02016" w:rsidRDefault="008A15E1" w:rsidP="008A15E1">
      <w:pPr>
        <w:spacing w:after="0" w:line="240" w:lineRule="auto"/>
        <w:ind w:left="6210"/>
        <w:rPr>
          <w:rFonts w:ascii="Times New Roman" w:eastAsia="Times New Roman" w:hAnsi="Times New Roman" w:cs="Times New Roman"/>
          <w:i/>
          <w:noProof/>
          <w:sz w:val="24"/>
          <w:szCs w:val="24"/>
          <w:lang w:val="bg-BG"/>
        </w:rPr>
      </w:pPr>
      <w:r w:rsidRPr="00C02016">
        <w:rPr>
          <w:rFonts w:ascii="Times New Roman" w:eastAsia="Times New Roman" w:hAnsi="Times New Roman" w:cs="Times New Roman"/>
          <w:i/>
          <w:noProof/>
          <w:color w:val="000000"/>
          <w:sz w:val="24"/>
          <w:szCs w:val="24"/>
          <w:lang w:val="bg-BG"/>
        </w:rPr>
        <w:t>(длъжност, име и фамилия на лицето, представляващо участника)</w:t>
      </w:r>
    </w:p>
    <w:p w14:paraId="55F77159" w14:textId="77777777" w:rsidR="008A15E1" w:rsidRPr="00C02016" w:rsidRDefault="008A15E1" w:rsidP="008A15E1">
      <w:pPr>
        <w:rPr>
          <w:rFonts w:ascii="Times New Roman" w:hAnsi="Times New Roman" w:cs="Times New Roman"/>
          <w:sz w:val="24"/>
          <w:szCs w:val="24"/>
          <w:lang w:val="bg-BG"/>
        </w:rPr>
      </w:pPr>
    </w:p>
    <w:p w14:paraId="10C4474A" w14:textId="77777777" w:rsidR="00D15AEE" w:rsidRPr="00C02016" w:rsidRDefault="00D15AEE" w:rsidP="001E7203">
      <w:pPr>
        <w:spacing w:after="0" w:line="240" w:lineRule="auto"/>
        <w:ind w:left="3540" w:firstLine="708"/>
        <w:rPr>
          <w:rFonts w:ascii="Times New Roman" w:eastAsia="Calibri" w:hAnsi="Times New Roman" w:cs="Times New Roman"/>
          <w:sz w:val="24"/>
          <w:szCs w:val="24"/>
          <w:lang w:val="bg-BG"/>
        </w:rPr>
      </w:pPr>
    </w:p>
    <w:p w14:paraId="54EFA132" w14:textId="77777777" w:rsidR="00D15AEE" w:rsidRPr="00C02016" w:rsidRDefault="00D15AEE" w:rsidP="00D15AEE">
      <w:pPr>
        <w:spacing w:after="0" w:line="240" w:lineRule="auto"/>
        <w:ind w:firstLine="4"/>
        <w:rPr>
          <w:rFonts w:ascii="Times New Roman" w:eastAsia="Calibri" w:hAnsi="Times New Roman" w:cs="Times New Roman"/>
          <w:sz w:val="24"/>
          <w:szCs w:val="24"/>
          <w:lang w:val="bg-BG"/>
        </w:rPr>
      </w:pPr>
      <w:r w:rsidRPr="00C02016">
        <w:rPr>
          <w:rFonts w:ascii="Times New Roman" w:eastAsia="Calibri" w:hAnsi="Times New Roman" w:cs="Times New Roman"/>
          <w:sz w:val="24"/>
          <w:szCs w:val="24"/>
          <w:lang w:val="bg-BG"/>
        </w:rPr>
        <w:t xml:space="preserve">                                               </w:t>
      </w:r>
    </w:p>
    <w:p w14:paraId="0807E7AA" w14:textId="77777777" w:rsidR="008F71F0" w:rsidRPr="00C02016" w:rsidRDefault="008F71F0" w:rsidP="0054159D">
      <w:pPr>
        <w:spacing w:after="0" w:line="240" w:lineRule="auto"/>
        <w:rPr>
          <w:rFonts w:ascii="Times New Roman" w:eastAsia="Calibri" w:hAnsi="Times New Roman" w:cs="Times New Roman"/>
          <w:b/>
          <w:bCs/>
          <w:sz w:val="24"/>
          <w:szCs w:val="24"/>
          <w:u w:val="single"/>
          <w:lang w:val="bg-BG"/>
        </w:rPr>
      </w:pPr>
    </w:p>
    <w:p w14:paraId="324F18D6" w14:textId="77777777" w:rsidR="00E94B6A" w:rsidRPr="00C02016" w:rsidRDefault="00E94B6A" w:rsidP="0054159D">
      <w:pPr>
        <w:spacing w:after="0" w:line="240" w:lineRule="auto"/>
        <w:rPr>
          <w:rFonts w:ascii="Times New Roman" w:eastAsia="Calibri" w:hAnsi="Times New Roman" w:cs="Times New Roman"/>
          <w:b/>
          <w:bCs/>
          <w:sz w:val="24"/>
          <w:szCs w:val="24"/>
          <w:u w:val="single"/>
          <w:lang w:val="bg-BG"/>
        </w:rPr>
      </w:pPr>
    </w:p>
    <w:p w14:paraId="1F788670" w14:textId="77777777" w:rsidR="00E94B6A" w:rsidRPr="00C02016" w:rsidRDefault="00E94B6A" w:rsidP="0054159D">
      <w:pPr>
        <w:spacing w:after="0" w:line="240" w:lineRule="auto"/>
        <w:rPr>
          <w:rFonts w:ascii="Times New Roman" w:eastAsia="Calibri" w:hAnsi="Times New Roman" w:cs="Times New Roman"/>
          <w:b/>
          <w:bCs/>
          <w:sz w:val="24"/>
          <w:szCs w:val="24"/>
          <w:u w:val="single"/>
          <w:lang w:val="bg-BG"/>
        </w:rPr>
      </w:pPr>
    </w:p>
    <w:p w14:paraId="6DCA2F1B" w14:textId="77777777" w:rsidR="00E94B6A" w:rsidRPr="00C02016" w:rsidRDefault="00E94B6A" w:rsidP="0054159D">
      <w:pPr>
        <w:spacing w:after="0" w:line="240" w:lineRule="auto"/>
        <w:rPr>
          <w:rFonts w:ascii="Times New Roman" w:eastAsia="Calibri" w:hAnsi="Times New Roman" w:cs="Times New Roman"/>
          <w:b/>
          <w:bCs/>
          <w:sz w:val="24"/>
          <w:szCs w:val="24"/>
          <w:u w:val="single"/>
          <w:lang w:val="bg-BG"/>
        </w:rPr>
      </w:pPr>
    </w:p>
    <w:p w14:paraId="007E1666" w14:textId="77777777" w:rsidR="00E94B6A" w:rsidRPr="00C02016" w:rsidRDefault="00E94B6A" w:rsidP="0054159D">
      <w:pPr>
        <w:spacing w:after="0" w:line="240" w:lineRule="auto"/>
        <w:rPr>
          <w:rFonts w:ascii="Times New Roman" w:eastAsia="Calibri" w:hAnsi="Times New Roman" w:cs="Times New Roman"/>
          <w:b/>
          <w:bCs/>
          <w:sz w:val="24"/>
          <w:szCs w:val="24"/>
          <w:u w:val="single"/>
          <w:lang w:val="bg-BG"/>
        </w:rPr>
      </w:pPr>
    </w:p>
    <w:p w14:paraId="002DF6A3" w14:textId="77777777" w:rsidR="00E94B6A" w:rsidRPr="00C02016" w:rsidRDefault="00E94B6A" w:rsidP="0054159D">
      <w:pPr>
        <w:spacing w:after="0" w:line="240" w:lineRule="auto"/>
        <w:rPr>
          <w:rFonts w:ascii="Times New Roman" w:eastAsia="Calibri" w:hAnsi="Times New Roman" w:cs="Times New Roman"/>
          <w:b/>
          <w:bCs/>
          <w:sz w:val="24"/>
          <w:szCs w:val="24"/>
          <w:u w:val="single"/>
          <w:lang w:val="bg-BG"/>
        </w:rPr>
      </w:pPr>
    </w:p>
    <w:p w14:paraId="7E5B8BCD" w14:textId="77777777" w:rsidR="00E94B6A" w:rsidRPr="00C02016" w:rsidRDefault="00E94B6A" w:rsidP="0054159D">
      <w:pPr>
        <w:spacing w:after="0" w:line="240" w:lineRule="auto"/>
        <w:rPr>
          <w:rFonts w:ascii="Times New Roman" w:eastAsia="Calibri" w:hAnsi="Times New Roman" w:cs="Times New Roman"/>
          <w:b/>
          <w:noProof/>
          <w:sz w:val="24"/>
          <w:szCs w:val="24"/>
          <w:lang w:val="bg-BG" w:eastAsia="bg-BG"/>
        </w:rPr>
      </w:pPr>
    </w:p>
    <w:p w14:paraId="190F32D8" w14:textId="77777777" w:rsidR="008866D9" w:rsidRPr="00C02016" w:rsidRDefault="008866D9" w:rsidP="0054159D">
      <w:pPr>
        <w:spacing w:after="0" w:line="240" w:lineRule="auto"/>
        <w:rPr>
          <w:rFonts w:ascii="Times New Roman" w:eastAsia="Calibri" w:hAnsi="Times New Roman" w:cs="Times New Roman"/>
          <w:b/>
          <w:noProof/>
          <w:sz w:val="24"/>
          <w:szCs w:val="24"/>
          <w:lang w:val="bg-BG" w:eastAsia="bg-BG"/>
        </w:rPr>
      </w:pPr>
    </w:p>
    <w:p w14:paraId="771E3DBD" w14:textId="77777777" w:rsidR="008866D9" w:rsidRPr="00C02016" w:rsidRDefault="008866D9" w:rsidP="0054159D">
      <w:pPr>
        <w:spacing w:after="0" w:line="240" w:lineRule="auto"/>
        <w:rPr>
          <w:rFonts w:ascii="Times New Roman" w:eastAsia="Calibri" w:hAnsi="Times New Roman" w:cs="Times New Roman"/>
          <w:b/>
          <w:noProof/>
          <w:sz w:val="24"/>
          <w:szCs w:val="24"/>
          <w:lang w:val="bg-BG" w:eastAsia="bg-BG"/>
        </w:rPr>
      </w:pPr>
    </w:p>
    <w:p w14:paraId="5E33817B" w14:textId="77777777" w:rsidR="005E471E" w:rsidRPr="00C02016" w:rsidRDefault="005E471E" w:rsidP="00105DDF">
      <w:pPr>
        <w:spacing w:after="0" w:line="240" w:lineRule="auto"/>
        <w:rPr>
          <w:rFonts w:ascii="Times New Roman" w:eastAsia="Times New Roman" w:hAnsi="Times New Roman" w:cs="Times New Roman"/>
          <w:b/>
          <w:color w:val="BFBFBF"/>
          <w:sz w:val="24"/>
          <w:szCs w:val="24"/>
          <w:lang w:val="bg-BG"/>
        </w:rPr>
      </w:pPr>
    </w:p>
    <w:p w14:paraId="78FB3567" w14:textId="77777777" w:rsidR="007C688A" w:rsidRPr="00C02016" w:rsidRDefault="007C688A" w:rsidP="00FA194D">
      <w:pPr>
        <w:spacing w:after="0" w:line="240" w:lineRule="auto"/>
        <w:rPr>
          <w:rFonts w:ascii="Times New Roman" w:eastAsia="Calibri" w:hAnsi="Times New Roman" w:cs="Times New Roman"/>
          <w:b/>
          <w:i/>
          <w:noProof/>
          <w:sz w:val="24"/>
          <w:szCs w:val="24"/>
          <w:lang w:val="bg-BG" w:eastAsia="bg-BG"/>
        </w:rPr>
      </w:pPr>
    </w:p>
    <w:p w14:paraId="583CBBEF" w14:textId="77777777" w:rsidR="0079686D" w:rsidRPr="00C02016" w:rsidRDefault="0079686D" w:rsidP="00C64AF7">
      <w:pPr>
        <w:spacing w:after="0" w:line="240" w:lineRule="auto"/>
        <w:jc w:val="right"/>
        <w:rPr>
          <w:rFonts w:ascii="Times New Roman" w:eastAsia="Calibri" w:hAnsi="Times New Roman" w:cs="Times New Roman"/>
          <w:b/>
          <w:i/>
          <w:noProof/>
          <w:sz w:val="24"/>
          <w:szCs w:val="24"/>
          <w:lang w:val="bg-BG" w:eastAsia="bg-BG"/>
        </w:rPr>
      </w:pPr>
    </w:p>
    <w:p w14:paraId="2D02A20F" w14:textId="77777777" w:rsidR="0079686D" w:rsidRPr="00C02016" w:rsidRDefault="0079686D" w:rsidP="006266B1">
      <w:pPr>
        <w:spacing w:after="0" w:line="240" w:lineRule="auto"/>
        <w:rPr>
          <w:rFonts w:ascii="Times New Roman" w:eastAsia="Calibri" w:hAnsi="Times New Roman" w:cs="Times New Roman"/>
          <w:b/>
          <w:i/>
          <w:noProof/>
          <w:sz w:val="24"/>
          <w:szCs w:val="24"/>
          <w:lang w:val="bg-BG" w:eastAsia="bg-BG"/>
        </w:rPr>
      </w:pPr>
    </w:p>
    <w:p w14:paraId="590FD1F2" w14:textId="77777777" w:rsidR="0079686D" w:rsidRPr="00C02016" w:rsidRDefault="0079686D" w:rsidP="00C64AF7">
      <w:pPr>
        <w:spacing w:after="0" w:line="240" w:lineRule="auto"/>
        <w:jc w:val="right"/>
        <w:rPr>
          <w:rFonts w:ascii="Times New Roman" w:eastAsia="Calibri" w:hAnsi="Times New Roman" w:cs="Times New Roman"/>
          <w:b/>
          <w:i/>
          <w:noProof/>
          <w:sz w:val="24"/>
          <w:szCs w:val="24"/>
          <w:lang w:val="bg-BG" w:eastAsia="bg-BG"/>
        </w:rPr>
      </w:pPr>
    </w:p>
    <w:p w14:paraId="4EF6091B" w14:textId="77777777" w:rsidR="008F71F0" w:rsidRPr="00C02016" w:rsidRDefault="0054159D" w:rsidP="00C64AF7">
      <w:pPr>
        <w:spacing w:after="0" w:line="240" w:lineRule="auto"/>
        <w:jc w:val="right"/>
        <w:rPr>
          <w:rFonts w:ascii="Times New Roman" w:eastAsia="Calibri" w:hAnsi="Times New Roman" w:cs="Times New Roman"/>
          <w:b/>
          <w:noProof/>
          <w:sz w:val="24"/>
          <w:szCs w:val="24"/>
          <w:lang w:val="bg-BG" w:eastAsia="bg-BG"/>
        </w:rPr>
      </w:pPr>
      <w:r w:rsidRPr="00C02016">
        <w:rPr>
          <w:rFonts w:ascii="Times New Roman" w:eastAsia="Calibri" w:hAnsi="Times New Roman" w:cs="Times New Roman"/>
          <w:b/>
          <w:noProof/>
          <w:sz w:val="24"/>
          <w:szCs w:val="24"/>
          <w:lang w:val="bg-BG" w:eastAsia="bg-BG"/>
        </w:rPr>
        <w:t>Образец № 2</w:t>
      </w:r>
    </w:p>
    <w:p w14:paraId="4FC822A1" w14:textId="77777777" w:rsidR="00EA2192" w:rsidRPr="00C02016" w:rsidRDefault="00EA2192" w:rsidP="008F71F0">
      <w:pPr>
        <w:spacing w:after="0" w:line="240" w:lineRule="auto"/>
        <w:jc w:val="right"/>
        <w:rPr>
          <w:rFonts w:ascii="Times New Roman" w:eastAsia="Calibri" w:hAnsi="Times New Roman" w:cs="Times New Roman"/>
          <w:b/>
          <w:i/>
          <w:noProof/>
          <w:sz w:val="24"/>
          <w:szCs w:val="24"/>
          <w:lang w:val="bg-BG" w:eastAsia="bg-BG"/>
        </w:rPr>
      </w:pPr>
    </w:p>
    <w:p w14:paraId="4BE561D0" w14:textId="77777777" w:rsidR="00EA2192" w:rsidRPr="00C02016" w:rsidRDefault="00EA2192" w:rsidP="008F71F0">
      <w:pPr>
        <w:spacing w:after="0" w:line="240" w:lineRule="auto"/>
        <w:jc w:val="right"/>
        <w:rPr>
          <w:rFonts w:ascii="Times New Roman" w:eastAsia="Calibri" w:hAnsi="Times New Roman" w:cs="Times New Roman"/>
          <w:b/>
          <w:i/>
          <w:noProof/>
          <w:sz w:val="24"/>
          <w:szCs w:val="24"/>
          <w:lang w:val="bg-BG" w:eastAsia="bg-BG"/>
        </w:rPr>
      </w:pPr>
    </w:p>
    <w:p w14:paraId="39E654E9" w14:textId="77777777" w:rsidR="00FC4FD9" w:rsidRPr="00C02016" w:rsidRDefault="00FC4FD9" w:rsidP="008F71F0">
      <w:pPr>
        <w:spacing w:after="0" w:line="240" w:lineRule="auto"/>
        <w:jc w:val="right"/>
        <w:rPr>
          <w:rFonts w:ascii="Times New Roman" w:eastAsia="Calibri" w:hAnsi="Times New Roman" w:cs="Times New Roman"/>
          <w:b/>
          <w:i/>
          <w:noProof/>
          <w:sz w:val="24"/>
          <w:szCs w:val="24"/>
          <w:lang w:val="bg-BG" w:eastAsia="bg-BG"/>
        </w:rPr>
      </w:pPr>
    </w:p>
    <w:p w14:paraId="54543B25" w14:textId="77777777" w:rsidR="00496AC9" w:rsidRPr="00C02016" w:rsidRDefault="00FC4FD9" w:rsidP="004F47D1">
      <w:pPr>
        <w:spacing w:before="120" w:after="0" w:line="240" w:lineRule="auto"/>
        <w:jc w:val="center"/>
        <w:rPr>
          <w:rFonts w:ascii="Times New Roman" w:eastAsia="Times New Roman" w:hAnsi="Times New Roman" w:cs="Times New Roman"/>
          <w:b/>
          <w:sz w:val="24"/>
          <w:szCs w:val="24"/>
          <w:lang w:val="bg-BG" w:eastAsia="bg-BG"/>
        </w:rPr>
      </w:pPr>
      <w:r w:rsidRPr="00C02016">
        <w:rPr>
          <w:rFonts w:ascii="Times New Roman" w:eastAsia="Times New Roman" w:hAnsi="Times New Roman" w:cs="Times New Roman"/>
          <w:b/>
          <w:sz w:val="24"/>
          <w:szCs w:val="24"/>
          <w:u w:val="single"/>
          <w:lang w:val="bg-BG" w:eastAsia="bg-BG"/>
        </w:rPr>
        <w:t>Стандартен образец за единния европейски документ за обществени поръчки (еЕЕДОП)</w:t>
      </w:r>
      <w:r w:rsidR="004F47D1" w:rsidRPr="00C02016">
        <w:rPr>
          <w:rFonts w:ascii="Times New Roman" w:eastAsia="Times New Roman" w:hAnsi="Times New Roman" w:cs="Times New Roman"/>
          <w:b/>
          <w:sz w:val="24"/>
          <w:szCs w:val="24"/>
          <w:lang w:val="bg-BG" w:eastAsia="bg-BG"/>
        </w:rPr>
        <w:t xml:space="preserve"> </w:t>
      </w:r>
      <w:r w:rsidR="004F47D1" w:rsidRPr="00C02016">
        <w:rPr>
          <w:rFonts w:ascii="Times New Roman" w:eastAsia="Times New Roman" w:hAnsi="Times New Roman" w:cs="Times New Roman"/>
          <w:sz w:val="24"/>
          <w:szCs w:val="24"/>
          <w:lang w:val="bg-BG" w:eastAsia="bg-BG"/>
        </w:rPr>
        <w:t>– п</w:t>
      </w:r>
      <w:r w:rsidR="00496AC9" w:rsidRPr="00C02016">
        <w:rPr>
          <w:rFonts w:ascii="Times New Roman" w:eastAsia="Calibri" w:hAnsi="Times New Roman" w:cs="Times New Roman"/>
          <w:noProof/>
          <w:sz w:val="24"/>
          <w:szCs w:val="24"/>
          <w:lang w:val="bg-BG" w:eastAsia="bg-BG"/>
        </w:rPr>
        <w:t xml:space="preserve">риложен </w:t>
      </w:r>
      <w:r w:rsidR="00496AC9" w:rsidRPr="00C02016">
        <w:rPr>
          <w:rFonts w:ascii="Times New Roman" w:hAnsi="Times New Roman" w:cs="Times New Roman"/>
          <w:color w:val="000000" w:themeColor="text1"/>
          <w:sz w:val="24"/>
          <w:szCs w:val="24"/>
          <w:lang w:val="bg-BG"/>
        </w:rPr>
        <w:t xml:space="preserve">по електронен път </w:t>
      </w:r>
      <w:r w:rsidR="00496AC9" w:rsidRPr="00C02016">
        <w:rPr>
          <w:rFonts w:ascii="Times New Roman" w:eastAsia="Calibri" w:hAnsi="Times New Roman" w:cs="Times New Roman"/>
          <w:bCs/>
          <w:color w:val="000000" w:themeColor="text1"/>
          <w:sz w:val="24"/>
          <w:szCs w:val="24"/>
          <w:lang w:val="bg-BG"/>
        </w:rPr>
        <w:t xml:space="preserve">чрез отделни файлове </w:t>
      </w:r>
      <w:r w:rsidR="00496AC9" w:rsidRPr="00C02016">
        <w:rPr>
          <w:rFonts w:ascii="Times New Roman" w:hAnsi="Times New Roman" w:cs="Times New Roman"/>
          <w:color w:val="000000" w:themeColor="text1"/>
          <w:sz w:val="24"/>
          <w:szCs w:val="24"/>
          <w:lang w:val="bg-BG"/>
        </w:rPr>
        <w:t>(espd-request) с останалата документация за обществената поръчка.</w:t>
      </w:r>
    </w:p>
    <w:p w14:paraId="3E6DE5BD" w14:textId="77777777" w:rsidR="00496AC9" w:rsidRPr="00C02016" w:rsidRDefault="00496AC9" w:rsidP="00496AC9">
      <w:pPr>
        <w:spacing w:after="0" w:line="240" w:lineRule="auto"/>
        <w:ind w:firstLine="720"/>
        <w:jc w:val="center"/>
        <w:rPr>
          <w:rFonts w:ascii="Times New Roman" w:eastAsia="Calibri" w:hAnsi="Times New Roman" w:cs="Times New Roman"/>
          <w:noProof/>
          <w:sz w:val="24"/>
          <w:szCs w:val="24"/>
          <w:lang w:val="bg-BG" w:eastAsia="bg-BG"/>
        </w:rPr>
      </w:pPr>
    </w:p>
    <w:p w14:paraId="191361B3" w14:textId="77777777" w:rsidR="00496AC9" w:rsidRPr="00C02016" w:rsidRDefault="00496AC9" w:rsidP="00496AC9">
      <w:pPr>
        <w:spacing w:after="0" w:line="240" w:lineRule="auto"/>
        <w:jc w:val="center"/>
        <w:rPr>
          <w:rFonts w:ascii="Times New Roman" w:eastAsia="Calibri" w:hAnsi="Times New Roman" w:cs="Times New Roman"/>
          <w:noProof/>
          <w:szCs w:val="24"/>
          <w:lang w:val="bg-BG" w:eastAsia="bg-BG"/>
        </w:rPr>
      </w:pPr>
    </w:p>
    <w:p w14:paraId="1797C1EF" w14:textId="77777777" w:rsidR="00FC4FD9" w:rsidRPr="00C02016" w:rsidRDefault="00FC4FD9" w:rsidP="00FC4FD9">
      <w:pPr>
        <w:spacing w:after="0" w:line="240" w:lineRule="auto"/>
        <w:jc w:val="center"/>
        <w:rPr>
          <w:rFonts w:ascii="Times New Roman" w:eastAsia="Calibri" w:hAnsi="Times New Roman" w:cs="Times New Roman"/>
          <w:noProof/>
          <w:color w:val="000000" w:themeColor="text1"/>
          <w:sz w:val="28"/>
          <w:szCs w:val="24"/>
          <w:lang w:val="bg-BG" w:eastAsia="bg-BG"/>
        </w:rPr>
      </w:pPr>
    </w:p>
    <w:p w14:paraId="33F7A041" w14:textId="77777777" w:rsidR="00FC4FD9" w:rsidRPr="00C02016" w:rsidRDefault="00FC4FD9" w:rsidP="00FC4FD9">
      <w:pPr>
        <w:spacing w:after="0" w:line="240" w:lineRule="auto"/>
        <w:rPr>
          <w:rFonts w:ascii="Times New Roman" w:eastAsia="Calibri" w:hAnsi="Times New Roman" w:cs="Times New Roman"/>
          <w:noProof/>
          <w:color w:val="000000" w:themeColor="text1"/>
          <w:sz w:val="28"/>
          <w:szCs w:val="24"/>
          <w:lang w:val="bg-BG" w:eastAsia="bg-BG"/>
        </w:rPr>
      </w:pPr>
    </w:p>
    <w:p w14:paraId="3DCB9A75" w14:textId="77777777" w:rsidR="00EA2192" w:rsidRPr="00C02016" w:rsidRDefault="00EA2192" w:rsidP="008F71F0">
      <w:pPr>
        <w:spacing w:after="0" w:line="240" w:lineRule="auto"/>
        <w:jc w:val="right"/>
        <w:rPr>
          <w:rFonts w:ascii="Times New Roman" w:eastAsia="Calibri" w:hAnsi="Times New Roman" w:cs="Times New Roman"/>
          <w:b/>
          <w:i/>
          <w:noProof/>
          <w:color w:val="000000" w:themeColor="text1"/>
          <w:sz w:val="24"/>
          <w:szCs w:val="24"/>
          <w:lang w:val="bg-BG" w:eastAsia="bg-BG"/>
        </w:rPr>
      </w:pPr>
    </w:p>
    <w:p w14:paraId="46F140DD" w14:textId="77777777" w:rsidR="00EA2192" w:rsidRPr="00C02016" w:rsidRDefault="00EA2192" w:rsidP="008F71F0">
      <w:pPr>
        <w:spacing w:after="0" w:line="240" w:lineRule="auto"/>
        <w:jc w:val="right"/>
        <w:rPr>
          <w:rFonts w:ascii="Times New Roman" w:eastAsia="Calibri" w:hAnsi="Times New Roman" w:cs="Times New Roman"/>
          <w:b/>
          <w:i/>
          <w:noProof/>
          <w:color w:val="000000" w:themeColor="text1"/>
          <w:sz w:val="24"/>
          <w:szCs w:val="24"/>
          <w:lang w:val="bg-BG" w:eastAsia="bg-BG"/>
        </w:rPr>
      </w:pPr>
    </w:p>
    <w:p w14:paraId="30522744" w14:textId="77777777" w:rsidR="00EA2192" w:rsidRPr="00C02016" w:rsidRDefault="00EA2192" w:rsidP="008F71F0">
      <w:pPr>
        <w:spacing w:after="0" w:line="240" w:lineRule="auto"/>
        <w:jc w:val="right"/>
        <w:rPr>
          <w:rFonts w:ascii="Times New Roman" w:eastAsia="Calibri" w:hAnsi="Times New Roman" w:cs="Times New Roman"/>
          <w:b/>
          <w:i/>
          <w:noProof/>
          <w:sz w:val="24"/>
          <w:szCs w:val="24"/>
          <w:lang w:val="bg-BG" w:eastAsia="bg-BG"/>
        </w:rPr>
      </w:pPr>
    </w:p>
    <w:p w14:paraId="5AB93265" w14:textId="77777777" w:rsidR="00EA2192" w:rsidRPr="00C02016" w:rsidRDefault="00EA2192" w:rsidP="008F71F0">
      <w:pPr>
        <w:spacing w:after="0" w:line="240" w:lineRule="auto"/>
        <w:jc w:val="right"/>
        <w:rPr>
          <w:rFonts w:ascii="Times New Roman" w:eastAsia="Calibri" w:hAnsi="Times New Roman" w:cs="Times New Roman"/>
          <w:b/>
          <w:i/>
          <w:noProof/>
          <w:sz w:val="24"/>
          <w:szCs w:val="24"/>
          <w:lang w:val="bg-BG" w:eastAsia="bg-BG"/>
        </w:rPr>
      </w:pPr>
    </w:p>
    <w:p w14:paraId="0DCF2C9A" w14:textId="77777777" w:rsidR="00EA2192" w:rsidRPr="00C02016" w:rsidRDefault="00EA2192" w:rsidP="008F71F0">
      <w:pPr>
        <w:spacing w:after="0" w:line="240" w:lineRule="auto"/>
        <w:jc w:val="right"/>
        <w:rPr>
          <w:rFonts w:ascii="Times New Roman" w:eastAsia="Calibri" w:hAnsi="Times New Roman" w:cs="Times New Roman"/>
          <w:b/>
          <w:i/>
          <w:noProof/>
          <w:sz w:val="24"/>
          <w:szCs w:val="24"/>
          <w:lang w:val="bg-BG" w:eastAsia="bg-BG"/>
        </w:rPr>
      </w:pPr>
    </w:p>
    <w:p w14:paraId="5FEED69A" w14:textId="77777777" w:rsidR="00EA2192" w:rsidRPr="00C02016" w:rsidRDefault="00EA2192" w:rsidP="008F71F0">
      <w:pPr>
        <w:spacing w:after="0" w:line="240" w:lineRule="auto"/>
        <w:jc w:val="right"/>
        <w:rPr>
          <w:rFonts w:ascii="Times New Roman" w:eastAsia="Calibri" w:hAnsi="Times New Roman" w:cs="Times New Roman"/>
          <w:b/>
          <w:i/>
          <w:noProof/>
          <w:sz w:val="24"/>
          <w:szCs w:val="24"/>
          <w:lang w:val="bg-BG" w:eastAsia="bg-BG"/>
        </w:rPr>
      </w:pPr>
    </w:p>
    <w:p w14:paraId="68ABB6CC" w14:textId="77777777" w:rsidR="00EA2192" w:rsidRPr="00C02016" w:rsidRDefault="00EA2192" w:rsidP="008F71F0">
      <w:pPr>
        <w:spacing w:after="0" w:line="240" w:lineRule="auto"/>
        <w:jc w:val="right"/>
        <w:rPr>
          <w:rFonts w:ascii="Times New Roman" w:eastAsia="Calibri" w:hAnsi="Times New Roman" w:cs="Times New Roman"/>
          <w:b/>
          <w:i/>
          <w:noProof/>
          <w:sz w:val="24"/>
          <w:szCs w:val="24"/>
          <w:lang w:val="bg-BG" w:eastAsia="bg-BG"/>
        </w:rPr>
      </w:pPr>
    </w:p>
    <w:p w14:paraId="1E909CAF" w14:textId="77777777" w:rsidR="00EA2192" w:rsidRPr="00C02016" w:rsidRDefault="00EA2192" w:rsidP="008F71F0">
      <w:pPr>
        <w:spacing w:after="0" w:line="240" w:lineRule="auto"/>
        <w:jc w:val="right"/>
        <w:rPr>
          <w:rFonts w:ascii="Times New Roman" w:eastAsia="Calibri" w:hAnsi="Times New Roman" w:cs="Times New Roman"/>
          <w:b/>
          <w:i/>
          <w:noProof/>
          <w:sz w:val="24"/>
          <w:szCs w:val="24"/>
          <w:lang w:val="bg-BG" w:eastAsia="bg-BG"/>
        </w:rPr>
      </w:pPr>
    </w:p>
    <w:p w14:paraId="2CD7A09F" w14:textId="77777777" w:rsidR="00EA2192" w:rsidRPr="00C02016" w:rsidRDefault="00EA2192" w:rsidP="008F71F0">
      <w:pPr>
        <w:spacing w:after="0" w:line="240" w:lineRule="auto"/>
        <w:jc w:val="right"/>
        <w:rPr>
          <w:rFonts w:ascii="Times New Roman" w:eastAsia="Calibri" w:hAnsi="Times New Roman" w:cs="Times New Roman"/>
          <w:b/>
          <w:i/>
          <w:noProof/>
          <w:sz w:val="24"/>
          <w:szCs w:val="24"/>
          <w:lang w:val="bg-BG" w:eastAsia="bg-BG"/>
        </w:rPr>
      </w:pPr>
    </w:p>
    <w:p w14:paraId="6739AC55" w14:textId="77777777" w:rsidR="00EA2192" w:rsidRPr="00C02016" w:rsidRDefault="00EA2192" w:rsidP="008F71F0">
      <w:pPr>
        <w:spacing w:after="0" w:line="240" w:lineRule="auto"/>
        <w:jc w:val="right"/>
        <w:rPr>
          <w:rFonts w:ascii="Times New Roman" w:eastAsia="Calibri" w:hAnsi="Times New Roman" w:cs="Times New Roman"/>
          <w:b/>
          <w:i/>
          <w:noProof/>
          <w:sz w:val="24"/>
          <w:szCs w:val="24"/>
          <w:lang w:val="bg-BG" w:eastAsia="bg-BG"/>
        </w:rPr>
      </w:pPr>
    </w:p>
    <w:p w14:paraId="2A95180A" w14:textId="77777777" w:rsidR="00EA2192" w:rsidRPr="00C02016" w:rsidRDefault="00EA2192" w:rsidP="008F71F0">
      <w:pPr>
        <w:spacing w:after="0" w:line="240" w:lineRule="auto"/>
        <w:jc w:val="right"/>
        <w:rPr>
          <w:rFonts w:ascii="Times New Roman" w:eastAsia="Calibri" w:hAnsi="Times New Roman" w:cs="Times New Roman"/>
          <w:b/>
          <w:i/>
          <w:noProof/>
          <w:sz w:val="24"/>
          <w:szCs w:val="24"/>
          <w:lang w:val="bg-BG" w:eastAsia="bg-BG"/>
        </w:rPr>
      </w:pPr>
    </w:p>
    <w:p w14:paraId="34C80556" w14:textId="77777777" w:rsidR="00EA2192" w:rsidRPr="00C02016" w:rsidRDefault="00EA2192" w:rsidP="008F71F0">
      <w:pPr>
        <w:spacing w:after="0" w:line="240" w:lineRule="auto"/>
        <w:jc w:val="right"/>
        <w:rPr>
          <w:rFonts w:ascii="Times New Roman" w:eastAsia="Calibri" w:hAnsi="Times New Roman" w:cs="Times New Roman"/>
          <w:b/>
          <w:i/>
          <w:noProof/>
          <w:sz w:val="24"/>
          <w:szCs w:val="24"/>
          <w:lang w:val="bg-BG" w:eastAsia="bg-BG"/>
        </w:rPr>
      </w:pPr>
    </w:p>
    <w:p w14:paraId="78817594" w14:textId="77777777" w:rsidR="00265E33" w:rsidRPr="00C02016" w:rsidRDefault="00265E33" w:rsidP="008F71F0">
      <w:pPr>
        <w:spacing w:after="0" w:line="240" w:lineRule="auto"/>
        <w:jc w:val="right"/>
        <w:rPr>
          <w:rFonts w:ascii="Times New Roman" w:eastAsia="Calibri" w:hAnsi="Times New Roman" w:cs="Times New Roman"/>
          <w:b/>
          <w:i/>
          <w:noProof/>
          <w:sz w:val="24"/>
          <w:szCs w:val="24"/>
          <w:lang w:val="bg-BG" w:eastAsia="bg-BG"/>
        </w:rPr>
      </w:pPr>
    </w:p>
    <w:p w14:paraId="19889798" w14:textId="77777777" w:rsidR="00265E33" w:rsidRPr="00C02016" w:rsidRDefault="00265E33" w:rsidP="008F71F0">
      <w:pPr>
        <w:spacing w:after="0" w:line="240" w:lineRule="auto"/>
        <w:jc w:val="right"/>
        <w:rPr>
          <w:rFonts w:ascii="Times New Roman" w:eastAsia="Calibri" w:hAnsi="Times New Roman" w:cs="Times New Roman"/>
          <w:b/>
          <w:i/>
          <w:noProof/>
          <w:sz w:val="24"/>
          <w:szCs w:val="24"/>
          <w:lang w:val="bg-BG" w:eastAsia="bg-BG"/>
        </w:rPr>
      </w:pPr>
    </w:p>
    <w:p w14:paraId="282C5A31" w14:textId="77777777" w:rsidR="00EA2192" w:rsidRPr="00C02016" w:rsidRDefault="00EA2192" w:rsidP="008F71F0">
      <w:pPr>
        <w:spacing w:after="0" w:line="240" w:lineRule="auto"/>
        <w:jc w:val="right"/>
        <w:rPr>
          <w:rFonts w:ascii="Times New Roman" w:eastAsia="Calibri" w:hAnsi="Times New Roman" w:cs="Times New Roman"/>
          <w:b/>
          <w:i/>
          <w:noProof/>
          <w:sz w:val="24"/>
          <w:szCs w:val="24"/>
          <w:lang w:val="bg-BG" w:eastAsia="bg-BG"/>
        </w:rPr>
      </w:pPr>
    </w:p>
    <w:p w14:paraId="488CD793" w14:textId="77777777" w:rsidR="00EA2192" w:rsidRPr="00C02016" w:rsidRDefault="00EA2192" w:rsidP="008F71F0">
      <w:pPr>
        <w:spacing w:after="0" w:line="240" w:lineRule="auto"/>
        <w:jc w:val="right"/>
        <w:rPr>
          <w:rFonts w:ascii="Times New Roman" w:eastAsia="Calibri" w:hAnsi="Times New Roman" w:cs="Times New Roman"/>
          <w:b/>
          <w:i/>
          <w:noProof/>
          <w:sz w:val="24"/>
          <w:szCs w:val="24"/>
          <w:lang w:val="bg-BG" w:eastAsia="bg-BG"/>
        </w:rPr>
      </w:pPr>
    </w:p>
    <w:p w14:paraId="5E371112" w14:textId="77777777" w:rsidR="00EA2192" w:rsidRPr="00C02016" w:rsidRDefault="00EA2192" w:rsidP="008F71F0">
      <w:pPr>
        <w:spacing w:after="0" w:line="240" w:lineRule="auto"/>
        <w:jc w:val="right"/>
        <w:rPr>
          <w:rFonts w:ascii="Times New Roman" w:eastAsia="Calibri" w:hAnsi="Times New Roman" w:cs="Times New Roman"/>
          <w:b/>
          <w:i/>
          <w:noProof/>
          <w:sz w:val="24"/>
          <w:szCs w:val="24"/>
          <w:lang w:val="bg-BG" w:eastAsia="bg-BG"/>
        </w:rPr>
      </w:pPr>
    </w:p>
    <w:p w14:paraId="0196C43F" w14:textId="77777777" w:rsidR="00EA2192" w:rsidRPr="00C02016" w:rsidRDefault="00EA2192" w:rsidP="008F71F0">
      <w:pPr>
        <w:spacing w:after="0" w:line="240" w:lineRule="auto"/>
        <w:jc w:val="right"/>
        <w:rPr>
          <w:rFonts w:ascii="Times New Roman" w:eastAsia="Calibri" w:hAnsi="Times New Roman" w:cs="Times New Roman"/>
          <w:b/>
          <w:i/>
          <w:noProof/>
          <w:sz w:val="24"/>
          <w:szCs w:val="24"/>
          <w:lang w:val="bg-BG" w:eastAsia="bg-BG"/>
        </w:rPr>
      </w:pPr>
    </w:p>
    <w:p w14:paraId="0FF35D29" w14:textId="77777777" w:rsidR="008866D9" w:rsidRPr="00C02016" w:rsidRDefault="008866D9" w:rsidP="00105DDF">
      <w:pPr>
        <w:spacing w:after="0" w:line="240" w:lineRule="auto"/>
        <w:rPr>
          <w:rFonts w:ascii="Times New Roman" w:eastAsia="Calibri" w:hAnsi="Times New Roman" w:cs="Times New Roman"/>
          <w:b/>
          <w:i/>
          <w:noProof/>
          <w:sz w:val="24"/>
          <w:szCs w:val="24"/>
          <w:lang w:val="bg-BG" w:eastAsia="bg-BG"/>
        </w:rPr>
      </w:pPr>
    </w:p>
    <w:p w14:paraId="0649B12F" w14:textId="77777777" w:rsidR="005E471E" w:rsidRPr="00C02016" w:rsidRDefault="005E471E" w:rsidP="00456544">
      <w:pPr>
        <w:spacing w:after="0" w:line="240" w:lineRule="auto"/>
        <w:rPr>
          <w:rFonts w:ascii="Times New Roman" w:eastAsia="Calibri" w:hAnsi="Times New Roman" w:cs="Times New Roman"/>
          <w:b/>
          <w:i/>
          <w:noProof/>
          <w:sz w:val="24"/>
          <w:szCs w:val="24"/>
          <w:lang w:val="bg-BG" w:eastAsia="bg-BG"/>
        </w:rPr>
      </w:pPr>
    </w:p>
    <w:p w14:paraId="541F1B65" w14:textId="77777777" w:rsidR="0046358F" w:rsidRPr="00C02016" w:rsidRDefault="0046358F" w:rsidP="00456544">
      <w:pPr>
        <w:spacing w:after="0" w:line="240" w:lineRule="auto"/>
        <w:rPr>
          <w:rFonts w:ascii="Times New Roman" w:eastAsia="Calibri" w:hAnsi="Times New Roman" w:cs="Times New Roman"/>
          <w:b/>
          <w:i/>
          <w:noProof/>
          <w:sz w:val="24"/>
          <w:szCs w:val="24"/>
          <w:lang w:val="bg-BG" w:eastAsia="bg-BG"/>
        </w:rPr>
      </w:pPr>
    </w:p>
    <w:p w14:paraId="486AE68B" w14:textId="77777777" w:rsidR="00301551" w:rsidRPr="00C02016" w:rsidRDefault="00301551" w:rsidP="00FC4FD9">
      <w:pPr>
        <w:spacing w:after="0" w:line="240" w:lineRule="auto"/>
        <w:ind w:left="7200" w:firstLine="720"/>
        <w:rPr>
          <w:rFonts w:ascii="Times New Roman" w:eastAsia="Calibri" w:hAnsi="Times New Roman" w:cs="Times New Roman"/>
          <w:b/>
          <w:i/>
          <w:noProof/>
          <w:sz w:val="24"/>
          <w:szCs w:val="24"/>
          <w:lang w:val="bg-BG" w:eastAsia="bg-BG"/>
        </w:rPr>
      </w:pPr>
    </w:p>
    <w:p w14:paraId="481B336B" w14:textId="77777777" w:rsidR="00301551" w:rsidRPr="00C02016" w:rsidRDefault="00301551" w:rsidP="00FC4FD9">
      <w:pPr>
        <w:spacing w:after="0" w:line="240" w:lineRule="auto"/>
        <w:ind w:left="7200" w:firstLine="720"/>
        <w:rPr>
          <w:rFonts w:ascii="Times New Roman" w:eastAsia="Calibri" w:hAnsi="Times New Roman" w:cs="Times New Roman"/>
          <w:b/>
          <w:i/>
          <w:noProof/>
          <w:sz w:val="24"/>
          <w:szCs w:val="24"/>
          <w:lang w:val="bg-BG" w:eastAsia="bg-BG"/>
        </w:rPr>
      </w:pPr>
    </w:p>
    <w:p w14:paraId="5690704E" w14:textId="77777777" w:rsidR="00301551" w:rsidRPr="00C02016" w:rsidRDefault="00301551" w:rsidP="00FC4FD9">
      <w:pPr>
        <w:spacing w:after="0" w:line="240" w:lineRule="auto"/>
        <w:ind w:left="7200" w:firstLine="720"/>
        <w:rPr>
          <w:rFonts w:ascii="Times New Roman" w:eastAsia="Calibri" w:hAnsi="Times New Roman" w:cs="Times New Roman"/>
          <w:b/>
          <w:i/>
          <w:noProof/>
          <w:sz w:val="24"/>
          <w:szCs w:val="24"/>
          <w:lang w:val="bg-BG" w:eastAsia="bg-BG"/>
        </w:rPr>
      </w:pPr>
    </w:p>
    <w:p w14:paraId="7E313168" w14:textId="77777777" w:rsidR="00301551" w:rsidRPr="00C02016" w:rsidRDefault="00301551" w:rsidP="00FC4FD9">
      <w:pPr>
        <w:spacing w:after="0" w:line="240" w:lineRule="auto"/>
        <w:ind w:left="7200" w:firstLine="720"/>
        <w:rPr>
          <w:rFonts w:ascii="Times New Roman" w:eastAsia="Calibri" w:hAnsi="Times New Roman" w:cs="Times New Roman"/>
          <w:b/>
          <w:i/>
          <w:noProof/>
          <w:sz w:val="24"/>
          <w:szCs w:val="24"/>
          <w:lang w:val="bg-BG" w:eastAsia="bg-BG"/>
        </w:rPr>
      </w:pPr>
    </w:p>
    <w:p w14:paraId="40415127" w14:textId="77777777" w:rsidR="00301551" w:rsidRPr="00C02016" w:rsidRDefault="00301551" w:rsidP="00FC4FD9">
      <w:pPr>
        <w:spacing w:after="0" w:line="240" w:lineRule="auto"/>
        <w:ind w:left="7200" w:firstLine="720"/>
        <w:rPr>
          <w:rFonts w:ascii="Times New Roman" w:eastAsia="Calibri" w:hAnsi="Times New Roman" w:cs="Times New Roman"/>
          <w:b/>
          <w:i/>
          <w:noProof/>
          <w:sz w:val="24"/>
          <w:szCs w:val="24"/>
          <w:lang w:val="bg-BG" w:eastAsia="bg-BG"/>
        </w:rPr>
      </w:pPr>
    </w:p>
    <w:p w14:paraId="24D30E13" w14:textId="77777777" w:rsidR="00301551" w:rsidRPr="00C02016" w:rsidRDefault="00301551" w:rsidP="00FC4FD9">
      <w:pPr>
        <w:spacing w:after="0" w:line="240" w:lineRule="auto"/>
        <w:ind w:left="7200" w:firstLine="720"/>
        <w:rPr>
          <w:rFonts w:ascii="Times New Roman" w:eastAsia="Calibri" w:hAnsi="Times New Roman" w:cs="Times New Roman"/>
          <w:b/>
          <w:i/>
          <w:noProof/>
          <w:sz w:val="24"/>
          <w:szCs w:val="24"/>
          <w:lang w:val="bg-BG" w:eastAsia="bg-BG"/>
        </w:rPr>
      </w:pPr>
    </w:p>
    <w:p w14:paraId="4FCFBEA0" w14:textId="77777777" w:rsidR="00301551" w:rsidRPr="00C02016" w:rsidRDefault="00301551" w:rsidP="00FC4FD9">
      <w:pPr>
        <w:spacing w:after="0" w:line="240" w:lineRule="auto"/>
        <w:ind w:left="7200" w:firstLine="720"/>
        <w:rPr>
          <w:rFonts w:ascii="Times New Roman" w:eastAsia="Calibri" w:hAnsi="Times New Roman" w:cs="Times New Roman"/>
          <w:b/>
          <w:i/>
          <w:noProof/>
          <w:sz w:val="24"/>
          <w:szCs w:val="24"/>
          <w:lang w:val="bg-BG" w:eastAsia="bg-BG"/>
        </w:rPr>
      </w:pPr>
    </w:p>
    <w:p w14:paraId="6FD0E427" w14:textId="77777777" w:rsidR="00301551" w:rsidRPr="00C02016" w:rsidRDefault="00301551" w:rsidP="00FC4FD9">
      <w:pPr>
        <w:spacing w:after="0" w:line="240" w:lineRule="auto"/>
        <w:ind w:left="7200" w:firstLine="720"/>
        <w:rPr>
          <w:rFonts w:ascii="Times New Roman" w:eastAsia="Calibri" w:hAnsi="Times New Roman" w:cs="Times New Roman"/>
          <w:b/>
          <w:i/>
          <w:noProof/>
          <w:sz w:val="24"/>
          <w:szCs w:val="24"/>
          <w:lang w:val="bg-BG" w:eastAsia="bg-BG"/>
        </w:rPr>
      </w:pPr>
    </w:p>
    <w:p w14:paraId="3BCD98D1" w14:textId="77777777" w:rsidR="00301551" w:rsidRPr="00C02016" w:rsidRDefault="00301551" w:rsidP="00FC4FD9">
      <w:pPr>
        <w:spacing w:after="0" w:line="240" w:lineRule="auto"/>
        <w:ind w:left="7200" w:firstLine="720"/>
        <w:rPr>
          <w:rFonts w:ascii="Times New Roman" w:eastAsia="Calibri" w:hAnsi="Times New Roman" w:cs="Times New Roman"/>
          <w:b/>
          <w:i/>
          <w:noProof/>
          <w:sz w:val="24"/>
          <w:szCs w:val="24"/>
          <w:lang w:val="bg-BG" w:eastAsia="bg-BG"/>
        </w:rPr>
      </w:pPr>
    </w:p>
    <w:p w14:paraId="2AAFD0BE" w14:textId="4AACA2D5" w:rsidR="00301551" w:rsidRDefault="00301551" w:rsidP="00CD68B2">
      <w:pPr>
        <w:spacing w:after="0" w:line="240" w:lineRule="auto"/>
        <w:rPr>
          <w:rFonts w:ascii="Times New Roman" w:eastAsia="Calibri" w:hAnsi="Times New Roman" w:cs="Times New Roman"/>
          <w:b/>
          <w:i/>
          <w:noProof/>
          <w:sz w:val="24"/>
          <w:szCs w:val="24"/>
          <w:lang w:val="bg-BG" w:eastAsia="bg-BG"/>
        </w:rPr>
      </w:pPr>
    </w:p>
    <w:p w14:paraId="5BEFA4B0" w14:textId="77777777" w:rsidR="00EB057D" w:rsidRPr="00C02016" w:rsidRDefault="00EB057D" w:rsidP="00CD68B2">
      <w:pPr>
        <w:spacing w:after="0" w:line="240" w:lineRule="auto"/>
        <w:rPr>
          <w:rFonts w:ascii="Times New Roman" w:eastAsia="Calibri" w:hAnsi="Times New Roman" w:cs="Times New Roman"/>
          <w:b/>
          <w:i/>
          <w:noProof/>
          <w:sz w:val="24"/>
          <w:szCs w:val="24"/>
          <w:lang w:val="bg-BG" w:eastAsia="bg-BG"/>
        </w:rPr>
      </w:pPr>
    </w:p>
    <w:p w14:paraId="35E7E051" w14:textId="3CD02722" w:rsidR="00FC4FD9" w:rsidRPr="00C02016" w:rsidRDefault="00FC4FD9" w:rsidP="006E2CEB">
      <w:pPr>
        <w:spacing w:after="0" w:line="240" w:lineRule="auto"/>
        <w:ind w:left="7200"/>
        <w:jc w:val="right"/>
        <w:rPr>
          <w:rFonts w:ascii="Times New Roman" w:eastAsia="Calibri" w:hAnsi="Times New Roman" w:cs="Times New Roman"/>
          <w:b/>
          <w:noProof/>
          <w:sz w:val="24"/>
          <w:szCs w:val="24"/>
          <w:lang w:val="bg-BG" w:eastAsia="bg-BG"/>
        </w:rPr>
      </w:pPr>
      <w:bookmarkStart w:id="1" w:name="_Hlk42207556"/>
      <w:r w:rsidRPr="00C02016">
        <w:rPr>
          <w:rFonts w:ascii="Times New Roman" w:eastAsia="Calibri" w:hAnsi="Times New Roman" w:cs="Times New Roman"/>
          <w:b/>
          <w:noProof/>
          <w:sz w:val="24"/>
          <w:szCs w:val="24"/>
          <w:lang w:val="bg-BG" w:eastAsia="bg-BG"/>
        </w:rPr>
        <w:lastRenderedPageBreak/>
        <w:t>Образец № 3</w:t>
      </w:r>
      <w:r w:rsidR="00E6632A">
        <w:rPr>
          <w:rFonts w:ascii="Times New Roman" w:eastAsia="Calibri" w:hAnsi="Times New Roman" w:cs="Times New Roman"/>
          <w:b/>
          <w:noProof/>
          <w:sz w:val="24"/>
          <w:szCs w:val="24"/>
          <w:lang w:val="bg-BG" w:eastAsia="bg-BG"/>
        </w:rPr>
        <w:t>.1</w:t>
      </w:r>
    </w:p>
    <w:p w14:paraId="1B954E5B" w14:textId="77777777" w:rsidR="00FC4FD9" w:rsidRPr="00C02016" w:rsidRDefault="00FC4FD9" w:rsidP="00FC4FD9">
      <w:pPr>
        <w:spacing w:after="0" w:line="240" w:lineRule="auto"/>
        <w:ind w:left="7200" w:firstLine="720"/>
        <w:rPr>
          <w:rFonts w:ascii="Times New Roman" w:eastAsia="Calibri" w:hAnsi="Times New Roman" w:cs="Times New Roman"/>
          <w:b/>
          <w:i/>
          <w:noProof/>
          <w:sz w:val="24"/>
          <w:szCs w:val="24"/>
          <w:lang w:val="bg-BG" w:eastAsia="bg-BG"/>
        </w:rPr>
      </w:pPr>
    </w:p>
    <w:p w14:paraId="49EBC51C" w14:textId="77777777" w:rsidR="00FC4FD9" w:rsidRPr="00C02016" w:rsidRDefault="00FC4FD9" w:rsidP="00301551">
      <w:pPr>
        <w:shd w:val="clear" w:color="auto" w:fill="FFFFFF" w:themeFill="background1"/>
        <w:spacing w:after="0" w:line="240" w:lineRule="auto"/>
        <w:rPr>
          <w:rFonts w:ascii="Times New Roman" w:eastAsia="Times New Roman" w:hAnsi="Times New Roman" w:cs="Times New Roman"/>
          <w:b/>
          <w:caps/>
          <w:sz w:val="24"/>
          <w:szCs w:val="24"/>
          <w:lang w:val="bg-BG"/>
        </w:rPr>
      </w:pPr>
    </w:p>
    <w:p w14:paraId="74F5AB05" w14:textId="77777777" w:rsidR="00FA4ACB" w:rsidRPr="00C02016" w:rsidRDefault="00FA4ACB" w:rsidP="00301551">
      <w:pPr>
        <w:shd w:val="clear" w:color="auto" w:fill="FFFFFF" w:themeFill="background1"/>
        <w:spacing w:after="0" w:line="240" w:lineRule="auto"/>
        <w:rPr>
          <w:rFonts w:ascii="Times New Roman" w:eastAsia="Times New Roman" w:hAnsi="Times New Roman" w:cs="Times New Roman"/>
          <w:b/>
          <w:caps/>
          <w:sz w:val="24"/>
          <w:szCs w:val="24"/>
          <w:lang w:val="bg-BG"/>
        </w:rPr>
      </w:pPr>
      <w:r w:rsidRPr="00C02016">
        <w:rPr>
          <w:rFonts w:ascii="Times New Roman" w:eastAsia="Times New Roman" w:hAnsi="Times New Roman" w:cs="Times New Roman"/>
          <w:b/>
          <w:caps/>
          <w:sz w:val="24"/>
          <w:szCs w:val="24"/>
          <w:lang w:val="bg-BG"/>
        </w:rPr>
        <w:t>ДО</w:t>
      </w:r>
    </w:p>
    <w:p w14:paraId="0FAED595" w14:textId="77777777" w:rsidR="00AE116F" w:rsidRPr="00C02016" w:rsidRDefault="00AE116F" w:rsidP="00FA4ACB">
      <w:pPr>
        <w:spacing w:after="0" w:line="240" w:lineRule="auto"/>
        <w:rPr>
          <w:rFonts w:ascii="Times New Roman" w:hAnsi="Times New Roman" w:cs="Times New Roman"/>
          <w:b/>
          <w:color w:val="000000"/>
          <w:sz w:val="24"/>
          <w:szCs w:val="24"/>
          <w:lang w:val="bg-BG"/>
        </w:rPr>
      </w:pPr>
      <w:r w:rsidRPr="00C02016">
        <w:rPr>
          <w:rFonts w:ascii="Times New Roman" w:hAnsi="Times New Roman" w:cs="Times New Roman"/>
          <w:b/>
          <w:color w:val="000000"/>
          <w:sz w:val="24"/>
          <w:szCs w:val="24"/>
          <w:lang w:val="bg-BG"/>
        </w:rPr>
        <w:t xml:space="preserve">„ТОПЛОФИКАЦИЯ СОФИЯ“ ЕАД, </w:t>
      </w:r>
    </w:p>
    <w:p w14:paraId="414464DC" w14:textId="77777777" w:rsidR="00FA4ACB" w:rsidRPr="00C02016" w:rsidRDefault="00AE116F" w:rsidP="00FA4ACB">
      <w:pPr>
        <w:spacing w:after="0" w:line="240" w:lineRule="auto"/>
        <w:rPr>
          <w:rFonts w:ascii="Times New Roman" w:eastAsia="Times New Roman" w:hAnsi="Times New Roman" w:cs="Times New Roman"/>
          <w:b/>
          <w:caps/>
          <w:sz w:val="24"/>
          <w:szCs w:val="24"/>
          <w:lang w:val="bg-BG"/>
        </w:rPr>
      </w:pPr>
      <w:r w:rsidRPr="00C02016">
        <w:rPr>
          <w:rFonts w:ascii="Times New Roman" w:hAnsi="Times New Roman" w:cs="Times New Roman"/>
          <w:b/>
          <w:color w:val="000000"/>
          <w:sz w:val="24"/>
          <w:szCs w:val="24"/>
          <w:lang w:val="bg-BG"/>
        </w:rPr>
        <w:t>ГР. СОФИЯ 1680, УЛ. ЯСТРЕБЕЦ № 23 Б</w:t>
      </w:r>
    </w:p>
    <w:p w14:paraId="77DE1A72" w14:textId="77777777" w:rsidR="00E047EA" w:rsidRPr="00C02016" w:rsidRDefault="00E047EA" w:rsidP="00E047EA">
      <w:pPr>
        <w:jc w:val="center"/>
        <w:rPr>
          <w:rFonts w:ascii="Times New Roman" w:hAnsi="Times New Roman" w:cs="Times New Roman"/>
          <w:b/>
          <w:sz w:val="24"/>
          <w:szCs w:val="24"/>
          <w:lang w:val="bg-BG"/>
        </w:rPr>
      </w:pPr>
    </w:p>
    <w:p w14:paraId="1EA96F0B" w14:textId="77777777" w:rsidR="00F416A8" w:rsidRPr="00C02016" w:rsidRDefault="004D0CBD" w:rsidP="00D05FB9">
      <w:pPr>
        <w:spacing w:line="256" w:lineRule="auto"/>
        <w:jc w:val="center"/>
        <w:rPr>
          <w:rFonts w:ascii="Times New Roman" w:eastAsia="Calibri" w:hAnsi="Times New Roman" w:cs="Times New Roman"/>
          <w:b/>
          <w:sz w:val="24"/>
          <w:szCs w:val="24"/>
          <w:lang w:val="bg-BG"/>
        </w:rPr>
      </w:pPr>
      <w:r w:rsidRPr="00C02016">
        <w:rPr>
          <w:rFonts w:ascii="Times New Roman" w:eastAsia="Calibri" w:hAnsi="Times New Roman" w:cs="Times New Roman"/>
          <w:b/>
          <w:sz w:val="24"/>
          <w:szCs w:val="24"/>
          <w:lang w:val="bg-BG"/>
        </w:rPr>
        <w:t>ПРЕДЛОЖЕНИЕ ЗА ИЗПЪЛНЕНИЕ НА ПОРЪЧКАТА В СЪОТВЕТСТВИЕ С ТЕХНИЧЕСКИТЕ СПЕЦИФИКАЦИИ И ИЗИСКВАНИЯТА НА ВЪЗЛОЖИТЕЛЯ</w:t>
      </w:r>
    </w:p>
    <w:p w14:paraId="27C1FE34" w14:textId="77777777" w:rsidR="00621B05" w:rsidRDefault="004D0CBD" w:rsidP="00C14905">
      <w:pPr>
        <w:spacing w:after="0" w:line="256" w:lineRule="auto"/>
        <w:jc w:val="center"/>
      </w:pPr>
      <w:r w:rsidRPr="00C02016">
        <w:rPr>
          <w:rFonts w:ascii="Times New Roman" w:eastAsia="Times New Roman" w:hAnsi="Times New Roman" w:cs="Times New Roman"/>
          <w:b/>
          <w:noProof/>
          <w:sz w:val="24"/>
          <w:szCs w:val="24"/>
          <w:lang w:val="bg-BG" w:eastAsia="bg-BG"/>
        </w:rPr>
        <w:t>за участие в обществена поръчка с предмет:</w:t>
      </w:r>
      <w:r w:rsidR="00963D7F" w:rsidRPr="00963D7F">
        <w:t xml:space="preserve"> </w:t>
      </w:r>
    </w:p>
    <w:p w14:paraId="77B291E7" w14:textId="77777777" w:rsidR="00C14905" w:rsidRDefault="007C6844" w:rsidP="00C14905">
      <w:pPr>
        <w:spacing w:after="0" w:line="240" w:lineRule="auto"/>
        <w:jc w:val="center"/>
        <w:rPr>
          <w:rFonts w:ascii="Times New Roman" w:hAnsi="Times New Roman" w:cs="Times New Roman"/>
          <w:b/>
          <w:bCs/>
          <w:sz w:val="24"/>
          <w:szCs w:val="24"/>
          <w:lang w:val="bg-BG"/>
        </w:rPr>
      </w:pPr>
      <w:r w:rsidRPr="007C6844">
        <w:rPr>
          <w:rFonts w:ascii="Times New Roman" w:hAnsi="Times New Roman" w:cs="Times New Roman"/>
          <w:b/>
          <w:bCs/>
          <w:sz w:val="24"/>
          <w:szCs w:val="24"/>
          <w:lang w:val="bg-BG"/>
        </w:rPr>
        <w:t>„Ремонтни дейности по покриви за обекти на „Топлофикация София” ЕАД по три обособени позиции“</w:t>
      </w:r>
      <w:bookmarkStart w:id="2" w:name="_Hlk42207876"/>
      <w:r w:rsidR="00C14905">
        <w:rPr>
          <w:rFonts w:ascii="Times New Roman" w:hAnsi="Times New Roman" w:cs="Times New Roman"/>
          <w:b/>
          <w:bCs/>
          <w:sz w:val="24"/>
          <w:szCs w:val="24"/>
          <w:lang w:val="bg-BG"/>
        </w:rPr>
        <w:t xml:space="preserve"> </w:t>
      </w:r>
    </w:p>
    <w:p w14:paraId="0EFAF69D" w14:textId="276C101B" w:rsidR="00621B05" w:rsidRPr="00C14905" w:rsidRDefault="00C14905" w:rsidP="00C14905">
      <w:pPr>
        <w:spacing w:after="0" w:line="240" w:lineRule="auto"/>
        <w:jc w:val="center"/>
        <w:rPr>
          <w:rFonts w:ascii="Times New Roman" w:hAnsi="Times New Roman" w:cs="Times New Roman"/>
          <w:b/>
          <w:bCs/>
          <w:i/>
          <w:iCs/>
          <w:sz w:val="24"/>
          <w:szCs w:val="24"/>
          <w:lang w:val="bg-BG"/>
        </w:rPr>
      </w:pPr>
      <w:r w:rsidRPr="00755FE9">
        <w:rPr>
          <w:rFonts w:ascii="Times New Roman" w:hAnsi="Times New Roman" w:cs="Times New Roman"/>
          <w:b/>
          <w:bCs/>
          <w:i/>
          <w:iCs/>
          <w:sz w:val="24"/>
          <w:szCs w:val="24"/>
          <w:lang w:val="bg-BG"/>
        </w:rPr>
        <w:t>за</w:t>
      </w:r>
      <w:bookmarkEnd w:id="2"/>
      <w:r>
        <w:rPr>
          <w:rFonts w:ascii="Times New Roman" w:hAnsi="Times New Roman" w:cs="Times New Roman"/>
          <w:b/>
          <w:bCs/>
          <w:i/>
          <w:iCs/>
          <w:sz w:val="24"/>
          <w:szCs w:val="24"/>
          <w:lang w:val="bg-BG"/>
        </w:rPr>
        <w:t xml:space="preserve"> </w:t>
      </w:r>
      <w:proofErr w:type="spellStart"/>
      <w:r w:rsidR="00621B05" w:rsidRPr="00755FE9">
        <w:rPr>
          <w:rFonts w:ascii="Times New Roman" w:hAnsi="Times New Roman" w:cs="Times New Roman"/>
          <w:b/>
          <w:bCs/>
          <w:i/>
          <w:iCs/>
          <w:sz w:val="24"/>
          <w:szCs w:val="24"/>
          <w:lang w:val="en-GB"/>
        </w:rPr>
        <w:t>Oбосoбена</w:t>
      </w:r>
      <w:proofErr w:type="spellEnd"/>
      <w:r w:rsidR="00621B05" w:rsidRPr="00755FE9">
        <w:rPr>
          <w:rFonts w:ascii="Times New Roman" w:hAnsi="Times New Roman" w:cs="Times New Roman"/>
          <w:b/>
          <w:bCs/>
          <w:i/>
          <w:iCs/>
          <w:sz w:val="24"/>
          <w:szCs w:val="24"/>
          <w:lang w:val="en-GB"/>
        </w:rPr>
        <w:t xml:space="preserve"> </w:t>
      </w:r>
      <w:proofErr w:type="spellStart"/>
      <w:r w:rsidR="00621B05" w:rsidRPr="00755FE9">
        <w:rPr>
          <w:rFonts w:ascii="Times New Roman" w:hAnsi="Times New Roman" w:cs="Times New Roman"/>
          <w:b/>
          <w:bCs/>
          <w:i/>
          <w:iCs/>
          <w:sz w:val="24"/>
          <w:szCs w:val="24"/>
          <w:lang w:val="en-GB"/>
        </w:rPr>
        <w:t>поз</w:t>
      </w:r>
      <w:proofErr w:type="spellEnd"/>
      <w:r w:rsidR="00621B05" w:rsidRPr="00755FE9">
        <w:rPr>
          <w:rFonts w:ascii="Times New Roman" w:hAnsi="Times New Roman" w:cs="Times New Roman"/>
          <w:b/>
          <w:bCs/>
          <w:i/>
          <w:iCs/>
          <w:sz w:val="24"/>
          <w:szCs w:val="24"/>
        </w:rPr>
        <w:t>и</w:t>
      </w:r>
      <w:proofErr w:type="spellStart"/>
      <w:r w:rsidR="00621B05" w:rsidRPr="00755FE9">
        <w:rPr>
          <w:rFonts w:ascii="Times New Roman" w:hAnsi="Times New Roman" w:cs="Times New Roman"/>
          <w:b/>
          <w:bCs/>
          <w:i/>
          <w:iCs/>
          <w:sz w:val="24"/>
          <w:szCs w:val="24"/>
          <w:lang w:val="en-GB"/>
        </w:rPr>
        <w:t>ция</w:t>
      </w:r>
      <w:proofErr w:type="spellEnd"/>
      <w:r w:rsidR="00621B05" w:rsidRPr="00755FE9">
        <w:rPr>
          <w:rFonts w:ascii="Times New Roman" w:hAnsi="Times New Roman" w:cs="Times New Roman"/>
          <w:b/>
          <w:bCs/>
          <w:i/>
          <w:iCs/>
          <w:sz w:val="24"/>
          <w:szCs w:val="24"/>
          <w:lang w:val="en-GB"/>
        </w:rPr>
        <w:t xml:space="preserve"> №</w:t>
      </w:r>
      <w:r w:rsidR="00621B05" w:rsidRPr="00755FE9">
        <w:rPr>
          <w:rFonts w:ascii="Times New Roman" w:hAnsi="Times New Roman" w:cs="Times New Roman"/>
          <w:b/>
          <w:bCs/>
          <w:i/>
          <w:iCs/>
          <w:sz w:val="24"/>
          <w:szCs w:val="24"/>
          <w:lang w:val="bg-BG"/>
        </w:rPr>
        <w:t xml:space="preserve"> </w:t>
      </w:r>
      <w:r w:rsidR="00621B05" w:rsidRPr="00755FE9">
        <w:rPr>
          <w:rFonts w:ascii="Times New Roman" w:hAnsi="Times New Roman" w:cs="Times New Roman"/>
          <w:b/>
          <w:bCs/>
          <w:i/>
          <w:iCs/>
          <w:sz w:val="24"/>
          <w:szCs w:val="24"/>
          <w:lang w:val="en-GB"/>
        </w:rPr>
        <w:t>1</w:t>
      </w:r>
      <w:r w:rsidR="00621B05" w:rsidRPr="00755FE9">
        <w:rPr>
          <w:rFonts w:ascii="Times New Roman" w:hAnsi="Times New Roman" w:cs="Times New Roman"/>
          <w:b/>
          <w:bCs/>
          <w:i/>
          <w:iCs/>
          <w:sz w:val="24"/>
          <w:szCs w:val="24"/>
          <w:lang w:val="bg-BG"/>
        </w:rPr>
        <w:t xml:space="preserve"> – „</w:t>
      </w:r>
      <w:proofErr w:type="spellStart"/>
      <w:r w:rsidR="00621B05" w:rsidRPr="00755FE9">
        <w:rPr>
          <w:rFonts w:ascii="Times New Roman" w:hAnsi="Times New Roman" w:cs="Times New Roman"/>
          <w:b/>
          <w:bCs/>
          <w:i/>
          <w:iCs/>
          <w:color w:val="000000"/>
          <w:sz w:val="24"/>
          <w:szCs w:val="24"/>
        </w:rPr>
        <w:t>Ремонтни</w:t>
      </w:r>
      <w:proofErr w:type="spellEnd"/>
      <w:r w:rsidR="00621B05" w:rsidRPr="00755FE9">
        <w:rPr>
          <w:rFonts w:ascii="Times New Roman" w:hAnsi="Times New Roman" w:cs="Times New Roman"/>
          <w:b/>
          <w:bCs/>
          <w:i/>
          <w:iCs/>
          <w:color w:val="000000"/>
          <w:sz w:val="24"/>
          <w:szCs w:val="24"/>
        </w:rPr>
        <w:t xml:space="preserve"> </w:t>
      </w:r>
      <w:proofErr w:type="spellStart"/>
      <w:r w:rsidR="00621B05" w:rsidRPr="00755FE9">
        <w:rPr>
          <w:rFonts w:ascii="Times New Roman" w:hAnsi="Times New Roman" w:cs="Times New Roman"/>
          <w:b/>
          <w:bCs/>
          <w:i/>
          <w:iCs/>
          <w:color w:val="000000"/>
          <w:sz w:val="24"/>
          <w:szCs w:val="24"/>
        </w:rPr>
        <w:t>дейности</w:t>
      </w:r>
      <w:proofErr w:type="spellEnd"/>
      <w:r w:rsidR="00621B05" w:rsidRPr="00755FE9">
        <w:rPr>
          <w:rFonts w:ascii="Times New Roman" w:hAnsi="Times New Roman" w:cs="Times New Roman"/>
          <w:b/>
          <w:bCs/>
          <w:i/>
          <w:iCs/>
          <w:color w:val="000000"/>
          <w:sz w:val="24"/>
          <w:szCs w:val="24"/>
        </w:rPr>
        <w:t xml:space="preserve"> </w:t>
      </w:r>
      <w:proofErr w:type="spellStart"/>
      <w:r w:rsidR="00621B05" w:rsidRPr="00755FE9">
        <w:rPr>
          <w:rFonts w:ascii="Times New Roman" w:hAnsi="Times New Roman" w:cs="Times New Roman"/>
          <w:b/>
          <w:bCs/>
          <w:i/>
          <w:iCs/>
          <w:color w:val="000000"/>
          <w:sz w:val="24"/>
          <w:szCs w:val="24"/>
        </w:rPr>
        <w:t>по</w:t>
      </w:r>
      <w:proofErr w:type="spellEnd"/>
      <w:r w:rsidR="00621B05" w:rsidRPr="00755FE9">
        <w:rPr>
          <w:rFonts w:ascii="Times New Roman" w:hAnsi="Times New Roman" w:cs="Times New Roman"/>
          <w:b/>
          <w:bCs/>
          <w:i/>
          <w:iCs/>
          <w:color w:val="000000"/>
          <w:sz w:val="24"/>
          <w:szCs w:val="24"/>
        </w:rPr>
        <w:t xml:space="preserve"> </w:t>
      </w:r>
      <w:proofErr w:type="spellStart"/>
      <w:r w:rsidR="00621B05" w:rsidRPr="00755FE9">
        <w:rPr>
          <w:rFonts w:ascii="Times New Roman" w:hAnsi="Times New Roman" w:cs="Times New Roman"/>
          <w:b/>
          <w:bCs/>
          <w:i/>
          <w:iCs/>
          <w:color w:val="000000"/>
          <w:sz w:val="24"/>
          <w:szCs w:val="24"/>
        </w:rPr>
        <w:t>покриви</w:t>
      </w:r>
      <w:proofErr w:type="spellEnd"/>
      <w:r w:rsidR="00621B05" w:rsidRPr="00755FE9">
        <w:rPr>
          <w:rFonts w:ascii="Times New Roman" w:hAnsi="Times New Roman" w:cs="Times New Roman"/>
          <w:b/>
          <w:bCs/>
          <w:i/>
          <w:iCs/>
          <w:color w:val="000000"/>
          <w:sz w:val="24"/>
          <w:szCs w:val="24"/>
        </w:rPr>
        <w:t xml:space="preserve"> </w:t>
      </w:r>
      <w:proofErr w:type="spellStart"/>
      <w:r w:rsidR="00621B05" w:rsidRPr="00755FE9">
        <w:rPr>
          <w:rFonts w:ascii="Times New Roman" w:hAnsi="Times New Roman" w:cs="Times New Roman"/>
          <w:b/>
          <w:bCs/>
          <w:i/>
          <w:iCs/>
          <w:color w:val="000000"/>
          <w:sz w:val="24"/>
          <w:szCs w:val="24"/>
        </w:rPr>
        <w:t>за</w:t>
      </w:r>
      <w:proofErr w:type="spellEnd"/>
      <w:r w:rsidR="00621B05" w:rsidRPr="00755FE9">
        <w:rPr>
          <w:rFonts w:ascii="Times New Roman" w:hAnsi="Times New Roman" w:cs="Times New Roman"/>
          <w:b/>
          <w:bCs/>
          <w:i/>
          <w:iCs/>
          <w:color w:val="000000"/>
          <w:sz w:val="24"/>
          <w:szCs w:val="24"/>
        </w:rPr>
        <w:t xml:space="preserve"> </w:t>
      </w:r>
      <w:proofErr w:type="spellStart"/>
      <w:r w:rsidR="00621B05" w:rsidRPr="00755FE9">
        <w:rPr>
          <w:rFonts w:ascii="Times New Roman" w:hAnsi="Times New Roman" w:cs="Times New Roman"/>
          <w:b/>
          <w:bCs/>
          <w:i/>
          <w:iCs/>
          <w:color w:val="000000"/>
          <w:sz w:val="24"/>
          <w:szCs w:val="24"/>
        </w:rPr>
        <w:t>обекти</w:t>
      </w:r>
      <w:proofErr w:type="spellEnd"/>
      <w:r w:rsidR="00621B05" w:rsidRPr="00755FE9">
        <w:rPr>
          <w:rFonts w:ascii="Times New Roman" w:hAnsi="Times New Roman" w:cs="Times New Roman"/>
          <w:b/>
          <w:bCs/>
          <w:i/>
          <w:iCs/>
          <w:color w:val="000000"/>
          <w:sz w:val="24"/>
          <w:szCs w:val="24"/>
        </w:rPr>
        <w:t xml:space="preserve"> </w:t>
      </w:r>
      <w:proofErr w:type="spellStart"/>
      <w:r w:rsidR="00621B05" w:rsidRPr="00755FE9">
        <w:rPr>
          <w:rFonts w:ascii="Times New Roman" w:hAnsi="Times New Roman" w:cs="Times New Roman"/>
          <w:b/>
          <w:bCs/>
          <w:i/>
          <w:iCs/>
          <w:color w:val="000000"/>
          <w:sz w:val="24"/>
          <w:szCs w:val="24"/>
        </w:rPr>
        <w:t>на</w:t>
      </w:r>
      <w:proofErr w:type="spellEnd"/>
      <w:r w:rsidR="00621B05" w:rsidRPr="00755FE9">
        <w:rPr>
          <w:rFonts w:ascii="Times New Roman" w:hAnsi="Times New Roman" w:cs="Times New Roman"/>
          <w:b/>
          <w:bCs/>
          <w:i/>
          <w:iCs/>
          <w:color w:val="000000"/>
          <w:sz w:val="24"/>
          <w:szCs w:val="24"/>
        </w:rPr>
        <w:t xml:space="preserve"> </w:t>
      </w:r>
      <w:r w:rsidR="00621B05" w:rsidRPr="00755FE9">
        <w:rPr>
          <w:rFonts w:ascii="Times New Roman" w:hAnsi="Times New Roman" w:cs="Times New Roman"/>
          <w:b/>
          <w:bCs/>
          <w:i/>
          <w:iCs/>
          <w:sz w:val="24"/>
          <w:szCs w:val="24"/>
          <w:lang w:val="bg-BG"/>
        </w:rPr>
        <w:t>Топлофикационен район „София Изток““</w:t>
      </w:r>
    </w:p>
    <w:p w14:paraId="5F94DBA8" w14:textId="77777777" w:rsidR="00621B05" w:rsidRPr="00621B05" w:rsidRDefault="00621B05" w:rsidP="00621B05">
      <w:pPr>
        <w:widowControl w:val="0"/>
        <w:autoSpaceDE w:val="0"/>
        <w:autoSpaceDN w:val="0"/>
        <w:adjustRightInd w:val="0"/>
        <w:spacing w:after="0" w:line="240" w:lineRule="auto"/>
        <w:ind w:right="1"/>
        <w:jc w:val="center"/>
        <w:rPr>
          <w:rFonts w:ascii="Times New Roman" w:eastAsia="Times New Roman" w:hAnsi="Times New Roman" w:cs="Times New Roman"/>
          <w:bCs/>
          <w:i/>
          <w:iCs/>
          <w:noProof/>
          <w:sz w:val="24"/>
          <w:szCs w:val="24"/>
          <w:lang w:val="bg-BG" w:eastAsia="bg-BG"/>
        </w:rPr>
      </w:pPr>
    </w:p>
    <w:p w14:paraId="4EE5A855" w14:textId="77777777" w:rsidR="00FA4ACB" w:rsidRPr="00C02016" w:rsidRDefault="00FA4ACB" w:rsidP="00E56DBC">
      <w:pPr>
        <w:widowControl w:val="0"/>
        <w:autoSpaceDE w:val="0"/>
        <w:autoSpaceDN w:val="0"/>
        <w:adjustRightInd w:val="0"/>
        <w:spacing w:after="0" w:line="240" w:lineRule="auto"/>
        <w:jc w:val="right"/>
        <w:rPr>
          <w:rFonts w:ascii="Times New Roman" w:eastAsia="Times New Roman" w:hAnsi="Times New Roman" w:cs="Times New Roman"/>
          <w:b/>
          <w:i/>
          <w:noProof/>
          <w:sz w:val="24"/>
          <w:szCs w:val="24"/>
          <w:lang w:val="bg-BG" w:eastAsia="bg-BG"/>
        </w:rPr>
      </w:pPr>
    </w:p>
    <w:p w14:paraId="5B77B6FE" w14:textId="77777777" w:rsidR="00E60211" w:rsidRPr="00C02016" w:rsidRDefault="00E60211" w:rsidP="00C14905">
      <w:pPr>
        <w:spacing w:after="0" w:line="240" w:lineRule="auto"/>
        <w:ind w:left="567"/>
        <w:jc w:val="both"/>
        <w:rPr>
          <w:rFonts w:ascii="Times New Roman" w:eastAsia="Times New Roman" w:hAnsi="Times New Roman" w:cs="Times New Roman"/>
          <w:noProof/>
          <w:sz w:val="24"/>
          <w:szCs w:val="24"/>
          <w:lang w:val="bg-BG"/>
        </w:rPr>
      </w:pPr>
      <w:r w:rsidRPr="00C02016">
        <w:rPr>
          <w:rFonts w:ascii="Times New Roman" w:eastAsia="Times New Roman" w:hAnsi="Times New Roman" w:cs="Times New Roman"/>
          <w:noProof/>
          <w:color w:val="000000"/>
          <w:sz w:val="24"/>
          <w:szCs w:val="24"/>
          <w:lang w:val="bg-BG"/>
        </w:rPr>
        <w:t>от ..................................................................</w:t>
      </w:r>
      <w:r w:rsidR="00F9465D" w:rsidRPr="00C02016">
        <w:rPr>
          <w:rFonts w:ascii="Times New Roman" w:eastAsia="Times New Roman" w:hAnsi="Times New Roman" w:cs="Times New Roman"/>
          <w:noProof/>
          <w:color w:val="000000"/>
          <w:sz w:val="24"/>
          <w:szCs w:val="24"/>
          <w:lang w:val="bg-BG"/>
        </w:rPr>
        <w:t>.</w:t>
      </w:r>
      <w:r w:rsidRPr="00C02016">
        <w:rPr>
          <w:rFonts w:ascii="Times New Roman" w:eastAsia="Times New Roman" w:hAnsi="Times New Roman" w:cs="Times New Roman"/>
          <w:noProof/>
          <w:color w:val="000000"/>
          <w:sz w:val="24"/>
          <w:szCs w:val="24"/>
          <w:lang w:val="bg-BG"/>
        </w:rPr>
        <w:t>......................................................................</w:t>
      </w:r>
    </w:p>
    <w:p w14:paraId="1AB4209E" w14:textId="77777777" w:rsidR="00E60211" w:rsidRPr="00C02016" w:rsidRDefault="00E60211" w:rsidP="00C14905">
      <w:pPr>
        <w:spacing w:after="0" w:line="240" w:lineRule="auto"/>
        <w:ind w:left="567"/>
        <w:jc w:val="center"/>
        <w:rPr>
          <w:rFonts w:ascii="Times New Roman" w:eastAsia="Times New Roman" w:hAnsi="Times New Roman" w:cs="Times New Roman"/>
          <w:noProof/>
          <w:sz w:val="24"/>
          <w:szCs w:val="24"/>
          <w:lang w:val="bg-BG"/>
        </w:rPr>
      </w:pPr>
      <w:r w:rsidRPr="00C02016">
        <w:rPr>
          <w:rFonts w:ascii="Times New Roman" w:eastAsia="Times New Roman" w:hAnsi="Times New Roman" w:cs="Times New Roman"/>
          <w:i/>
          <w:iCs/>
          <w:noProof/>
          <w:color w:val="333333"/>
          <w:sz w:val="24"/>
          <w:szCs w:val="24"/>
          <w:lang w:val="bg-BG"/>
        </w:rPr>
        <w:t>(наименование на участника</w:t>
      </w:r>
      <w:r w:rsidRPr="00C02016">
        <w:rPr>
          <w:rFonts w:ascii="Times New Roman" w:eastAsia="Times New Roman" w:hAnsi="Times New Roman" w:cs="Times New Roman"/>
          <w:noProof/>
          <w:color w:val="333333"/>
          <w:sz w:val="24"/>
          <w:szCs w:val="24"/>
          <w:lang w:val="bg-BG"/>
        </w:rPr>
        <w:t>)</w:t>
      </w:r>
    </w:p>
    <w:p w14:paraId="0B5407EC" w14:textId="77777777" w:rsidR="00E60211" w:rsidRPr="00C02016" w:rsidRDefault="00E60211" w:rsidP="00C14905">
      <w:pPr>
        <w:spacing w:after="0" w:line="240" w:lineRule="auto"/>
        <w:ind w:left="567"/>
        <w:rPr>
          <w:rFonts w:ascii="Times New Roman" w:eastAsia="Times New Roman" w:hAnsi="Times New Roman" w:cs="Times New Roman"/>
          <w:noProof/>
          <w:sz w:val="24"/>
          <w:szCs w:val="24"/>
          <w:lang w:val="bg-BG"/>
        </w:rPr>
      </w:pPr>
    </w:p>
    <w:p w14:paraId="31C096E4" w14:textId="77777777" w:rsidR="00E60211" w:rsidRPr="00C02016" w:rsidRDefault="00E60211" w:rsidP="00C14905">
      <w:pPr>
        <w:spacing w:after="0" w:line="240" w:lineRule="auto"/>
        <w:ind w:left="567"/>
        <w:jc w:val="both"/>
        <w:rPr>
          <w:rFonts w:ascii="Times New Roman" w:eastAsia="Times New Roman" w:hAnsi="Times New Roman" w:cs="Times New Roman"/>
          <w:noProof/>
          <w:sz w:val="24"/>
          <w:szCs w:val="24"/>
          <w:lang w:val="bg-BG"/>
        </w:rPr>
      </w:pPr>
      <w:r w:rsidRPr="00C02016">
        <w:rPr>
          <w:rFonts w:ascii="Times New Roman" w:eastAsia="Times New Roman" w:hAnsi="Times New Roman" w:cs="Times New Roman"/>
          <w:noProof/>
          <w:color w:val="000000"/>
          <w:sz w:val="24"/>
          <w:szCs w:val="24"/>
          <w:lang w:val="bg-BG"/>
        </w:rPr>
        <w:t>и подписано</w:t>
      </w:r>
      <w:r w:rsidR="0035411D" w:rsidRPr="00C02016">
        <w:rPr>
          <w:rFonts w:ascii="Times New Roman" w:eastAsia="Times New Roman" w:hAnsi="Times New Roman" w:cs="Times New Roman"/>
          <w:noProof/>
          <w:color w:val="000000"/>
          <w:sz w:val="24"/>
          <w:szCs w:val="24"/>
          <w:lang w:val="bg-BG"/>
        </w:rPr>
        <w:t xml:space="preserve"> от </w:t>
      </w:r>
      <w:r w:rsidRPr="00C02016">
        <w:rPr>
          <w:rFonts w:ascii="Times New Roman" w:eastAsia="Times New Roman" w:hAnsi="Times New Roman" w:cs="Times New Roman"/>
          <w:noProof/>
          <w:color w:val="000000"/>
          <w:sz w:val="24"/>
          <w:szCs w:val="24"/>
          <w:lang w:val="bg-BG"/>
        </w:rPr>
        <w:t>...................................................................................................................</w:t>
      </w:r>
    </w:p>
    <w:p w14:paraId="44697E79" w14:textId="77777777" w:rsidR="00E60211" w:rsidRPr="00C02016" w:rsidRDefault="0035411D" w:rsidP="00C14905">
      <w:pPr>
        <w:spacing w:after="0" w:line="240" w:lineRule="auto"/>
        <w:ind w:left="567"/>
        <w:jc w:val="center"/>
        <w:rPr>
          <w:rFonts w:ascii="Times New Roman" w:eastAsia="Times New Roman" w:hAnsi="Times New Roman" w:cs="Times New Roman"/>
          <w:noProof/>
          <w:sz w:val="24"/>
          <w:szCs w:val="24"/>
          <w:lang w:val="bg-BG"/>
        </w:rPr>
      </w:pPr>
      <w:r w:rsidRPr="00C02016">
        <w:rPr>
          <w:rFonts w:ascii="Times New Roman" w:eastAsia="Times New Roman" w:hAnsi="Times New Roman" w:cs="Times New Roman"/>
          <w:i/>
          <w:iCs/>
          <w:noProof/>
          <w:color w:val="333333"/>
          <w:sz w:val="24"/>
          <w:szCs w:val="24"/>
          <w:lang w:val="bg-BG"/>
        </w:rPr>
        <w:t xml:space="preserve"> </w:t>
      </w:r>
      <w:r w:rsidR="00E60211" w:rsidRPr="00C02016">
        <w:rPr>
          <w:rFonts w:ascii="Times New Roman" w:eastAsia="Times New Roman" w:hAnsi="Times New Roman" w:cs="Times New Roman"/>
          <w:i/>
          <w:iCs/>
          <w:noProof/>
          <w:color w:val="333333"/>
          <w:sz w:val="24"/>
          <w:szCs w:val="24"/>
          <w:lang w:val="bg-BG"/>
        </w:rPr>
        <w:t>(трите имена)</w:t>
      </w:r>
    </w:p>
    <w:p w14:paraId="1E25B30A" w14:textId="77777777" w:rsidR="00E60211" w:rsidRPr="00C02016" w:rsidRDefault="00E60211" w:rsidP="00C14905">
      <w:pPr>
        <w:spacing w:after="0" w:line="240" w:lineRule="auto"/>
        <w:ind w:left="567"/>
        <w:rPr>
          <w:rFonts w:ascii="Times New Roman" w:eastAsia="Times New Roman" w:hAnsi="Times New Roman" w:cs="Times New Roman"/>
          <w:noProof/>
          <w:sz w:val="24"/>
          <w:szCs w:val="24"/>
          <w:lang w:val="bg-BG"/>
        </w:rPr>
      </w:pPr>
    </w:p>
    <w:p w14:paraId="27523A43" w14:textId="77777777" w:rsidR="00E60211" w:rsidRPr="00C02016" w:rsidRDefault="00E60211" w:rsidP="00C14905">
      <w:pPr>
        <w:spacing w:after="0" w:line="240" w:lineRule="auto"/>
        <w:ind w:left="567"/>
        <w:jc w:val="both"/>
        <w:rPr>
          <w:rFonts w:ascii="Times New Roman" w:eastAsia="Times New Roman" w:hAnsi="Times New Roman" w:cs="Times New Roman"/>
          <w:noProof/>
          <w:sz w:val="24"/>
          <w:szCs w:val="24"/>
          <w:lang w:val="bg-BG"/>
        </w:rPr>
      </w:pPr>
      <w:r w:rsidRPr="00C02016">
        <w:rPr>
          <w:rFonts w:ascii="Times New Roman" w:eastAsia="Times New Roman" w:hAnsi="Times New Roman" w:cs="Times New Roman"/>
          <w:noProof/>
          <w:color w:val="000000"/>
          <w:sz w:val="24"/>
          <w:szCs w:val="24"/>
          <w:lang w:val="bg-BG"/>
        </w:rPr>
        <w:t>в качеството му на .....................................................................................................</w:t>
      </w:r>
      <w:r w:rsidR="00AC79CF" w:rsidRPr="00C02016">
        <w:rPr>
          <w:rFonts w:ascii="Times New Roman" w:eastAsia="Times New Roman" w:hAnsi="Times New Roman" w:cs="Times New Roman"/>
          <w:noProof/>
          <w:color w:val="000000"/>
          <w:sz w:val="24"/>
          <w:szCs w:val="24"/>
          <w:lang w:val="bg-BG"/>
        </w:rPr>
        <w:t>....</w:t>
      </w:r>
      <w:r w:rsidRPr="00C02016">
        <w:rPr>
          <w:rFonts w:ascii="Times New Roman" w:eastAsia="Times New Roman" w:hAnsi="Times New Roman" w:cs="Times New Roman"/>
          <w:noProof/>
          <w:color w:val="000000"/>
          <w:sz w:val="24"/>
          <w:szCs w:val="24"/>
          <w:lang w:val="bg-BG"/>
        </w:rPr>
        <w:t>....</w:t>
      </w:r>
    </w:p>
    <w:p w14:paraId="1891D596" w14:textId="77777777" w:rsidR="00E60211" w:rsidRPr="00C02016" w:rsidRDefault="00E60211" w:rsidP="00C14905">
      <w:pPr>
        <w:spacing w:after="0" w:line="240" w:lineRule="auto"/>
        <w:ind w:left="567"/>
        <w:jc w:val="center"/>
        <w:rPr>
          <w:rFonts w:ascii="Times New Roman" w:eastAsia="Times New Roman" w:hAnsi="Times New Roman" w:cs="Times New Roman"/>
          <w:noProof/>
          <w:sz w:val="24"/>
          <w:szCs w:val="24"/>
          <w:lang w:val="bg-BG"/>
        </w:rPr>
      </w:pPr>
      <w:r w:rsidRPr="00C02016">
        <w:rPr>
          <w:rFonts w:ascii="Times New Roman" w:eastAsia="Times New Roman" w:hAnsi="Times New Roman" w:cs="Times New Roman"/>
          <w:i/>
          <w:iCs/>
          <w:noProof/>
          <w:color w:val="333333"/>
          <w:sz w:val="24"/>
          <w:szCs w:val="24"/>
          <w:lang w:val="bg-BG"/>
        </w:rPr>
        <w:t>(на длъжност)</w:t>
      </w:r>
    </w:p>
    <w:p w14:paraId="2DBBACA4" w14:textId="77777777" w:rsidR="00E60211" w:rsidRPr="00C02016" w:rsidRDefault="00E60211" w:rsidP="00C14905">
      <w:pPr>
        <w:spacing w:before="240" w:after="0" w:line="276" w:lineRule="auto"/>
        <w:ind w:left="567"/>
        <w:rPr>
          <w:rFonts w:ascii="Times New Roman" w:eastAsia="Times New Roman" w:hAnsi="Times New Roman" w:cs="Times New Roman"/>
          <w:noProof/>
          <w:sz w:val="24"/>
          <w:szCs w:val="24"/>
          <w:lang w:val="bg-BG"/>
        </w:rPr>
      </w:pPr>
      <w:r w:rsidRPr="00C02016">
        <w:rPr>
          <w:rFonts w:ascii="Times New Roman" w:eastAsia="Times New Roman" w:hAnsi="Times New Roman" w:cs="Times New Roman"/>
          <w:noProof/>
          <w:color w:val="000000"/>
          <w:sz w:val="24"/>
          <w:szCs w:val="24"/>
          <w:lang w:val="bg-BG"/>
        </w:rPr>
        <w:t>с ЕИК/БУЛСТАТ</w:t>
      </w:r>
      <w:r w:rsidR="00AC79CF" w:rsidRPr="00C02016">
        <w:rPr>
          <w:rFonts w:ascii="Times New Roman" w:eastAsia="Times New Roman" w:hAnsi="Times New Roman" w:cs="Times New Roman"/>
          <w:noProof/>
          <w:color w:val="000000"/>
          <w:sz w:val="24"/>
          <w:szCs w:val="24"/>
          <w:lang w:val="bg-BG"/>
        </w:rPr>
        <w:t>/ друг идентификационен код ...</w:t>
      </w:r>
      <w:r w:rsidRPr="00C02016">
        <w:rPr>
          <w:rFonts w:ascii="Times New Roman" w:eastAsia="Times New Roman" w:hAnsi="Times New Roman" w:cs="Times New Roman"/>
          <w:noProof/>
          <w:color w:val="000000"/>
          <w:sz w:val="24"/>
          <w:szCs w:val="24"/>
          <w:lang w:val="bg-BG"/>
        </w:rPr>
        <w:t>..........................................................</w:t>
      </w:r>
    </w:p>
    <w:p w14:paraId="13DADE8E" w14:textId="77777777" w:rsidR="00FF5285" w:rsidRPr="00C02016" w:rsidRDefault="00FF5285" w:rsidP="00FF5285">
      <w:pPr>
        <w:spacing w:after="0" w:line="240" w:lineRule="auto"/>
        <w:jc w:val="both"/>
        <w:rPr>
          <w:rFonts w:ascii="Times New Roman" w:eastAsia="Times New Roman" w:hAnsi="Times New Roman" w:cs="Times New Roman"/>
          <w:noProof/>
          <w:sz w:val="24"/>
          <w:szCs w:val="24"/>
          <w:lang w:val="bg-BG"/>
        </w:rPr>
      </w:pPr>
    </w:p>
    <w:p w14:paraId="4E98B24B" w14:textId="77777777" w:rsidR="00FF5285" w:rsidRPr="00C02016" w:rsidRDefault="00FF5285" w:rsidP="000F068F">
      <w:pPr>
        <w:spacing w:after="0" w:line="240" w:lineRule="auto"/>
        <w:jc w:val="both"/>
        <w:rPr>
          <w:rFonts w:ascii="Times New Roman" w:eastAsia="Times New Roman" w:hAnsi="Times New Roman" w:cs="Times New Roman"/>
          <w:b/>
          <w:bCs/>
          <w:noProof/>
          <w:color w:val="000000"/>
          <w:sz w:val="24"/>
          <w:szCs w:val="24"/>
          <w:lang w:val="bg-BG"/>
        </w:rPr>
      </w:pPr>
    </w:p>
    <w:p w14:paraId="52FCD6BD" w14:textId="77777777" w:rsidR="00E60211" w:rsidRPr="00C02016" w:rsidRDefault="00E60211" w:rsidP="00BC3FE8">
      <w:pPr>
        <w:spacing w:after="0" w:line="240" w:lineRule="auto"/>
        <w:ind w:firstLine="720"/>
        <w:jc w:val="both"/>
        <w:rPr>
          <w:rFonts w:ascii="Times New Roman" w:eastAsia="Times New Roman" w:hAnsi="Times New Roman" w:cs="Times New Roman"/>
          <w:noProof/>
          <w:sz w:val="24"/>
          <w:szCs w:val="24"/>
          <w:lang w:val="bg-BG"/>
        </w:rPr>
      </w:pPr>
      <w:r w:rsidRPr="00C02016">
        <w:rPr>
          <w:rFonts w:ascii="Times New Roman" w:eastAsia="Times New Roman" w:hAnsi="Times New Roman" w:cs="Times New Roman"/>
          <w:b/>
          <w:bCs/>
          <w:noProof/>
          <w:color w:val="000000"/>
          <w:sz w:val="24"/>
          <w:szCs w:val="24"/>
          <w:lang w:val="bg-BG"/>
        </w:rPr>
        <w:t>УВАЖАЕМИ ДАМИ И ГОСПОДА,</w:t>
      </w:r>
    </w:p>
    <w:p w14:paraId="48C6F54A" w14:textId="77777777" w:rsidR="00F6773E" w:rsidRPr="00C02016" w:rsidRDefault="00F6773E" w:rsidP="00BC3FE8">
      <w:pPr>
        <w:spacing w:after="0" w:line="240" w:lineRule="auto"/>
        <w:ind w:firstLine="720"/>
        <w:jc w:val="both"/>
        <w:rPr>
          <w:rFonts w:ascii="Times New Roman" w:eastAsia="Times New Roman" w:hAnsi="Times New Roman" w:cs="Times New Roman"/>
          <w:noProof/>
          <w:sz w:val="24"/>
          <w:szCs w:val="24"/>
          <w:lang w:val="bg-BG"/>
        </w:rPr>
      </w:pPr>
    </w:p>
    <w:p w14:paraId="338CB561" w14:textId="468099F0" w:rsidR="00755FE9" w:rsidRPr="00755FE9" w:rsidRDefault="00E60211" w:rsidP="00755FE9">
      <w:pPr>
        <w:spacing w:after="0" w:line="240" w:lineRule="auto"/>
        <w:ind w:firstLine="720"/>
        <w:jc w:val="both"/>
        <w:rPr>
          <w:rFonts w:ascii="Times New Roman" w:hAnsi="Times New Roman" w:cs="Times New Roman"/>
          <w:b/>
          <w:bCs/>
          <w:sz w:val="24"/>
          <w:szCs w:val="24"/>
          <w:lang w:val="bg-BG"/>
        </w:rPr>
      </w:pPr>
      <w:r w:rsidRPr="00C02016">
        <w:rPr>
          <w:rFonts w:ascii="Times New Roman" w:eastAsia="Times New Roman" w:hAnsi="Times New Roman" w:cs="Times New Roman"/>
          <w:noProof/>
          <w:color w:val="000000"/>
          <w:sz w:val="24"/>
          <w:szCs w:val="24"/>
          <w:lang w:val="bg-BG"/>
        </w:rPr>
        <w:t>След като се запознах(ме) с изискванията в документацията и условията за участие в процедурата за възлагане на обществена поръчка с предмет</w:t>
      </w:r>
      <w:r w:rsidR="00755FE9">
        <w:rPr>
          <w:rFonts w:ascii="Times New Roman" w:eastAsia="Times New Roman" w:hAnsi="Times New Roman" w:cs="Times New Roman"/>
          <w:noProof/>
          <w:color w:val="000000"/>
          <w:sz w:val="24"/>
          <w:szCs w:val="24"/>
          <w:lang w:val="bg-BG"/>
        </w:rPr>
        <w:t xml:space="preserve">: </w:t>
      </w:r>
      <w:r w:rsidR="00755FE9" w:rsidRPr="007C6844">
        <w:rPr>
          <w:rFonts w:ascii="Times New Roman" w:hAnsi="Times New Roman" w:cs="Times New Roman"/>
          <w:b/>
          <w:bCs/>
          <w:sz w:val="24"/>
          <w:szCs w:val="24"/>
          <w:lang w:val="bg-BG"/>
        </w:rPr>
        <w:t>„Ремонтни дейности по покриви за обекти на „Топлофикация София” ЕАД по три обособени позиции“</w:t>
      </w:r>
      <w:r w:rsidR="00755FE9">
        <w:rPr>
          <w:rFonts w:ascii="Times New Roman" w:hAnsi="Times New Roman" w:cs="Times New Roman"/>
          <w:b/>
          <w:bCs/>
          <w:sz w:val="24"/>
          <w:szCs w:val="24"/>
          <w:lang w:val="bg-BG"/>
        </w:rPr>
        <w:t xml:space="preserve"> за </w:t>
      </w:r>
      <w:proofErr w:type="spellStart"/>
      <w:r w:rsidR="00755FE9" w:rsidRPr="00755FE9">
        <w:rPr>
          <w:rFonts w:ascii="Times New Roman" w:hAnsi="Times New Roman" w:cs="Times New Roman"/>
          <w:b/>
          <w:bCs/>
          <w:i/>
          <w:iCs/>
          <w:sz w:val="24"/>
          <w:szCs w:val="24"/>
          <w:lang w:val="en-GB"/>
        </w:rPr>
        <w:t>Oбосoбена</w:t>
      </w:r>
      <w:proofErr w:type="spellEnd"/>
      <w:r w:rsidR="00755FE9" w:rsidRPr="00755FE9">
        <w:rPr>
          <w:rFonts w:ascii="Times New Roman" w:hAnsi="Times New Roman" w:cs="Times New Roman"/>
          <w:b/>
          <w:bCs/>
          <w:i/>
          <w:iCs/>
          <w:sz w:val="24"/>
          <w:szCs w:val="24"/>
          <w:lang w:val="en-GB"/>
        </w:rPr>
        <w:t xml:space="preserve"> </w:t>
      </w:r>
      <w:proofErr w:type="spellStart"/>
      <w:r w:rsidR="00755FE9" w:rsidRPr="00755FE9">
        <w:rPr>
          <w:rFonts w:ascii="Times New Roman" w:hAnsi="Times New Roman" w:cs="Times New Roman"/>
          <w:b/>
          <w:bCs/>
          <w:i/>
          <w:iCs/>
          <w:sz w:val="24"/>
          <w:szCs w:val="24"/>
          <w:lang w:val="en-GB"/>
        </w:rPr>
        <w:t>поз</w:t>
      </w:r>
      <w:proofErr w:type="spellEnd"/>
      <w:r w:rsidR="00755FE9" w:rsidRPr="00755FE9">
        <w:rPr>
          <w:rFonts w:ascii="Times New Roman" w:hAnsi="Times New Roman" w:cs="Times New Roman"/>
          <w:b/>
          <w:bCs/>
          <w:i/>
          <w:iCs/>
          <w:sz w:val="24"/>
          <w:szCs w:val="24"/>
        </w:rPr>
        <w:t>и</w:t>
      </w:r>
      <w:proofErr w:type="spellStart"/>
      <w:r w:rsidR="00755FE9" w:rsidRPr="00755FE9">
        <w:rPr>
          <w:rFonts w:ascii="Times New Roman" w:hAnsi="Times New Roman" w:cs="Times New Roman"/>
          <w:b/>
          <w:bCs/>
          <w:i/>
          <w:iCs/>
          <w:sz w:val="24"/>
          <w:szCs w:val="24"/>
          <w:lang w:val="en-GB"/>
        </w:rPr>
        <w:t>ция</w:t>
      </w:r>
      <w:proofErr w:type="spellEnd"/>
      <w:r w:rsidR="00755FE9" w:rsidRPr="00755FE9">
        <w:rPr>
          <w:rFonts w:ascii="Times New Roman" w:hAnsi="Times New Roman" w:cs="Times New Roman"/>
          <w:b/>
          <w:bCs/>
          <w:i/>
          <w:iCs/>
          <w:sz w:val="24"/>
          <w:szCs w:val="24"/>
          <w:lang w:val="en-GB"/>
        </w:rPr>
        <w:t xml:space="preserve"> №</w:t>
      </w:r>
      <w:r w:rsidR="00755FE9" w:rsidRPr="00755FE9">
        <w:rPr>
          <w:rFonts w:ascii="Times New Roman" w:hAnsi="Times New Roman" w:cs="Times New Roman"/>
          <w:b/>
          <w:bCs/>
          <w:i/>
          <w:iCs/>
          <w:sz w:val="24"/>
          <w:szCs w:val="24"/>
          <w:lang w:val="bg-BG"/>
        </w:rPr>
        <w:t xml:space="preserve"> </w:t>
      </w:r>
      <w:r w:rsidR="00755FE9" w:rsidRPr="00755FE9">
        <w:rPr>
          <w:rFonts w:ascii="Times New Roman" w:hAnsi="Times New Roman" w:cs="Times New Roman"/>
          <w:b/>
          <w:bCs/>
          <w:i/>
          <w:iCs/>
          <w:sz w:val="24"/>
          <w:szCs w:val="24"/>
          <w:lang w:val="en-GB"/>
        </w:rPr>
        <w:t>1</w:t>
      </w:r>
      <w:r w:rsidR="00755FE9" w:rsidRPr="00755FE9">
        <w:rPr>
          <w:rFonts w:ascii="Times New Roman" w:hAnsi="Times New Roman" w:cs="Times New Roman"/>
          <w:b/>
          <w:bCs/>
          <w:i/>
          <w:iCs/>
          <w:sz w:val="24"/>
          <w:szCs w:val="24"/>
          <w:lang w:val="bg-BG"/>
        </w:rPr>
        <w:t xml:space="preserve"> – „</w:t>
      </w:r>
      <w:proofErr w:type="spellStart"/>
      <w:r w:rsidR="00755FE9" w:rsidRPr="00755FE9">
        <w:rPr>
          <w:rFonts w:ascii="Times New Roman" w:hAnsi="Times New Roman" w:cs="Times New Roman"/>
          <w:b/>
          <w:bCs/>
          <w:i/>
          <w:iCs/>
          <w:color w:val="000000"/>
          <w:sz w:val="24"/>
          <w:szCs w:val="24"/>
        </w:rPr>
        <w:t>Ремонтни</w:t>
      </w:r>
      <w:proofErr w:type="spellEnd"/>
      <w:r w:rsidR="00755FE9" w:rsidRPr="00755FE9">
        <w:rPr>
          <w:rFonts w:ascii="Times New Roman" w:hAnsi="Times New Roman" w:cs="Times New Roman"/>
          <w:b/>
          <w:bCs/>
          <w:i/>
          <w:iCs/>
          <w:color w:val="000000"/>
          <w:sz w:val="24"/>
          <w:szCs w:val="24"/>
        </w:rPr>
        <w:t xml:space="preserve"> </w:t>
      </w:r>
      <w:proofErr w:type="spellStart"/>
      <w:r w:rsidR="00755FE9" w:rsidRPr="00755FE9">
        <w:rPr>
          <w:rFonts w:ascii="Times New Roman" w:hAnsi="Times New Roman" w:cs="Times New Roman"/>
          <w:b/>
          <w:bCs/>
          <w:i/>
          <w:iCs/>
          <w:color w:val="000000"/>
          <w:sz w:val="24"/>
          <w:szCs w:val="24"/>
        </w:rPr>
        <w:t>дейности</w:t>
      </w:r>
      <w:proofErr w:type="spellEnd"/>
      <w:r w:rsidR="00755FE9" w:rsidRPr="00755FE9">
        <w:rPr>
          <w:rFonts w:ascii="Times New Roman" w:hAnsi="Times New Roman" w:cs="Times New Roman"/>
          <w:b/>
          <w:bCs/>
          <w:i/>
          <w:iCs/>
          <w:color w:val="000000"/>
          <w:sz w:val="24"/>
          <w:szCs w:val="24"/>
        </w:rPr>
        <w:t xml:space="preserve"> </w:t>
      </w:r>
      <w:proofErr w:type="spellStart"/>
      <w:r w:rsidR="00755FE9" w:rsidRPr="00755FE9">
        <w:rPr>
          <w:rFonts w:ascii="Times New Roman" w:hAnsi="Times New Roman" w:cs="Times New Roman"/>
          <w:b/>
          <w:bCs/>
          <w:i/>
          <w:iCs/>
          <w:color w:val="000000"/>
          <w:sz w:val="24"/>
          <w:szCs w:val="24"/>
        </w:rPr>
        <w:t>по</w:t>
      </w:r>
      <w:proofErr w:type="spellEnd"/>
      <w:r w:rsidR="00755FE9" w:rsidRPr="00755FE9">
        <w:rPr>
          <w:rFonts w:ascii="Times New Roman" w:hAnsi="Times New Roman" w:cs="Times New Roman"/>
          <w:b/>
          <w:bCs/>
          <w:i/>
          <w:iCs/>
          <w:color w:val="000000"/>
          <w:sz w:val="24"/>
          <w:szCs w:val="24"/>
        </w:rPr>
        <w:t xml:space="preserve"> </w:t>
      </w:r>
      <w:proofErr w:type="spellStart"/>
      <w:r w:rsidR="00755FE9" w:rsidRPr="00755FE9">
        <w:rPr>
          <w:rFonts w:ascii="Times New Roman" w:hAnsi="Times New Roman" w:cs="Times New Roman"/>
          <w:b/>
          <w:bCs/>
          <w:i/>
          <w:iCs/>
          <w:color w:val="000000"/>
          <w:sz w:val="24"/>
          <w:szCs w:val="24"/>
        </w:rPr>
        <w:t>покриви</w:t>
      </w:r>
      <w:proofErr w:type="spellEnd"/>
      <w:r w:rsidR="00755FE9" w:rsidRPr="00755FE9">
        <w:rPr>
          <w:rFonts w:ascii="Times New Roman" w:hAnsi="Times New Roman" w:cs="Times New Roman"/>
          <w:b/>
          <w:bCs/>
          <w:i/>
          <w:iCs/>
          <w:color w:val="000000"/>
          <w:sz w:val="24"/>
          <w:szCs w:val="24"/>
        </w:rPr>
        <w:t xml:space="preserve"> </w:t>
      </w:r>
      <w:proofErr w:type="spellStart"/>
      <w:r w:rsidR="00755FE9" w:rsidRPr="00755FE9">
        <w:rPr>
          <w:rFonts w:ascii="Times New Roman" w:hAnsi="Times New Roman" w:cs="Times New Roman"/>
          <w:b/>
          <w:bCs/>
          <w:i/>
          <w:iCs/>
          <w:color w:val="000000"/>
          <w:sz w:val="24"/>
          <w:szCs w:val="24"/>
        </w:rPr>
        <w:t>за</w:t>
      </w:r>
      <w:proofErr w:type="spellEnd"/>
      <w:r w:rsidR="00755FE9" w:rsidRPr="00755FE9">
        <w:rPr>
          <w:rFonts w:ascii="Times New Roman" w:hAnsi="Times New Roman" w:cs="Times New Roman"/>
          <w:b/>
          <w:bCs/>
          <w:i/>
          <w:iCs/>
          <w:color w:val="000000"/>
          <w:sz w:val="24"/>
          <w:szCs w:val="24"/>
        </w:rPr>
        <w:t xml:space="preserve"> </w:t>
      </w:r>
      <w:proofErr w:type="spellStart"/>
      <w:r w:rsidR="00755FE9" w:rsidRPr="00755FE9">
        <w:rPr>
          <w:rFonts w:ascii="Times New Roman" w:hAnsi="Times New Roman" w:cs="Times New Roman"/>
          <w:b/>
          <w:bCs/>
          <w:i/>
          <w:iCs/>
          <w:color w:val="000000"/>
          <w:sz w:val="24"/>
          <w:szCs w:val="24"/>
        </w:rPr>
        <w:t>обекти</w:t>
      </w:r>
      <w:proofErr w:type="spellEnd"/>
      <w:r w:rsidR="00755FE9" w:rsidRPr="00755FE9">
        <w:rPr>
          <w:rFonts w:ascii="Times New Roman" w:hAnsi="Times New Roman" w:cs="Times New Roman"/>
          <w:b/>
          <w:bCs/>
          <w:i/>
          <w:iCs/>
          <w:color w:val="000000"/>
          <w:sz w:val="24"/>
          <w:szCs w:val="24"/>
        </w:rPr>
        <w:t xml:space="preserve"> </w:t>
      </w:r>
      <w:proofErr w:type="spellStart"/>
      <w:r w:rsidR="00755FE9" w:rsidRPr="00755FE9">
        <w:rPr>
          <w:rFonts w:ascii="Times New Roman" w:hAnsi="Times New Roman" w:cs="Times New Roman"/>
          <w:b/>
          <w:bCs/>
          <w:i/>
          <w:iCs/>
          <w:color w:val="000000"/>
          <w:sz w:val="24"/>
          <w:szCs w:val="24"/>
        </w:rPr>
        <w:t>на</w:t>
      </w:r>
      <w:proofErr w:type="spellEnd"/>
      <w:r w:rsidR="00755FE9" w:rsidRPr="00755FE9">
        <w:rPr>
          <w:rFonts w:ascii="Times New Roman" w:hAnsi="Times New Roman" w:cs="Times New Roman"/>
          <w:b/>
          <w:bCs/>
          <w:i/>
          <w:iCs/>
          <w:color w:val="000000"/>
          <w:sz w:val="24"/>
          <w:szCs w:val="24"/>
        </w:rPr>
        <w:t xml:space="preserve"> </w:t>
      </w:r>
      <w:r w:rsidR="00755FE9" w:rsidRPr="00755FE9">
        <w:rPr>
          <w:rFonts w:ascii="Times New Roman" w:hAnsi="Times New Roman" w:cs="Times New Roman"/>
          <w:b/>
          <w:bCs/>
          <w:i/>
          <w:iCs/>
          <w:sz w:val="24"/>
          <w:szCs w:val="24"/>
          <w:lang w:val="bg-BG"/>
        </w:rPr>
        <w:t>Топлофикационен район „София Изток““</w:t>
      </w:r>
    </w:p>
    <w:p w14:paraId="523EBBA1" w14:textId="6B1AA193" w:rsidR="00F6773E" w:rsidRPr="00963D7F" w:rsidRDefault="00E60211" w:rsidP="00755FE9">
      <w:pPr>
        <w:spacing w:after="0" w:line="240" w:lineRule="auto"/>
        <w:ind w:firstLine="720"/>
        <w:jc w:val="both"/>
        <w:rPr>
          <w:rFonts w:ascii="Times New Roman" w:eastAsia="Times New Roman" w:hAnsi="Times New Roman" w:cs="Times New Roman"/>
          <w:noProof/>
          <w:color w:val="000000"/>
          <w:sz w:val="24"/>
          <w:szCs w:val="24"/>
          <w:lang w:val="bg-BG"/>
        </w:rPr>
      </w:pPr>
      <w:r w:rsidRPr="00C02016">
        <w:rPr>
          <w:rFonts w:ascii="Times New Roman" w:eastAsia="Times New Roman" w:hAnsi="Times New Roman" w:cs="Times New Roman"/>
          <w:noProof/>
          <w:color w:val="000000"/>
          <w:sz w:val="24"/>
          <w:szCs w:val="24"/>
          <w:lang w:val="bg-BG"/>
        </w:rPr>
        <w:t xml:space="preserve"> </w:t>
      </w:r>
    </w:p>
    <w:p w14:paraId="4BB0ED4C" w14:textId="77777777" w:rsidR="00E60211" w:rsidRPr="00C02016" w:rsidRDefault="00E60211" w:rsidP="00BC3FE8">
      <w:pPr>
        <w:spacing w:after="0" w:line="240" w:lineRule="auto"/>
        <w:ind w:firstLine="720"/>
        <w:rPr>
          <w:rFonts w:ascii="Times New Roman" w:eastAsia="Times New Roman" w:hAnsi="Times New Roman" w:cs="Times New Roman"/>
          <w:noProof/>
          <w:sz w:val="24"/>
          <w:szCs w:val="24"/>
          <w:lang w:val="bg-BG"/>
        </w:rPr>
      </w:pPr>
      <w:r w:rsidRPr="00C02016">
        <w:rPr>
          <w:rFonts w:ascii="Times New Roman" w:eastAsia="Times New Roman" w:hAnsi="Times New Roman" w:cs="Times New Roman"/>
          <w:noProof/>
          <w:color w:val="000000"/>
          <w:sz w:val="24"/>
          <w:szCs w:val="24"/>
          <w:lang w:val="bg-BG"/>
        </w:rPr>
        <w:t>Заявявам/е, че:</w:t>
      </w:r>
    </w:p>
    <w:p w14:paraId="2B7E4949" w14:textId="77777777" w:rsidR="00591E1C" w:rsidRPr="00755FE9" w:rsidRDefault="00E60211" w:rsidP="00591E1C">
      <w:pPr>
        <w:spacing w:after="0" w:line="240" w:lineRule="auto"/>
        <w:ind w:firstLine="720"/>
        <w:jc w:val="both"/>
        <w:rPr>
          <w:rFonts w:ascii="Times New Roman" w:hAnsi="Times New Roman" w:cs="Times New Roman"/>
          <w:b/>
          <w:bCs/>
          <w:sz w:val="24"/>
          <w:szCs w:val="24"/>
          <w:lang w:val="bg-BG"/>
        </w:rPr>
      </w:pPr>
      <w:r w:rsidRPr="00C02016">
        <w:rPr>
          <w:rFonts w:ascii="Times New Roman" w:eastAsia="Times New Roman" w:hAnsi="Times New Roman" w:cs="Times New Roman"/>
          <w:noProof/>
          <w:color w:val="000000"/>
          <w:sz w:val="24"/>
          <w:szCs w:val="24"/>
          <w:lang w:val="bg-BG"/>
        </w:rPr>
        <w:t>1. Желаем да участваме в обществена поръ</w:t>
      </w:r>
      <w:r w:rsidR="003902D7" w:rsidRPr="00C02016">
        <w:rPr>
          <w:rFonts w:ascii="Times New Roman" w:eastAsia="Times New Roman" w:hAnsi="Times New Roman" w:cs="Times New Roman"/>
          <w:noProof/>
          <w:color w:val="000000"/>
          <w:sz w:val="24"/>
          <w:szCs w:val="24"/>
          <w:lang w:val="bg-BG"/>
        </w:rPr>
        <w:t xml:space="preserve">чка с предмет: </w:t>
      </w:r>
      <w:r w:rsidR="00591E1C" w:rsidRPr="007C6844">
        <w:rPr>
          <w:rFonts w:ascii="Times New Roman" w:hAnsi="Times New Roman" w:cs="Times New Roman"/>
          <w:b/>
          <w:bCs/>
          <w:sz w:val="24"/>
          <w:szCs w:val="24"/>
          <w:lang w:val="bg-BG"/>
        </w:rPr>
        <w:t>„Ремонтни дейности по покриви за обекти на „Топлофикация София” ЕАД по три обособени позиции“</w:t>
      </w:r>
      <w:r w:rsidR="00591E1C">
        <w:rPr>
          <w:rFonts w:ascii="Times New Roman" w:hAnsi="Times New Roman" w:cs="Times New Roman"/>
          <w:b/>
          <w:bCs/>
          <w:sz w:val="24"/>
          <w:szCs w:val="24"/>
          <w:lang w:val="bg-BG"/>
        </w:rPr>
        <w:t xml:space="preserve"> за </w:t>
      </w:r>
      <w:proofErr w:type="spellStart"/>
      <w:r w:rsidR="00591E1C" w:rsidRPr="00755FE9">
        <w:rPr>
          <w:rFonts w:ascii="Times New Roman" w:hAnsi="Times New Roman" w:cs="Times New Roman"/>
          <w:b/>
          <w:bCs/>
          <w:i/>
          <w:iCs/>
          <w:sz w:val="24"/>
          <w:szCs w:val="24"/>
          <w:lang w:val="en-GB"/>
        </w:rPr>
        <w:t>Oбосoбена</w:t>
      </w:r>
      <w:proofErr w:type="spellEnd"/>
      <w:r w:rsidR="00591E1C" w:rsidRPr="00755FE9">
        <w:rPr>
          <w:rFonts w:ascii="Times New Roman" w:hAnsi="Times New Roman" w:cs="Times New Roman"/>
          <w:b/>
          <w:bCs/>
          <w:i/>
          <w:iCs/>
          <w:sz w:val="24"/>
          <w:szCs w:val="24"/>
          <w:lang w:val="en-GB"/>
        </w:rPr>
        <w:t xml:space="preserve"> </w:t>
      </w:r>
      <w:proofErr w:type="spellStart"/>
      <w:r w:rsidR="00591E1C" w:rsidRPr="00755FE9">
        <w:rPr>
          <w:rFonts w:ascii="Times New Roman" w:hAnsi="Times New Roman" w:cs="Times New Roman"/>
          <w:b/>
          <w:bCs/>
          <w:i/>
          <w:iCs/>
          <w:sz w:val="24"/>
          <w:szCs w:val="24"/>
          <w:lang w:val="en-GB"/>
        </w:rPr>
        <w:t>поз</w:t>
      </w:r>
      <w:proofErr w:type="spellEnd"/>
      <w:r w:rsidR="00591E1C" w:rsidRPr="00755FE9">
        <w:rPr>
          <w:rFonts w:ascii="Times New Roman" w:hAnsi="Times New Roman" w:cs="Times New Roman"/>
          <w:b/>
          <w:bCs/>
          <w:i/>
          <w:iCs/>
          <w:sz w:val="24"/>
          <w:szCs w:val="24"/>
        </w:rPr>
        <w:t>и</w:t>
      </w:r>
      <w:proofErr w:type="spellStart"/>
      <w:r w:rsidR="00591E1C" w:rsidRPr="00755FE9">
        <w:rPr>
          <w:rFonts w:ascii="Times New Roman" w:hAnsi="Times New Roman" w:cs="Times New Roman"/>
          <w:b/>
          <w:bCs/>
          <w:i/>
          <w:iCs/>
          <w:sz w:val="24"/>
          <w:szCs w:val="24"/>
          <w:lang w:val="en-GB"/>
        </w:rPr>
        <w:t>ция</w:t>
      </w:r>
      <w:proofErr w:type="spellEnd"/>
      <w:r w:rsidR="00591E1C" w:rsidRPr="00755FE9">
        <w:rPr>
          <w:rFonts w:ascii="Times New Roman" w:hAnsi="Times New Roman" w:cs="Times New Roman"/>
          <w:b/>
          <w:bCs/>
          <w:i/>
          <w:iCs/>
          <w:sz w:val="24"/>
          <w:szCs w:val="24"/>
          <w:lang w:val="en-GB"/>
        </w:rPr>
        <w:t xml:space="preserve"> №</w:t>
      </w:r>
      <w:r w:rsidR="00591E1C" w:rsidRPr="00755FE9">
        <w:rPr>
          <w:rFonts w:ascii="Times New Roman" w:hAnsi="Times New Roman" w:cs="Times New Roman"/>
          <w:b/>
          <w:bCs/>
          <w:i/>
          <w:iCs/>
          <w:sz w:val="24"/>
          <w:szCs w:val="24"/>
          <w:lang w:val="bg-BG"/>
        </w:rPr>
        <w:t xml:space="preserve"> </w:t>
      </w:r>
      <w:r w:rsidR="00591E1C" w:rsidRPr="00755FE9">
        <w:rPr>
          <w:rFonts w:ascii="Times New Roman" w:hAnsi="Times New Roman" w:cs="Times New Roman"/>
          <w:b/>
          <w:bCs/>
          <w:i/>
          <w:iCs/>
          <w:sz w:val="24"/>
          <w:szCs w:val="24"/>
          <w:lang w:val="en-GB"/>
        </w:rPr>
        <w:t>1</w:t>
      </w:r>
      <w:r w:rsidR="00591E1C" w:rsidRPr="00755FE9">
        <w:rPr>
          <w:rFonts w:ascii="Times New Roman" w:hAnsi="Times New Roman" w:cs="Times New Roman"/>
          <w:b/>
          <w:bCs/>
          <w:i/>
          <w:iCs/>
          <w:sz w:val="24"/>
          <w:szCs w:val="24"/>
          <w:lang w:val="bg-BG"/>
        </w:rPr>
        <w:t xml:space="preserve"> – „</w:t>
      </w:r>
      <w:proofErr w:type="spellStart"/>
      <w:r w:rsidR="00591E1C" w:rsidRPr="00755FE9">
        <w:rPr>
          <w:rFonts w:ascii="Times New Roman" w:hAnsi="Times New Roman" w:cs="Times New Roman"/>
          <w:b/>
          <w:bCs/>
          <w:i/>
          <w:iCs/>
          <w:color w:val="000000"/>
          <w:sz w:val="24"/>
          <w:szCs w:val="24"/>
        </w:rPr>
        <w:t>Ремонтни</w:t>
      </w:r>
      <w:proofErr w:type="spellEnd"/>
      <w:r w:rsidR="00591E1C" w:rsidRPr="00755FE9">
        <w:rPr>
          <w:rFonts w:ascii="Times New Roman" w:hAnsi="Times New Roman" w:cs="Times New Roman"/>
          <w:b/>
          <w:bCs/>
          <w:i/>
          <w:iCs/>
          <w:color w:val="000000"/>
          <w:sz w:val="24"/>
          <w:szCs w:val="24"/>
        </w:rPr>
        <w:t xml:space="preserve"> </w:t>
      </w:r>
      <w:proofErr w:type="spellStart"/>
      <w:r w:rsidR="00591E1C" w:rsidRPr="00755FE9">
        <w:rPr>
          <w:rFonts w:ascii="Times New Roman" w:hAnsi="Times New Roman" w:cs="Times New Roman"/>
          <w:b/>
          <w:bCs/>
          <w:i/>
          <w:iCs/>
          <w:color w:val="000000"/>
          <w:sz w:val="24"/>
          <w:szCs w:val="24"/>
        </w:rPr>
        <w:t>дейности</w:t>
      </w:r>
      <w:proofErr w:type="spellEnd"/>
      <w:r w:rsidR="00591E1C" w:rsidRPr="00755FE9">
        <w:rPr>
          <w:rFonts w:ascii="Times New Roman" w:hAnsi="Times New Roman" w:cs="Times New Roman"/>
          <w:b/>
          <w:bCs/>
          <w:i/>
          <w:iCs/>
          <w:color w:val="000000"/>
          <w:sz w:val="24"/>
          <w:szCs w:val="24"/>
        </w:rPr>
        <w:t xml:space="preserve"> </w:t>
      </w:r>
      <w:proofErr w:type="spellStart"/>
      <w:r w:rsidR="00591E1C" w:rsidRPr="00755FE9">
        <w:rPr>
          <w:rFonts w:ascii="Times New Roman" w:hAnsi="Times New Roman" w:cs="Times New Roman"/>
          <w:b/>
          <w:bCs/>
          <w:i/>
          <w:iCs/>
          <w:color w:val="000000"/>
          <w:sz w:val="24"/>
          <w:szCs w:val="24"/>
        </w:rPr>
        <w:t>по</w:t>
      </w:r>
      <w:proofErr w:type="spellEnd"/>
      <w:r w:rsidR="00591E1C" w:rsidRPr="00755FE9">
        <w:rPr>
          <w:rFonts w:ascii="Times New Roman" w:hAnsi="Times New Roman" w:cs="Times New Roman"/>
          <w:b/>
          <w:bCs/>
          <w:i/>
          <w:iCs/>
          <w:color w:val="000000"/>
          <w:sz w:val="24"/>
          <w:szCs w:val="24"/>
        </w:rPr>
        <w:t xml:space="preserve"> </w:t>
      </w:r>
      <w:proofErr w:type="spellStart"/>
      <w:r w:rsidR="00591E1C" w:rsidRPr="00755FE9">
        <w:rPr>
          <w:rFonts w:ascii="Times New Roman" w:hAnsi="Times New Roman" w:cs="Times New Roman"/>
          <w:b/>
          <w:bCs/>
          <w:i/>
          <w:iCs/>
          <w:color w:val="000000"/>
          <w:sz w:val="24"/>
          <w:szCs w:val="24"/>
        </w:rPr>
        <w:t>покриви</w:t>
      </w:r>
      <w:proofErr w:type="spellEnd"/>
      <w:r w:rsidR="00591E1C" w:rsidRPr="00755FE9">
        <w:rPr>
          <w:rFonts w:ascii="Times New Roman" w:hAnsi="Times New Roman" w:cs="Times New Roman"/>
          <w:b/>
          <w:bCs/>
          <w:i/>
          <w:iCs/>
          <w:color w:val="000000"/>
          <w:sz w:val="24"/>
          <w:szCs w:val="24"/>
        </w:rPr>
        <w:t xml:space="preserve"> </w:t>
      </w:r>
      <w:proofErr w:type="spellStart"/>
      <w:r w:rsidR="00591E1C" w:rsidRPr="00755FE9">
        <w:rPr>
          <w:rFonts w:ascii="Times New Roman" w:hAnsi="Times New Roman" w:cs="Times New Roman"/>
          <w:b/>
          <w:bCs/>
          <w:i/>
          <w:iCs/>
          <w:color w:val="000000"/>
          <w:sz w:val="24"/>
          <w:szCs w:val="24"/>
        </w:rPr>
        <w:t>за</w:t>
      </w:r>
      <w:proofErr w:type="spellEnd"/>
      <w:r w:rsidR="00591E1C" w:rsidRPr="00755FE9">
        <w:rPr>
          <w:rFonts w:ascii="Times New Roman" w:hAnsi="Times New Roman" w:cs="Times New Roman"/>
          <w:b/>
          <w:bCs/>
          <w:i/>
          <w:iCs/>
          <w:color w:val="000000"/>
          <w:sz w:val="24"/>
          <w:szCs w:val="24"/>
        </w:rPr>
        <w:t xml:space="preserve"> </w:t>
      </w:r>
      <w:proofErr w:type="spellStart"/>
      <w:r w:rsidR="00591E1C" w:rsidRPr="00755FE9">
        <w:rPr>
          <w:rFonts w:ascii="Times New Roman" w:hAnsi="Times New Roman" w:cs="Times New Roman"/>
          <w:b/>
          <w:bCs/>
          <w:i/>
          <w:iCs/>
          <w:color w:val="000000"/>
          <w:sz w:val="24"/>
          <w:szCs w:val="24"/>
        </w:rPr>
        <w:t>обекти</w:t>
      </w:r>
      <w:proofErr w:type="spellEnd"/>
      <w:r w:rsidR="00591E1C" w:rsidRPr="00755FE9">
        <w:rPr>
          <w:rFonts w:ascii="Times New Roman" w:hAnsi="Times New Roman" w:cs="Times New Roman"/>
          <w:b/>
          <w:bCs/>
          <w:i/>
          <w:iCs/>
          <w:color w:val="000000"/>
          <w:sz w:val="24"/>
          <w:szCs w:val="24"/>
        </w:rPr>
        <w:t xml:space="preserve"> </w:t>
      </w:r>
      <w:proofErr w:type="spellStart"/>
      <w:r w:rsidR="00591E1C" w:rsidRPr="00755FE9">
        <w:rPr>
          <w:rFonts w:ascii="Times New Roman" w:hAnsi="Times New Roman" w:cs="Times New Roman"/>
          <w:b/>
          <w:bCs/>
          <w:i/>
          <w:iCs/>
          <w:color w:val="000000"/>
          <w:sz w:val="24"/>
          <w:szCs w:val="24"/>
        </w:rPr>
        <w:t>на</w:t>
      </w:r>
      <w:proofErr w:type="spellEnd"/>
      <w:r w:rsidR="00591E1C" w:rsidRPr="00755FE9">
        <w:rPr>
          <w:rFonts w:ascii="Times New Roman" w:hAnsi="Times New Roman" w:cs="Times New Roman"/>
          <w:b/>
          <w:bCs/>
          <w:i/>
          <w:iCs/>
          <w:color w:val="000000"/>
          <w:sz w:val="24"/>
          <w:szCs w:val="24"/>
        </w:rPr>
        <w:t xml:space="preserve"> </w:t>
      </w:r>
      <w:r w:rsidR="00591E1C" w:rsidRPr="00755FE9">
        <w:rPr>
          <w:rFonts w:ascii="Times New Roman" w:hAnsi="Times New Roman" w:cs="Times New Roman"/>
          <w:b/>
          <w:bCs/>
          <w:i/>
          <w:iCs/>
          <w:sz w:val="24"/>
          <w:szCs w:val="24"/>
          <w:lang w:val="bg-BG"/>
        </w:rPr>
        <w:t>Топлофикационен район „София Изток““</w:t>
      </w:r>
    </w:p>
    <w:p w14:paraId="6E3EB008" w14:textId="77777777" w:rsidR="00A40E2C" w:rsidRPr="00C02016" w:rsidRDefault="00E60211" w:rsidP="00BC3FE8">
      <w:pPr>
        <w:spacing w:after="0" w:line="240" w:lineRule="auto"/>
        <w:ind w:firstLine="720"/>
        <w:jc w:val="both"/>
        <w:rPr>
          <w:rFonts w:ascii="Times New Roman" w:eastAsia="Times New Roman" w:hAnsi="Times New Roman" w:cs="Times New Roman"/>
          <w:noProof/>
          <w:sz w:val="24"/>
          <w:szCs w:val="24"/>
          <w:lang w:val="bg-BG"/>
        </w:rPr>
      </w:pPr>
      <w:r w:rsidRPr="00C02016">
        <w:rPr>
          <w:rFonts w:ascii="Times New Roman" w:eastAsia="Times New Roman" w:hAnsi="Times New Roman" w:cs="Times New Roman"/>
          <w:i/>
          <w:iCs/>
          <w:noProof/>
          <w:color w:val="000000"/>
          <w:sz w:val="24"/>
          <w:szCs w:val="24"/>
          <w:lang w:val="bg-BG"/>
        </w:rPr>
        <w:tab/>
      </w:r>
      <w:r w:rsidRPr="00C02016">
        <w:rPr>
          <w:rFonts w:ascii="Times New Roman" w:eastAsia="Times New Roman" w:hAnsi="Times New Roman" w:cs="Times New Roman"/>
          <w:i/>
          <w:iCs/>
          <w:noProof/>
          <w:color w:val="000000"/>
          <w:sz w:val="24"/>
          <w:szCs w:val="24"/>
          <w:lang w:val="bg-BG"/>
        </w:rPr>
        <w:tab/>
      </w:r>
      <w:r w:rsidRPr="00C02016">
        <w:rPr>
          <w:rFonts w:ascii="Times New Roman" w:eastAsia="Times New Roman" w:hAnsi="Times New Roman" w:cs="Times New Roman"/>
          <w:i/>
          <w:iCs/>
          <w:noProof/>
          <w:color w:val="000000"/>
          <w:sz w:val="24"/>
          <w:szCs w:val="24"/>
          <w:lang w:val="bg-BG"/>
        </w:rPr>
        <w:tab/>
      </w:r>
      <w:r w:rsidRPr="00C02016">
        <w:rPr>
          <w:rFonts w:ascii="Times New Roman" w:eastAsia="Times New Roman" w:hAnsi="Times New Roman" w:cs="Times New Roman"/>
          <w:i/>
          <w:iCs/>
          <w:noProof/>
          <w:color w:val="000000"/>
          <w:sz w:val="24"/>
          <w:szCs w:val="24"/>
          <w:lang w:val="bg-BG"/>
        </w:rPr>
        <w:tab/>
      </w:r>
      <w:r w:rsidRPr="00C02016">
        <w:rPr>
          <w:rFonts w:ascii="Times New Roman" w:eastAsia="Times New Roman" w:hAnsi="Times New Roman" w:cs="Times New Roman"/>
          <w:i/>
          <w:iCs/>
          <w:noProof/>
          <w:color w:val="000000"/>
          <w:sz w:val="24"/>
          <w:szCs w:val="24"/>
          <w:lang w:val="bg-BG"/>
        </w:rPr>
        <w:tab/>
      </w:r>
      <w:r w:rsidRPr="00C02016">
        <w:rPr>
          <w:rFonts w:ascii="Times New Roman" w:eastAsia="Times New Roman" w:hAnsi="Times New Roman" w:cs="Times New Roman"/>
          <w:i/>
          <w:iCs/>
          <w:noProof/>
          <w:color w:val="000000"/>
          <w:sz w:val="24"/>
          <w:szCs w:val="24"/>
          <w:lang w:val="bg-BG"/>
        </w:rPr>
        <w:tab/>
      </w:r>
      <w:r w:rsidRPr="00C02016">
        <w:rPr>
          <w:rFonts w:ascii="Times New Roman" w:eastAsia="Times New Roman" w:hAnsi="Times New Roman" w:cs="Times New Roman"/>
          <w:i/>
          <w:iCs/>
          <w:noProof/>
          <w:color w:val="000000"/>
          <w:sz w:val="24"/>
          <w:szCs w:val="24"/>
          <w:lang w:val="bg-BG"/>
        </w:rPr>
        <w:tab/>
      </w:r>
      <w:r w:rsidRPr="00C02016">
        <w:rPr>
          <w:rFonts w:ascii="Times New Roman" w:eastAsia="Times New Roman" w:hAnsi="Times New Roman" w:cs="Times New Roman"/>
          <w:i/>
          <w:iCs/>
          <w:noProof/>
          <w:color w:val="000000"/>
          <w:sz w:val="24"/>
          <w:szCs w:val="24"/>
          <w:lang w:val="bg-BG"/>
        </w:rPr>
        <w:tab/>
      </w:r>
      <w:r w:rsidRPr="00C02016">
        <w:rPr>
          <w:rFonts w:ascii="Times New Roman" w:eastAsia="Times New Roman" w:hAnsi="Times New Roman" w:cs="Times New Roman"/>
          <w:i/>
          <w:iCs/>
          <w:noProof/>
          <w:color w:val="000000"/>
          <w:sz w:val="24"/>
          <w:szCs w:val="24"/>
          <w:lang w:val="bg-BG"/>
        </w:rPr>
        <w:tab/>
      </w:r>
      <w:r w:rsidRPr="00C02016">
        <w:rPr>
          <w:rFonts w:ascii="Times New Roman" w:eastAsia="Times New Roman" w:hAnsi="Times New Roman" w:cs="Times New Roman"/>
          <w:noProof/>
          <w:color w:val="000000"/>
          <w:sz w:val="24"/>
          <w:szCs w:val="24"/>
          <w:lang w:val="bg-BG"/>
        </w:rPr>
        <w:t xml:space="preserve"> </w:t>
      </w:r>
    </w:p>
    <w:p w14:paraId="75F404FC" w14:textId="32B48662" w:rsidR="000F068F" w:rsidRPr="00706546" w:rsidRDefault="000F068F" w:rsidP="00BC3FE8">
      <w:pPr>
        <w:autoSpaceDE w:val="0"/>
        <w:autoSpaceDN w:val="0"/>
        <w:adjustRightInd w:val="0"/>
        <w:ind w:firstLine="720"/>
        <w:jc w:val="both"/>
        <w:rPr>
          <w:rFonts w:ascii="Times New Roman" w:hAnsi="Times New Roman" w:cs="Times New Roman"/>
          <w:color w:val="000000" w:themeColor="text1"/>
          <w:sz w:val="24"/>
          <w:shd w:val="clear" w:color="auto" w:fill="FFFFFF"/>
          <w:lang w:val="bg-BG"/>
        </w:rPr>
      </w:pPr>
      <w:r w:rsidRPr="00C02016">
        <w:rPr>
          <w:rFonts w:ascii="Times New Roman" w:hAnsi="Times New Roman" w:cs="Times New Roman"/>
          <w:noProof/>
          <w:color w:val="000000"/>
          <w:sz w:val="24"/>
          <w:lang w:val="bg-BG"/>
        </w:rPr>
        <w:lastRenderedPageBreak/>
        <w:t xml:space="preserve">2. </w:t>
      </w:r>
      <w:r w:rsidRPr="00C02016">
        <w:rPr>
          <w:rFonts w:ascii="Times New Roman" w:hAnsi="Times New Roman" w:cs="Times New Roman"/>
          <w:color w:val="000000" w:themeColor="text1"/>
          <w:sz w:val="24"/>
          <w:shd w:val="clear" w:color="auto" w:fill="FFFFFF"/>
          <w:lang w:val="bg-BG"/>
        </w:rPr>
        <w:t xml:space="preserve">С подаването на </w:t>
      </w:r>
      <w:r w:rsidRPr="00706546">
        <w:rPr>
          <w:rFonts w:ascii="Times New Roman" w:hAnsi="Times New Roman" w:cs="Times New Roman"/>
          <w:color w:val="000000" w:themeColor="text1"/>
          <w:sz w:val="24"/>
          <w:shd w:val="clear" w:color="auto" w:fill="FFFFFF"/>
          <w:lang w:val="bg-BG"/>
        </w:rPr>
        <w:t xml:space="preserve">оферта за участие в процедурата за възлагане на горепосочената обществена поръчка </w:t>
      </w:r>
      <w:r w:rsidR="00591E1C" w:rsidRPr="00706546">
        <w:rPr>
          <w:rFonts w:ascii="Times New Roman" w:hAnsi="Times New Roman" w:cs="Times New Roman"/>
          <w:color w:val="000000" w:themeColor="text1"/>
          <w:sz w:val="24"/>
          <w:shd w:val="clear" w:color="auto" w:fill="FFFFFF"/>
          <w:lang w:val="bg-BG"/>
        </w:rPr>
        <w:t xml:space="preserve">за цитираната обособена позиция </w:t>
      </w:r>
      <w:r w:rsidRPr="00706546">
        <w:rPr>
          <w:rFonts w:ascii="Times New Roman" w:hAnsi="Times New Roman" w:cs="Times New Roman"/>
          <w:color w:val="000000" w:themeColor="text1"/>
          <w:sz w:val="24"/>
          <w:shd w:val="clear" w:color="auto" w:fill="FFFFFF"/>
          <w:lang w:val="bg-BG"/>
        </w:rPr>
        <w:t>се съгласяваме с всички условия на възложителя, в т.ч. с определения от възложителя срок на валидност на офертите</w:t>
      </w:r>
      <w:r w:rsidRPr="00706546">
        <w:rPr>
          <w:rFonts w:ascii="Times New Roman" w:hAnsi="Times New Roman" w:cs="Times New Roman"/>
          <w:i/>
          <w:color w:val="000000" w:themeColor="text1"/>
          <w:sz w:val="24"/>
          <w:shd w:val="clear" w:color="auto" w:fill="FFFFFF"/>
          <w:lang w:val="bg-BG"/>
        </w:rPr>
        <w:t xml:space="preserve"> (</w:t>
      </w:r>
      <w:r w:rsidR="00C02016" w:rsidRPr="00706546">
        <w:rPr>
          <w:rFonts w:ascii="Times New Roman" w:hAnsi="Times New Roman" w:cs="Times New Roman"/>
          <w:b/>
          <w:i/>
          <w:sz w:val="24"/>
          <w:lang w:val="bg-BG"/>
        </w:rPr>
        <w:t>240</w:t>
      </w:r>
      <w:r w:rsidRPr="00706546">
        <w:rPr>
          <w:rFonts w:ascii="Times New Roman" w:hAnsi="Times New Roman" w:cs="Times New Roman"/>
          <w:b/>
          <w:i/>
          <w:sz w:val="24"/>
          <w:lang w:val="bg-BG"/>
        </w:rPr>
        <w:t xml:space="preserve"> календарни дни</w:t>
      </w:r>
      <w:r w:rsidRPr="00706546">
        <w:rPr>
          <w:rFonts w:ascii="Times New Roman" w:hAnsi="Times New Roman" w:cs="Times New Roman"/>
          <w:i/>
          <w:color w:val="000000" w:themeColor="text1"/>
          <w:sz w:val="24"/>
          <w:lang w:val="bg-BG"/>
        </w:rPr>
        <w:t>, който започва да тече от датата, определена за краен срок за получаване на оферти</w:t>
      </w:r>
      <w:r w:rsidRPr="00706546">
        <w:rPr>
          <w:rFonts w:ascii="Times New Roman" w:hAnsi="Times New Roman" w:cs="Times New Roman"/>
          <w:i/>
          <w:noProof/>
          <w:color w:val="000000" w:themeColor="text1"/>
          <w:sz w:val="24"/>
          <w:lang w:val="bg-BG"/>
        </w:rPr>
        <w:t xml:space="preserve">) </w:t>
      </w:r>
      <w:r w:rsidRPr="00706546">
        <w:rPr>
          <w:rFonts w:ascii="Times New Roman" w:hAnsi="Times New Roman" w:cs="Times New Roman"/>
          <w:color w:val="000000" w:themeColor="text1"/>
          <w:sz w:val="24"/>
          <w:shd w:val="clear" w:color="auto" w:fill="FFFFFF"/>
          <w:lang w:val="bg-BG"/>
        </w:rPr>
        <w:t>и с проекта на договор, приложен към документацията за обществената поръчка.</w:t>
      </w:r>
    </w:p>
    <w:p w14:paraId="2D702EE9" w14:textId="77777777" w:rsidR="000F068F" w:rsidRPr="00706546" w:rsidRDefault="000F068F" w:rsidP="00D05FB9">
      <w:pPr>
        <w:autoSpaceDE w:val="0"/>
        <w:autoSpaceDN w:val="0"/>
        <w:adjustRightInd w:val="0"/>
        <w:ind w:firstLine="720"/>
        <w:jc w:val="both"/>
        <w:rPr>
          <w:rFonts w:ascii="Times New Roman" w:hAnsi="Times New Roman" w:cs="Times New Roman"/>
          <w:noProof/>
          <w:color w:val="000000" w:themeColor="text1"/>
          <w:sz w:val="24"/>
          <w:lang w:val="bg-BG"/>
        </w:rPr>
      </w:pPr>
      <w:r w:rsidRPr="00706546">
        <w:rPr>
          <w:rFonts w:ascii="Times New Roman" w:eastAsia="Times New Roman" w:hAnsi="Times New Roman" w:cs="Times New Roman"/>
          <w:noProof/>
          <w:color w:val="000000" w:themeColor="text1"/>
          <w:sz w:val="24"/>
          <w:szCs w:val="24"/>
          <w:lang w:val="bg-BG"/>
        </w:rPr>
        <w:t>3. При подготовката на настоящото предложение сме спазили всички изисквания на Възложителя за изготвянето му.</w:t>
      </w:r>
    </w:p>
    <w:p w14:paraId="7D99170E" w14:textId="77777777" w:rsidR="00356E0B" w:rsidRPr="00706546" w:rsidRDefault="00544B82" w:rsidP="00356E0B">
      <w:pPr>
        <w:autoSpaceDE w:val="0"/>
        <w:autoSpaceDN w:val="0"/>
        <w:adjustRightInd w:val="0"/>
        <w:ind w:firstLine="720"/>
        <w:jc w:val="both"/>
        <w:rPr>
          <w:rFonts w:ascii="Times New Roman" w:hAnsi="Times New Roman" w:cs="Times New Roman"/>
          <w:noProof/>
          <w:color w:val="000000" w:themeColor="text1"/>
          <w:sz w:val="24"/>
          <w:lang w:val="bg-BG"/>
        </w:rPr>
      </w:pPr>
      <w:r w:rsidRPr="00706546">
        <w:rPr>
          <w:rFonts w:ascii="Times New Roman" w:eastAsia="Times New Roman" w:hAnsi="Times New Roman" w:cs="Times New Roman"/>
          <w:noProof/>
          <w:color w:val="000000" w:themeColor="text1"/>
          <w:sz w:val="24"/>
          <w:szCs w:val="24"/>
        </w:rPr>
        <w:t>4</w:t>
      </w:r>
      <w:r w:rsidR="00E60211" w:rsidRPr="00706546">
        <w:rPr>
          <w:rFonts w:ascii="Times New Roman" w:eastAsia="Times New Roman" w:hAnsi="Times New Roman" w:cs="Times New Roman"/>
          <w:noProof/>
          <w:color w:val="000000" w:themeColor="text1"/>
          <w:sz w:val="24"/>
          <w:szCs w:val="24"/>
        </w:rPr>
        <w:t xml:space="preserve">. </w:t>
      </w:r>
      <w:r w:rsidR="00E4431C" w:rsidRPr="00706546">
        <w:rPr>
          <w:rFonts w:ascii="Times New Roman" w:eastAsia="Times New Roman" w:hAnsi="Times New Roman" w:cs="Times New Roman"/>
          <w:noProof/>
          <w:color w:val="000000" w:themeColor="text1"/>
          <w:sz w:val="24"/>
          <w:szCs w:val="24"/>
        </w:rPr>
        <w:t xml:space="preserve">В случай, че бъдем определени за изпълнител на поръчката гарантираме, че сме в състояние да изпълним </w:t>
      </w:r>
      <w:bookmarkStart w:id="3" w:name="_Hlk42717593"/>
      <w:proofErr w:type="spellStart"/>
      <w:r w:rsidR="00143267" w:rsidRPr="00706546">
        <w:rPr>
          <w:rFonts w:ascii="Times New Roman" w:hAnsi="Times New Roman" w:cs="Times New Roman"/>
          <w:color w:val="000000" w:themeColor="text1"/>
          <w:sz w:val="24"/>
          <w:szCs w:val="24"/>
        </w:rPr>
        <w:t>строително-монтажните</w:t>
      </w:r>
      <w:proofErr w:type="spellEnd"/>
      <w:r w:rsidR="00143267" w:rsidRPr="00706546">
        <w:rPr>
          <w:rFonts w:ascii="Times New Roman" w:hAnsi="Times New Roman" w:cs="Times New Roman"/>
          <w:color w:val="000000" w:themeColor="text1"/>
          <w:sz w:val="24"/>
          <w:szCs w:val="24"/>
        </w:rPr>
        <w:t xml:space="preserve">/ </w:t>
      </w:r>
      <w:proofErr w:type="spellStart"/>
      <w:r w:rsidR="00143267" w:rsidRPr="00706546">
        <w:rPr>
          <w:rFonts w:ascii="Times New Roman" w:hAnsi="Times New Roman" w:cs="Times New Roman"/>
          <w:color w:val="000000" w:themeColor="text1"/>
          <w:sz w:val="24"/>
          <w:szCs w:val="24"/>
        </w:rPr>
        <w:t>строително-ремонтните</w:t>
      </w:r>
      <w:proofErr w:type="spellEnd"/>
      <w:r w:rsidR="00143267" w:rsidRPr="00706546">
        <w:rPr>
          <w:rFonts w:ascii="Times New Roman" w:hAnsi="Times New Roman" w:cs="Times New Roman"/>
          <w:color w:val="000000" w:themeColor="text1"/>
          <w:sz w:val="24"/>
          <w:szCs w:val="24"/>
        </w:rPr>
        <w:t xml:space="preserve"> </w:t>
      </w:r>
      <w:proofErr w:type="spellStart"/>
      <w:r w:rsidR="00143267" w:rsidRPr="00706546">
        <w:rPr>
          <w:rFonts w:ascii="Times New Roman" w:hAnsi="Times New Roman" w:cs="Times New Roman"/>
          <w:color w:val="000000" w:themeColor="text1"/>
          <w:sz w:val="24"/>
          <w:szCs w:val="24"/>
        </w:rPr>
        <w:t>работи</w:t>
      </w:r>
      <w:bookmarkEnd w:id="3"/>
      <w:proofErr w:type="spellEnd"/>
      <w:r w:rsidR="00E4431C" w:rsidRPr="00706546">
        <w:rPr>
          <w:rFonts w:ascii="Times New Roman" w:eastAsia="Times New Roman" w:hAnsi="Times New Roman" w:cs="Times New Roman"/>
          <w:noProof/>
          <w:color w:val="000000" w:themeColor="text1"/>
          <w:sz w:val="24"/>
          <w:szCs w:val="24"/>
        </w:rPr>
        <w:t xml:space="preserve">, включени в предмета на поръчката, в следния срок: </w:t>
      </w:r>
      <w:r w:rsidR="00E4431C" w:rsidRPr="00706546">
        <w:rPr>
          <w:rFonts w:ascii="Times New Roman" w:eastAsia="Times New Roman" w:hAnsi="Times New Roman" w:cs="Times New Roman"/>
          <w:b/>
          <w:bCs/>
          <w:noProof/>
          <w:color w:val="000000" w:themeColor="text1"/>
          <w:sz w:val="24"/>
          <w:szCs w:val="24"/>
        </w:rPr>
        <w:t>.................................. календарни дни</w:t>
      </w:r>
      <w:r w:rsidR="00E4431C" w:rsidRPr="00706546">
        <w:rPr>
          <w:rFonts w:ascii="Times New Roman" w:eastAsia="Times New Roman" w:hAnsi="Times New Roman" w:cs="Times New Roman"/>
          <w:noProof/>
          <w:color w:val="000000" w:themeColor="text1"/>
          <w:sz w:val="24"/>
          <w:szCs w:val="24"/>
        </w:rPr>
        <w:t xml:space="preserve">, който </w:t>
      </w:r>
      <w:r w:rsidR="00356E0B" w:rsidRPr="00706546">
        <w:rPr>
          <w:rFonts w:ascii="Times New Roman" w:hAnsi="Times New Roman" w:cs="Times New Roman"/>
          <w:color w:val="000000" w:themeColor="text1"/>
          <w:sz w:val="24"/>
          <w:szCs w:val="24"/>
          <w:lang w:val="bg-BG"/>
        </w:rPr>
        <w:t xml:space="preserve">включва времето от датата на подписване на двустранен протокол за даване фронт за работа за започване на изпълнението на строителните работи до датата на подписване на окончателен констативен протокол за действително извършени и подлежащи на заплащане строително-монтажни/ строително-ремонтни работи. </w:t>
      </w:r>
    </w:p>
    <w:p w14:paraId="4EA4A82C" w14:textId="77777777" w:rsidR="00552BA4" w:rsidRPr="00706546" w:rsidRDefault="008A6B1D" w:rsidP="00BD5289">
      <w:pPr>
        <w:autoSpaceDE w:val="0"/>
        <w:autoSpaceDN w:val="0"/>
        <w:adjustRightInd w:val="0"/>
        <w:spacing w:afterLines="40" w:after="96"/>
        <w:ind w:firstLine="720"/>
        <w:jc w:val="both"/>
        <w:rPr>
          <w:rFonts w:ascii="Times New Roman" w:hAnsi="Times New Roman" w:cs="Times New Roman"/>
          <w:b/>
          <w:bCs/>
          <w:iCs/>
          <w:color w:val="000000"/>
        </w:rPr>
      </w:pPr>
      <w:r w:rsidRPr="00706546">
        <w:rPr>
          <w:rFonts w:ascii="Times New Roman" w:hAnsi="Times New Roman" w:cs="Times New Roman"/>
          <w:b/>
          <w:bCs/>
          <w:iCs/>
          <w:color w:val="000000"/>
        </w:rPr>
        <w:t>ВАЖНО:</w:t>
      </w:r>
    </w:p>
    <w:p w14:paraId="23DEC1D7" w14:textId="61C49C14" w:rsidR="00E6632A" w:rsidRPr="00706546" w:rsidRDefault="00091680" w:rsidP="00552BA4">
      <w:pPr>
        <w:autoSpaceDE w:val="0"/>
        <w:autoSpaceDN w:val="0"/>
        <w:adjustRightInd w:val="0"/>
        <w:spacing w:afterLines="40" w:after="96"/>
        <w:ind w:firstLine="720"/>
        <w:jc w:val="both"/>
        <w:rPr>
          <w:rFonts w:ascii="Times New Roman" w:hAnsi="Times New Roman" w:cs="Times New Roman"/>
          <w:b/>
          <w:bCs/>
          <w:i/>
          <w:iCs/>
          <w:color w:val="000000"/>
        </w:rPr>
      </w:pPr>
      <w:proofErr w:type="spellStart"/>
      <w:r w:rsidRPr="00706546">
        <w:rPr>
          <w:rFonts w:ascii="Times New Roman" w:hAnsi="Times New Roman" w:cs="Times New Roman"/>
          <w:b/>
          <w:bCs/>
          <w:i/>
          <w:iCs/>
          <w:color w:val="000000"/>
        </w:rPr>
        <w:t>Възложителят</w:t>
      </w:r>
      <w:proofErr w:type="spellEnd"/>
      <w:r w:rsidRPr="00706546">
        <w:rPr>
          <w:rFonts w:ascii="Times New Roman" w:hAnsi="Times New Roman" w:cs="Times New Roman"/>
          <w:b/>
          <w:bCs/>
          <w:i/>
          <w:iCs/>
          <w:color w:val="000000"/>
        </w:rPr>
        <w:t xml:space="preserve"> </w:t>
      </w:r>
      <w:proofErr w:type="spellStart"/>
      <w:r w:rsidRPr="00706546">
        <w:rPr>
          <w:rFonts w:ascii="Times New Roman" w:hAnsi="Times New Roman" w:cs="Times New Roman"/>
          <w:b/>
          <w:bCs/>
          <w:i/>
          <w:iCs/>
          <w:color w:val="000000"/>
        </w:rPr>
        <w:t>определя</w:t>
      </w:r>
      <w:proofErr w:type="spellEnd"/>
      <w:r w:rsidRPr="00706546">
        <w:rPr>
          <w:rFonts w:ascii="Times New Roman" w:hAnsi="Times New Roman" w:cs="Times New Roman"/>
          <w:b/>
          <w:bCs/>
          <w:i/>
          <w:iCs/>
          <w:color w:val="000000"/>
        </w:rPr>
        <w:t xml:space="preserve"> </w:t>
      </w:r>
      <w:bookmarkStart w:id="4" w:name="_Hlk42111654"/>
      <w:proofErr w:type="spellStart"/>
      <w:r w:rsidR="00E6632A" w:rsidRPr="00706546">
        <w:rPr>
          <w:rFonts w:ascii="Times New Roman" w:hAnsi="Times New Roman" w:cs="Times New Roman"/>
          <w:b/>
          <w:bCs/>
          <w:i/>
          <w:iCs/>
          <w:color w:val="000000"/>
        </w:rPr>
        <w:t>максимален</w:t>
      </w:r>
      <w:proofErr w:type="spellEnd"/>
      <w:r w:rsidR="00E6632A" w:rsidRPr="00706546">
        <w:rPr>
          <w:rFonts w:ascii="Times New Roman" w:hAnsi="Times New Roman" w:cs="Times New Roman"/>
          <w:b/>
          <w:bCs/>
          <w:i/>
          <w:iCs/>
          <w:color w:val="000000"/>
        </w:rPr>
        <w:t xml:space="preserve"> </w:t>
      </w:r>
      <w:proofErr w:type="spellStart"/>
      <w:r w:rsidR="00E6632A" w:rsidRPr="00706546">
        <w:rPr>
          <w:rFonts w:ascii="Times New Roman" w:hAnsi="Times New Roman" w:cs="Times New Roman"/>
          <w:b/>
          <w:bCs/>
          <w:i/>
          <w:iCs/>
          <w:color w:val="000000"/>
        </w:rPr>
        <w:t>срок</w:t>
      </w:r>
      <w:proofErr w:type="spellEnd"/>
      <w:r w:rsidR="00E6632A" w:rsidRPr="00706546">
        <w:rPr>
          <w:rFonts w:ascii="Times New Roman" w:hAnsi="Times New Roman" w:cs="Times New Roman"/>
          <w:b/>
          <w:bCs/>
          <w:i/>
          <w:iCs/>
          <w:color w:val="000000"/>
        </w:rPr>
        <w:t xml:space="preserve"> за изпълнение на </w:t>
      </w:r>
      <w:bookmarkEnd w:id="4"/>
      <w:r w:rsidR="00085275" w:rsidRPr="00706546">
        <w:rPr>
          <w:rFonts w:ascii="Times New Roman" w:hAnsi="Times New Roman" w:cs="Times New Roman"/>
          <w:b/>
          <w:bCs/>
          <w:i/>
          <w:iCs/>
          <w:color w:val="000000"/>
        </w:rPr>
        <w:t>строително-монтажни</w:t>
      </w:r>
      <w:r w:rsidR="009B7334" w:rsidRPr="00706546">
        <w:rPr>
          <w:rFonts w:ascii="Times New Roman" w:hAnsi="Times New Roman" w:cs="Times New Roman"/>
          <w:b/>
          <w:bCs/>
          <w:i/>
          <w:iCs/>
          <w:color w:val="000000"/>
        </w:rPr>
        <w:t>те</w:t>
      </w:r>
      <w:r w:rsidR="00085275" w:rsidRPr="00706546">
        <w:rPr>
          <w:rFonts w:ascii="Times New Roman" w:hAnsi="Times New Roman" w:cs="Times New Roman"/>
          <w:b/>
          <w:bCs/>
          <w:i/>
          <w:iCs/>
          <w:color w:val="000000"/>
        </w:rPr>
        <w:t>/ строително-ремонтни</w:t>
      </w:r>
      <w:r w:rsidR="009B7334" w:rsidRPr="00706546">
        <w:rPr>
          <w:rFonts w:ascii="Times New Roman" w:hAnsi="Times New Roman" w:cs="Times New Roman"/>
          <w:b/>
          <w:bCs/>
          <w:i/>
          <w:iCs/>
          <w:color w:val="000000"/>
        </w:rPr>
        <w:t>те</w:t>
      </w:r>
      <w:r w:rsidR="00085275" w:rsidRPr="00706546">
        <w:rPr>
          <w:rFonts w:ascii="Times New Roman" w:hAnsi="Times New Roman" w:cs="Times New Roman"/>
          <w:b/>
          <w:bCs/>
          <w:i/>
          <w:iCs/>
          <w:color w:val="000000"/>
        </w:rPr>
        <w:t xml:space="preserve"> работи</w:t>
      </w:r>
      <w:r w:rsidR="009B7334" w:rsidRPr="00706546">
        <w:rPr>
          <w:rFonts w:ascii="Times New Roman" w:hAnsi="Times New Roman" w:cs="Times New Roman"/>
          <w:b/>
          <w:bCs/>
          <w:i/>
          <w:iCs/>
          <w:color w:val="000000"/>
        </w:rPr>
        <w:t xml:space="preserve"> – </w:t>
      </w:r>
      <w:r w:rsidR="00E6632A" w:rsidRPr="00706546">
        <w:rPr>
          <w:rFonts w:ascii="Times New Roman" w:hAnsi="Times New Roman" w:cs="Times New Roman"/>
          <w:b/>
          <w:bCs/>
          <w:i/>
          <w:iCs/>
          <w:color w:val="000000"/>
        </w:rPr>
        <w:t>240 календарни дни</w:t>
      </w:r>
      <w:r w:rsidR="00470792" w:rsidRPr="00706546">
        <w:rPr>
          <w:rFonts w:ascii="Times New Roman" w:hAnsi="Times New Roman" w:cs="Times New Roman"/>
          <w:b/>
          <w:bCs/>
          <w:i/>
          <w:iCs/>
          <w:color w:val="000000"/>
        </w:rPr>
        <w:t xml:space="preserve">. </w:t>
      </w:r>
    </w:p>
    <w:p w14:paraId="68BC6202" w14:textId="01D57A62" w:rsidR="00091680" w:rsidRPr="009B7334" w:rsidRDefault="00091680" w:rsidP="00E215FF">
      <w:pPr>
        <w:pStyle w:val="NormalWeb"/>
        <w:shd w:val="clear" w:color="auto" w:fill="FFFFFF"/>
        <w:spacing w:before="0" w:beforeAutospacing="0" w:after="0" w:afterAutospacing="0"/>
        <w:ind w:firstLine="720"/>
        <w:jc w:val="both"/>
        <w:rPr>
          <w:b/>
          <w:bCs/>
          <w:i/>
          <w:iCs/>
          <w:color w:val="000000"/>
        </w:rPr>
      </w:pPr>
      <w:r w:rsidRPr="00706546">
        <w:rPr>
          <w:b/>
          <w:bCs/>
          <w:i/>
          <w:iCs/>
          <w:color w:val="000000"/>
        </w:rPr>
        <w:t>При изготвяне на своите предложения участниците следва задължително да се съобразят с така посочения максимален срок</w:t>
      </w:r>
      <w:r w:rsidRPr="009B7334">
        <w:rPr>
          <w:b/>
          <w:bCs/>
          <w:i/>
          <w:iCs/>
          <w:color w:val="000000"/>
        </w:rPr>
        <w:t xml:space="preserve"> за изпълнение</w:t>
      </w:r>
      <w:r w:rsidR="00470792" w:rsidRPr="009B7334">
        <w:rPr>
          <w:b/>
          <w:bCs/>
          <w:i/>
          <w:iCs/>
          <w:color w:val="000000"/>
        </w:rPr>
        <w:t xml:space="preserve">. </w:t>
      </w:r>
    </w:p>
    <w:p w14:paraId="1E08E61B" w14:textId="7D1D250A" w:rsidR="00091680" w:rsidRPr="009B7334" w:rsidRDefault="00091680" w:rsidP="00E215FF">
      <w:pPr>
        <w:autoSpaceDE w:val="0"/>
        <w:autoSpaceDN w:val="0"/>
        <w:adjustRightInd w:val="0"/>
        <w:spacing w:afterLines="40" w:after="96"/>
        <w:ind w:firstLine="720"/>
        <w:jc w:val="both"/>
        <w:rPr>
          <w:rFonts w:ascii="Times New Roman" w:hAnsi="Times New Roman" w:cs="Times New Roman"/>
          <w:b/>
          <w:i/>
          <w:color w:val="000000"/>
          <w:sz w:val="24"/>
          <w:szCs w:val="24"/>
          <w:lang w:val="bg-BG" w:eastAsia="ar-SA"/>
        </w:rPr>
      </w:pPr>
      <w:r w:rsidRPr="009B7334">
        <w:rPr>
          <w:rFonts w:ascii="Times New Roman" w:hAnsi="Times New Roman" w:cs="Times New Roman"/>
          <w:b/>
          <w:i/>
          <w:color w:val="000000"/>
          <w:sz w:val="24"/>
          <w:szCs w:val="24"/>
          <w:lang w:val="bg-BG" w:eastAsia="ar-SA"/>
        </w:rPr>
        <w:t xml:space="preserve">Участникът предлага срок за изпълнение </w:t>
      </w:r>
      <w:proofErr w:type="spellStart"/>
      <w:r w:rsidR="009B7334" w:rsidRPr="009B7334">
        <w:rPr>
          <w:rFonts w:ascii="Times New Roman" w:hAnsi="Times New Roman" w:cs="Times New Roman"/>
          <w:b/>
          <w:bCs/>
          <w:i/>
          <w:iCs/>
          <w:color w:val="000000"/>
          <w:sz w:val="24"/>
          <w:szCs w:val="24"/>
        </w:rPr>
        <w:t>на</w:t>
      </w:r>
      <w:proofErr w:type="spellEnd"/>
      <w:r w:rsidR="009B7334" w:rsidRPr="009B7334">
        <w:rPr>
          <w:rFonts w:ascii="Times New Roman" w:hAnsi="Times New Roman" w:cs="Times New Roman"/>
          <w:b/>
          <w:bCs/>
          <w:i/>
          <w:iCs/>
          <w:color w:val="000000"/>
          <w:sz w:val="24"/>
          <w:szCs w:val="24"/>
        </w:rPr>
        <w:t xml:space="preserve"> </w:t>
      </w:r>
      <w:proofErr w:type="spellStart"/>
      <w:r w:rsidR="009B7334" w:rsidRPr="009B7334">
        <w:rPr>
          <w:rFonts w:ascii="Times New Roman" w:hAnsi="Times New Roman" w:cs="Times New Roman"/>
          <w:b/>
          <w:bCs/>
          <w:i/>
          <w:iCs/>
          <w:color w:val="000000"/>
          <w:sz w:val="24"/>
          <w:szCs w:val="24"/>
        </w:rPr>
        <w:t>строително-монтажните</w:t>
      </w:r>
      <w:proofErr w:type="spellEnd"/>
      <w:r w:rsidR="009B7334" w:rsidRPr="009B7334">
        <w:rPr>
          <w:rFonts w:ascii="Times New Roman" w:hAnsi="Times New Roman" w:cs="Times New Roman"/>
          <w:b/>
          <w:bCs/>
          <w:i/>
          <w:iCs/>
          <w:color w:val="000000"/>
          <w:sz w:val="24"/>
          <w:szCs w:val="24"/>
        </w:rPr>
        <w:t xml:space="preserve">/ </w:t>
      </w:r>
      <w:proofErr w:type="spellStart"/>
      <w:r w:rsidR="009B7334" w:rsidRPr="009B7334">
        <w:rPr>
          <w:rFonts w:ascii="Times New Roman" w:hAnsi="Times New Roman" w:cs="Times New Roman"/>
          <w:b/>
          <w:bCs/>
          <w:i/>
          <w:iCs/>
          <w:color w:val="000000"/>
          <w:sz w:val="24"/>
          <w:szCs w:val="24"/>
        </w:rPr>
        <w:t>строително-ремонтните</w:t>
      </w:r>
      <w:proofErr w:type="spellEnd"/>
      <w:r w:rsidR="009B7334" w:rsidRPr="009B7334">
        <w:rPr>
          <w:rFonts w:ascii="Times New Roman" w:hAnsi="Times New Roman" w:cs="Times New Roman"/>
          <w:b/>
          <w:bCs/>
          <w:i/>
          <w:iCs/>
          <w:color w:val="000000"/>
          <w:sz w:val="24"/>
          <w:szCs w:val="24"/>
        </w:rPr>
        <w:t xml:space="preserve"> </w:t>
      </w:r>
      <w:proofErr w:type="spellStart"/>
      <w:r w:rsidR="009B7334" w:rsidRPr="009B7334">
        <w:rPr>
          <w:rFonts w:ascii="Times New Roman" w:hAnsi="Times New Roman" w:cs="Times New Roman"/>
          <w:b/>
          <w:bCs/>
          <w:i/>
          <w:iCs/>
          <w:color w:val="000000"/>
          <w:sz w:val="24"/>
          <w:szCs w:val="24"/>
        </w:rPr>
        <w:t>работи</w:t>
      </w:r>
      <w:proofErr w:type="spellEnd"/>
      <w:r w:rsidR="009B7334" w:rsidRPr="009B7334">
        <w:rPr>
          <w:rFonts w:ascii="Times New Roman" w:hAnsi="Times New Roman" w:cs="Times New Roman"/>
          <w:b/>
          <w:i/>
          <w:color w:val="000000"/>
          <w:sz w:val="24"/>
          <w:szCs w:val="24"/>
          <w:lang w:val="bg-BG" w:eastAsia="ar-SA"/>
        </w:rPr>
        <w:t xml:space="preserve"> </w:t>
      </w:r>
      <w:r w:rsidRPr="009B7334">
        <w:rPr>
          <w:rFonts w:ascii="Times New Roman" w:hAnsi="Times New Roman" w:cs="Times New Roman"/>
          <w:b/>
          <w:i/>
          <w:color w:val="000000"/>
          <w:sz w:val="24"/>
          <w:szCs w:val="24"/>
          <w:lang w:val="bg-BG" w:eastAsia="ar-SA"/>
        </w:rPr>
        <w:t>в календарни дни като цяло число. Ще бъдат отстранени предложения, в които срокът за изпълнение е предложен в различна мерна единица и/или е констатирано разминаване между предложения срок за изпълнение и линейния график и/или предложеният срок за изпълнение превишава посочения от възложителя максимален срок за изпълнение.</w:t>
      </w:r>
    </w:p>
    <w:p w14:paraId="1E1549A8" w14:textId="77777777" w:rsidR="004D425E" w:rsidRPr="00B67898" w:rsidRDefault="004D425E" w:rsidP="004D425E">
      <w:pPr>
        <w:pStyle w:val="Default"/>
        <w:spacing w:line="276" w:lineRule="auto"/>
        <w:ind w:firstLine="540"/>
        <w:jc w:val="both"/>
        <w:rPr>
          <w:color w:val="auto"/>
          <w:lang w:val="bg-BG"/>
        </w:rPr>
      </w:pPr>
      <w:r w:rsidRPr="00B67898">
        <w:rPr>
          <w:b/>
          <w:iCs/>
          <w:lang w:val="bg-BG" w:eastAsia="ar-SA"/>
        </w:rPr>
        <w:t>5.</w:t>
      </w:r>
      <w:r>
        <w:rPr>
          <w:b/>
          <w:i/>
          <w:lang w:val="bg-BG" w:eastAsia="ar-SA"/>
        </w:rPr>
        <w:t xml:space="preserve"> </w:t>
      </w:r>
      <w:r w:rsidRPr="00B67898">
        <w:rPr>
          <w:bCs/>
          <w:iCs/>
          <w:lang w:val="bg-BG" w:eastAsia="ar-SA"/>
        </w:rPr>
        <w:t xml:space="preserve">При изпълнение на поръчката предлагаме </w:t>
      </w:r>
      <w:proofErr w:type="spellStart"/>
      <w:r w:rsidRPr="00B67898">
        <w:rPr>
          <w:bCs/>
          <w:color w:val="auto"/>
          <w:u w:val="single"/>
        </w:rPr>
        <w:t>хидроизолационна</w:t>
      </w:r>
      <w:proofErr w:type="spellEnd"/>
      <w:r w:rsidRPr="00B67898">
        <w:rPr>
          <w:bCs/>
          <w:color w:val="auto"/>
          <w:u w:val="single"/>
        </w:rPr>
        <w:t xml:space="preserve"> </w:t>
      </w:r>
      <w:proofErr w:type="spellStart"/>
      <w:r w:rsidRPr="00B67898">
        <w:rPr>
          <w:bCs/>
          <w:color w:val="auto"/>
          <w:u w:val="single"/>
        </w:rPr>
        <w:t>система</w:t>
      </w:r>
      <w:proofErr w:type="spellEnd"/>
      <w:r w:rsidRPr="00B67898">
        <w:rPr>
          <w:bCs/>
          <w:color w:val="auto"/>
          <w:u w:val="single"/>
          <w:lang w:val="bg-BG"/>
        </w:rPr>
        <w:t xml:space="preserve"> </w:t>
      </w:r>
      <w:r w:rsidRPr="00B67898">
        <w:rPr>
          <w:bCs/>
          <w:color w:val="auto"/>
          <w:lang w:val="bg-BG"/>
        </w:rPr>
        <w:t>със следните характеристики:</w:t>
      </w:r>
    </w:p>
    <w:tbl>
      <w:tblPr>
        <w:tblW w:w="900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0"/>
        <w:gridCol w:w="1865"/>
        <w:gridCol w:w="1865"/>
        <w:gridCol w:w="1865"/>
        <w:gridCol w:w="1865"/>
      </w:tblGrid>
      <w:tr w:rsidR="004D425E" w:rsidRPr="008F3B6B" w14:paraId="689A6041" w14:textId="77777777" w:rsidTr="006449A3">
        <w:tc>
          <w:tcPr>
            <w:tcW w:w="5270" w:type="dxa"/>
            <w:gridSpan w:val="3"/>
            <w:shd w:val="clear" w:color="auto" w:fill="auto"/>
          </w:tcPr>
          <w:p w14:paraId="31B780B5" w14:textId="77777777" w:rsidR="004D425E" w:rsidRPr="0018652D" w:rsidRDefault="004D425E" w:rsidP="006449A3">
            <w:pPr>
              <w:pStyle w:val="Default"/>
              <w:spacing w:line="276" w:lineRule="auto"/>
              <w:jc w:val="center"/>
              <w:rPr>
                <w:b/>
                <w:color w:val="auto"/>
              </w:rPr>
            </w:pPr>
            <w:proofErr w:type="spellStart"/>
            <w:r w:rsidRPr="0018652D">
              <w:rPr>
                <w:b/>
                <w:color w:val="auto"/>
              </w:rPr>
              <w:t>Минимални</w:t>
            </w:r>
            <w:proofErr w:type="spellEnd"/>
            <w:r w:rsidRPr="0018652D">
              <w:rPr>
                <w:b/>
                <w:color w:val="auto"/>
              </w:rPr>
              <w:t xml:space="preserve"> </w:t>
            </w:r>
            <w:proofErr w:type="spellStart"/>
            <w:r w:rsidRPr="0018652D">
              <w:rPr>
                <w:b/>
                <w:color w:val="auto"/>
              </w:rPr>
              <w:t>изисквания</w:t>
            </w:r>
            <w:proofErr w:type="spellEnd"/>
            <w:r w:rsidRPr="0018652D">
              <w:rPr>
                <w:b/>
                <w:color w:val="auto"/>
              </w:rPr>
              <w:t>:</w:t>
            </w:r>
          </w:p>
        </w:tc>
        <w:tc>
          <w:tcPr>
            <w:tcW w:w="3730" w:type="dxa"/>
            <w:gridSpan w:val="2"/>
          </w:tcPr>
          <w:p w14:paraId="67D16EF3" w14:textId="77777777" w:rsidR="004D425E" w:rsidRPr="000D02FF" w:rsidRDefault="004D425E" w:rsidP="006449A3">
            <w:pPr>
              <w:pStyle w:val="Default"/>
              <w:spacing w:line="276" w:lineRule="auto"/>
              <w:jc w:val="center"/>
              <w:rPr>
                <w:b/>
                <w:color w:val="auto"/>
                <w:lang w:val="bg-BG"/>
              </w:rPr>
            </w:pPr>
            <w:r>
              <w:rPr>
                <w:b/>
                <w:color w:val="auto"/>
                <w:lang w:val="bg-BG"/>
              </w:rPr>
              <w:t>Предлагани технически параметри:</w:t>
            </w:r>
          </w:p>
        </w:tc>
      </w:tr>
      <w:tr w:rsidR="004D425E" w:rsidRPr="008F3B6B" w14:paraId="1F358863" w14:textId="77777777" w:rsidTr="006449A3">
        <w:tc>
          <w:tcPr>
            <w:tcW w:w="1540" w:type="dxa"/>
            <w:shd w:val="clear" w:color="auto" w:fill="auto"/>
          </w:tcPr>
          <w:p w14:paraId="056B80BF" w14:textId="77777777" w:rsidR="004D425E" w:rsidRPr="0018652D" w:rsidRDefault="004D425E" w:rsidP="006449A3">
            <w:pPr>
              <w:pStyle w:val="Default"/>
              <w:spacing w:line="276" w:lineRule="auto"/>
              <w:jc w:val="center"/>
              <w:rPr>
                <w:b/>
                <w:color w:val="auto"/>
              </w:rPr>
            </w:pPr>
            <w:proofErr w:type="spellStart"/>
            <w:r w:rsidRPr="0018652D">
              <w:rPr>
                <w:b/>
                <w:color w:val="auto"/>
              </w:rPr>
              <w:t>Показател</w:t>
            </w:r>
            <w:proofErr w:type="spellEnd"/>
            <w:r w:rsidRPr="0018652D">
              <w:rPr>
                <w:b/>
                <w:color w:val="auto"/>
              </w:rPr>
              <w:t>:</w:t>
            </w:r>
          </w:p>
        </w:tc>
        <w:tc>
          <w:tcPr>
            <w:tcW w:w="1865" w:type="dxa"/>
            <w:shd w:val="clear" w:color="auto" w:fill="auto"/>
          </w:tcPr>
          <w:p w14:paraId="0836DEC8" w14:textId="77777777" w:rsidR="004D425E" w:rsidRDefault="004D425E" w:rsidP="006449A3">
            <w:pPr>
              <w:pStyle w:val="Default"/>
              <w:spacing w:line="276" w:lineRule="auto"/>
              <w:jc w:val="center"/>
              <w:rPr>
                <w:b/>
                <w:color w:val="auto"/>
              </w:rPr>
            </w:pPr>
            <w:proofErr w:type="spellStart"/>
            <w:r w:rsidRPr="0018652D">
              <w:rPr>
                <w:b/>
                <w:color w:val="auto"/>
              </w:rPr>
              <w:t>Битумна</w:t>
            </w:r>
            <w:proofErr w:type="spellEnd"/>
            <w:r w:rsidRPr="0018652D">
              <w:rPr>
                <w:b/>
                <w:color w:val="auto"/>
              </w:rPr>
              <w:t xml:space="preserve"> </w:t>
            </w:r>
            <w:proofErr w:type="spellStart"/>
            <w:r>
              <w:rPr>
                <w:b/>
                <w:color w:val="auto"/>
              </w:rPr>
              <w:t>хидроизолация</w:t>
            </w:r>
            <w:proofErr w:type="spellEnd"/>
          </w:p>
          <w:p w14:paraId="3C0D4565" w14:textId="77777777" w:rsidR="004D425E" w:rsidRPr="0018652D" w:rsidRDefault="004D425E" w:rsidP="006449A3">
            <w:pPr>
              <w:pStyle w:val="Default"/>
              <w:spacing w:line="276" w:lineRule="auto"/>
              <w:jc w:val="center"/>
              <w:rPr>
                <w:b/>
                <w:color w:val="auto"/>
              </w:rPr>
            </w:pPr>
            <w:r w:rsidRPr="0018652D">
              <w:rPr>
                <w:b/>
                <w:color w:val="auto"/>
              </w:rPr>
              <w:t>3,50мм</w:t>
            </w:r>
          </w:p>
        </w:tc>
        <w:tc>
          <w:tcPr>
            <w:tcW w:w="1865" w:type="dxa"/>
            <w:shd w:val="clear" w:color="auto" w:fill="auto"/>
          </w:tcPr>
          <w:p w14:paraId="642C0A02" w14:textId="77777777" w:rsidR="004D425E" w:rsidRPr="0018652D" w:rsidRDefault="004D425E" w:rsidP="006449A3">
            <w:pPr>
              <w:pStyle w:val="Default"/>
              <w:spacing w:line="276" w:lineRule="auto"/>
              <w:jc w:val="center"/>
              <w:rPr>
                <w:b/>
                <w:color w:val="auto"/>
              </w:rPr>
            </w:pPr>
            <w:proofErr w:type="spellStart"/>
            <w:r w:rsidRPr="0018652D">
              <w:rPr>
                <w:b/>
                <w:color w:val="auto"/>
              </w:rPr>
              <w:t>Битумна</w:t>
            </w:r>
            <w:proofErr w:type="spellEnd"/>
            <w:r w:rsidRPr="0018652D">
              <w:rPr>
                <w:b/>
                <w:color w:val="auto"/>
              </w:rPr>
              <w:t xml:space="preserve"> </w:t>
            </w:r>
            <w:proofErr w:type="spellStart"/>
            <w:r>
              <w:rPr>
                <w:b/>
                <w:color w:val="auto"/>
              </w:rPr>
              <w:t>хидроизолация</w:t>
            </w:r>
            <w:proofErr w:type="spellEnd"/>
            <w:r w:rsidRPr="0018652D">
              <w:rPr>
                <w:b/>
                <w:color w:val="auto"/>
              </w:rPr>
              <w:t xml:space="preserve"> 4,50мм (с </w:t>
            </w:r>
            <w:proofErr w:type="spellStart"/>
            <w:r w:rsidRPr="0018652D">
              <w:rPr>
                <w:b/>
                <w:color w:val="auto"/>
              </w:rPr>
              <w:t>посипка</w:t>
            </w:r>
            <w:proofErr w:type="spellEnd"/>
            <w:r w:rsidRPr="0018652D">
              <w:rPr>
                <w:b/>
                <w:color w:val="auto"/>
              </w:rPr>
              <w:t>)</w:t>
            </w:r>
          </w:p>
        </w:tc>
        <w:tc>
          <w:tcPr>
            <w:tcW w:w="1865" w:type="dxa"/>
          </w:tcPr>
          <w:p w14:paraId="0888D229" w14:textId="77777777" w:rsidR="004D425E" w:rsidRDefault="004D425E" w:rsidP="006449A3">
            <w:pPr>
              <w:pStyle w:val="Default"/>
              <w:spacing w:line="276" w:lineRule="auto"/>
              <w:jc w:val="center"/>
              <w:rPr>
                <w:b/>
                <w:color w:val="auto"/>
              </w:rPr>
            </w:pPr>
            <w:proofErr w:type="spellStart"/>
            <w:r w:rsidRPr="0018652D">
              <w:rPr>
                <w:b/>
                <w:color w:val="auto"/>
              </w:rPr>
              <w:t>Битумна</w:t>
            </w:r>
            <w:proofErr w:type="spellEnd"/>
            <w:r w:rsidRPr="0018652D">
              <w:rPr>
                <w:b/>
                <w:color w:val="auto"/>
              </w:rPr>
              <w:t xml:space="preserve"> </w:t>
            </w:r>
            <w:proofErr w:type="spellStart"/>
            <w:r>
              <w:rPr>
                <w:b/>
                <w:color w:val="auto"/>
              </w:rPr>
              <w:t>хидроизолация</w:t>
            </w:r>
            <w:proofErr w:type="spellEnd"/>
          </w:p>
          <w:p w14:paraId="03F323CC" w14:textId="77777777" w:rsidR="004D425E" w:rsidRPr="0018652D" w:rsidRDefault="004D425E" w:rsidP="006449A3">
            <w:pPr>
              <w:pStyle w:val="Default"/>
              <w:spacing w:line="276" w:lineRule="auto"/>
              <w:jc w:val="center"/>
              <w:rPr>
                <w:b/>
                <w:color w:val="auto"/>
              </w:rPr>
            </w:pPr>
            <w:r w:rsidRPr="0018652D">
              <w:rPr>
                <w:b/>
                <w:color w:val="auto"/>
              </w:rPr>
              <w:t>3,50мм</w:t>
            </w:r>
          </w:p>
        </w:tc>
        <w:tc>
          <w:tcPr>
            <w:tcW w:w="1865" w:type="dxa"/>
          </w:tcPr>
          <w:p w14:paraId="21B105BB" w14:textId="77777777" w:rsidR="004D425E" w:rsidRPr="0018652D" w:rsidRDefault="004D425E" w:rsidP="006449A3">
            <w:pPr>
              <w:pStyle w:val="Default"/>
              <w:spacing w:line="276" w:lineRule="auto"/>
              <w:jc w:val="center"/>
              <w:rPr>
                <w:b/>
                <w:color w:val="auto"/>
              </w:rPr>
            </w:pPr>
            <w:proofErr w:type="spellStart"/>
            <w:r w:rsidRPr="0018652D">
              <w:rPr>
                <w:b/>
                <w:color w:val="auto"/>
              </w:rPr>
              <w:t>Битумна</w:t>
            </w:r>
            <w:proofErr w:type="spellEnd"/>
            <w:r w:rsidRPr="0018652D">
              <w:rPr>
                <w:b/>
                <w:color w:val="auto"/>
              </w:rPr>
              <w:t xml:space="preserve"> </w:t>
            </w:r>
            <w:proofErr w:type="spellStart"/>
            <w:r>
              <w:rPr>
                <w:b/>
                <w:color w:val="auto"/>
              </w:rPr>
              <w:t>хидроизолация</w:t>
            </w:r>
            <w:proofErr w:type="spellEnd"/>
            <w:r w:rsidRPr="0018652D">
              <w:rPr>
                <w:b/>
                <w:color w:val="auto"/>
              </w:rPr>
              <w:t xml:space="preserve"> 4,50мм (с </w:t>
            </w:r>
            <w:proofErr w:type="spellStart"/>
            <w:r w:rsidRPr="0018652D">
              <w:rPr>
                <w:b/>
                <w:color w:val="auto"/>
              </w:rPr>
              <w:t>посипка</w:t>
            </w:r>
            <w:proofErr w:type="spellEnd"/>
            <w:r w:rsidRPr="0018652D">
              <w:rPr>
                <w:b/>
                <w:color w:val="auto"/>
              </w:rPr>
              <w:t>)</w:t>
            </w:r>
          </w:p>
        </w:tc>
      </w:tr>
      <w:tr w:rsidR="004D425E" w:rsidRPr="008F3B6B" w14:paraId="51DF9854" w14:textId="77777777" w:rsidTr="006449A3">
        <w:tc>
          <w:tcPr>
            <w:tcW w:w="1540" w:type="dxa"/>
            <w:shd w:val="clear" w:color="auto" w:fill="auto"/>
          </w:tcPr>
          <w:p w14:paraId="63BE134E" w14:textId="77777777" w:rsidR="004D425E" w:rsidRPr="0018652D" w:rsidRDefault="004D425E" w:rsidP="006449A3">
            <w:pPr>
              <w:pStyle w:val="Default"/>
              <w:spacing w:line="276" w:lineRule="auto"/>
              <w:jc w:val="both"/>
              <w:rPr>
                <w:color w:val="auto"/>
              </w:rPr>
            </w:pPr>
            <w:proofErr w:type="spellStart"/>
            <w:r w:rsidRPr="0018652D">
              <w:rPr>
                <w:color w:val="auto"/>
              </w:rPr>
              <w:t>Огъваемост</w:t>
            </w:r>
            <w:proofErr w:type="spellEnd"/>
            <w:r w:rsidRPr="0018652D">
              <w:rPr>
                <w:color w:val="auto"/>
              </w:rPr>
              <w:t xml:space="preserve"> </w:t>
            </w:r>
            <w:proofErr w:type="spellStart"/>
            <w:r w:rsidRPr="0018652D">
              <w:rPr>
                <w:color w:val="auto"/>
              </w:rPr>
              <w:t>при</w:t>
            </w:r>
            <w:proofErr w:type="spellEnd"/>
            <w:r w:rsidRPr="0018652D">
              <w:rPr>
                <w:color w:val="auto"/>
              </w:rPr>
              <w:t xml:space="preserve"> </w:t>
            </w:r>
            <w:proofErr w:type="spellStart"/>
            <w:r w:rsidRPr="0018652D">
              <w:rPr>
                <w:color w:val="auto"/>
              </w:rPr>
              <w:t>ниски</w:t>
            </w:r>
            <w:proofErr w:type="spellEnd"/>
            <w:r w:rsidRPr="0018652D">
              <w:rPr>
                <w:color w:val="auto"/>
              </w:rPr>
              <w:t xml:space="preserve"> </w:t>
            </w:r>
            <w:proofErr w:type="spellStart"/>
            <w:r w:rsidRPr="0018652D">
              <w:rPr>
                <w:color w:val="auto"/>
              </w:rPr>
              <w:t>температури</w:t>
            </w:r>
            <w:proofErr w:type="spellEnd"/>
          </w:p>
        </w:tc>
        <w:tc>
          <w:tcPr>
            <w:tcW w:w="1865" w:type="dxa"/>
            <w:shd w:val="clear" w:color="auto" w:fill="auto"/>
          </w:tcPr>
          <w:p w14:paraId="0DF79345" w14:textId="77777777" w:rsidR="004D425E" w:rsidRPr="0018652D" w:rsidRDefault="004D425E" w:rsidP="006449A3">
            <w:pPr>
              <w:pStyle w:val="Default"/>
              <w:spacing w:line="276" w:lineRule="auto"/>
              <w:jc w:val="center"/>
              <w:rPr>
                <w:color w:val="auto"/>
              </w:rPr>
            </w:pPr>
            <w:r w:rsidRPr="0018652D">
              <w:rPr>
                <w:color w:val="auto"/>
              </w:rPr>
              <w:t>≤-10</w:t>
            </w:r>
            <w:r w:rsidRPr="008F3B6B">
              <w:t>°С</w:t>
            </w:r>
          </w:p>
        </w:tc>
        <w:tc>
          <w:tcPr>
            <w:tcW w:w="1865" w:type="dxa"/>
            <w:shd w:val="clear" w:color="auto" w:fill="auto"/>
          </w:tcPr>
          <w:p w14:paraId="6DD9822C" w14:textId="77777777" w:rsidR="004D425E" w:rsidRPr="0018652D" w:rsidRDefault="004D425E" w:rsidP="006449A3">
            <w:pPr>
              <w:pStyle w:val="Default"/>
              <w:spacing w:line="276" w:lineRule="auto"/>
              <w:jc w:val="center"/>
              <w:rPr>
                <w:color w:val="auto"/>
              </w:rPr>
            </w:pPr>
            <w:r w:rsidRPr="0018652D">
              <w:rPr>
                <w:color w:val="auto"/>
              </w:rPr>
              <w:t>≤-10</w:t>
            </w:r>
            <w:r w:rsidRPr="008F3B6B">
              <w:t>°С</w:t>
            </w:r>
          </w:p>
        </w:tc>
        <w:tc>
          <w:tcPr>
            <w:tcW w:w="1865" w:type="dxa"/>
          </w:tcPr>
          <w:p w14:paraId="4C63D675" w14:textId="77777777" w:rsidR="004D425E" w:rsidRPr="0018652D" w:rsidRDefault="004D425E" w:rsidP="006449A3">
            <w:pPr>
              <w:pStyle w:val="Default"/>
              <w:spacing w:line="276" w:lineRule="auto"/>
              <w:jc w:val="center"/>
              <w:rPr>
                <w:color w:val="auto"/>
              </w:rPr>
            </w:pPr>
          </w:p>
        </w:tc>
        <w:tc>
          <w:tcPr>
            <w:tcW w:w="1865" w:type="dxa"/>
          </w:tcPr>
          <w:p w14:paraId="2D2725BD" w14:textId="77777777" w:rsidR="004D425E" w:rsidRPr="0018652D" w:rsidRDefault="004D425E" w:rsidP="006449A3">
            <w:pPr>
              <w:pStyle w:val="Default"/>
              <w:spacing w:line="276" w:lineRule="auto"/>
              <w:jc w:val="center"/>
              <w:rPr>
                <w:color w:val="auto"/>
              </w:rPr>
            </w:pPr>
          </w:p>
        </w:tc>
      </w:tr>
      <w:tr w:rsidR="004D425E" w:rsidRPr="008F3B6B" w14:paraId="6FD008FA" w14:textId="77777777" w:rsidTr="006449A3">
        <w:tc>
          <w:tcPr>
            <w:tcW w:w="1540" w:type="dxa"/>
            <w:shd w:val="clear" w:color="auto" w:fill="auto"/>
          </w:tcPr>
          <w:p w14:paraId="09E3B219" w14:textId="77777777" w:rsidR="004D425E" w:rsidRPr="0018652D" w:rsidRDefault="004D425E" w:rsidP="006449A3">
            <w:pPr>
              <w:pStyle w:val="Default"/>
              <w:spacing w:line="276" w:lineRule="auto"/>
              <w:jc w:val="both"/>
              <w:rPr>
                <w:color w:val="auto"/>
              </w:rPr>
            </w:pPr>
            <w:proofErr w:type="spellStart"/>
            <w:r w:rsidRPr="0018652D">
              <w:rPr>
                <w:color w:val="auto"/>
              </w:rPr>
              <w:t>Устойчивост</w:t>
            </w:r>
            <w:proofErr w:type="spellEnd"/>
            <w:r w:rsidRPr="0018652D">
              <w:rPr>
                <w:color w:val="auto"/>
              </w:rPr>
              <w:t xml:space="preserve"> </w:t>
            </w:r>
            <w:proofErr w:type="spellStart"/>
            <w:r w:rsidRPr="0018652D">
              <w:rPr>
                <w:color w:val="auto"/>
              </w:rPr>
              <w:t>на</w:t>
            </w:r>
            <w:proofErr w:type="spellEnd"/>
            <w:r w:rsidRPr="0018652D">
              <w:rPr>
                <w:color w:val="auto"/>
              </w:rPr>
              <w:t xml:space="preserve"> </w:t>
            </w:r>
            <w:proofErr w:type="spellStart"/>
            <w:r w:rsidRPr="0018652D">
              <w:rPr>
                <w:color w:val="auto"/>
              </w:rPr>
              <w:t>стичане</w:t>
            </w:r>
            <w:proofErr w:type="spellEnd"/>
            <w:r w:rsidRPr="0018652D">
              <w:rPr>
                <w:color w:val="auto"/>
              </w:rPr>
              <w:t xml:space="preserve"> </w:t>
            </w:r>
            <w:proofErr w:type="spellStart"/>
            <w:r w:rsidRPr="0018652D">
              <w:rPr>
                <w:color w:val="auto"/>
              </w:rPr>
              <w:lastRenderedPageBreak/>
              <w:t>при</w:t>
            </w:r>
            <w:proofErr w:type="spellEnd"/>
            <w:r w:rsidRPr="0018652D">
              <w:rPr>
                <w:color w:val="auto"/>
              </w:rPr>
              <w:t xml:space="preserve"> </w:t>
            </w:r>
            <w:proofErr w:type="spellStart"/>
            <w:r w:rsidRPr="0018652D">
              <w:rPr>
                <w:color w:val="auto"/>
              </w:rPr>
              <w:t>повишени</w:t>
            </w:r>
            <w:proofErr w:type="spellEnd"/>
            <w:r w:rsidRPr="0018652D">
              <w:rPr>
                <w:color w:val="auto"/>
              </w:rPr>
              <w:t xml:space="preserve"> </w:t>
            </w:r>
            <w:proofErr w:type="spellStart"/>
            <w:r w:rsidRPr="0018652D">
              <w:rPr>
                <w:color w:val="auto"/>
              </w:rPr>
              <w:t>температури</w:t>
            </w:r>
            <w:proofErr w:type="spellEnd"/>
          </w:p>
        </w:tc>
        <w:tc>
          <w:tcPr>
            <w:tcW w:w="1865" w:type="dxa"/>
            <w:shd w:val="clear" w:color="auto" w:fill="auto"/>
          </w:tcPr>
          <w:p w14:paraId="7F342BEA" w14:textId="77777777" w:rsidR="004D425E" w:rsidRPr="0018652D" w:rsidRDefault="004D425E" w:rsidP="006449A3">
            <w:pPr>
              <w:pStyle w:val="Default"/>
              <w:spacing w:line="276" w:lineRule="auto"/>
              <w:jc w:val="center"/>
              <w:rPr>
                <w:color w:val="auto"/>
              </w:rPr>
            </w:pPr>
            <w:r w:rsidRPr="0018652D">
              <w:rPr>
                <w:color w:val="auto"/>
              </w:rPr>
              <w:lastRenderedPageBreak/>
              <w:t>≥+85</w:t>
            </w:r>
            <w:r w:rsidRPr="008F3B6B">
              <w:t>°С</w:t>
            </w:r>
          </w:p>
        </w:tc>
        <w:tc>
          <w:tcPr>
            <w:tcW w:w="1865" w:type="dxa"/>
            <w:shd w:val="clear" w:color="auto" w:fill="auto"/>
          </w:tcPr>
          <w:p w14:paraId="0F85B11D" w14:textId="77777777" w:rsidR="004D425E" w:rsidRPr="0018652D" w:rsidRDefault="004D425E" w:rsidP="006449A3">
            <w:pPr>
              <w:pStyle w:val="Default"/>
              <w:spacing w:line="276" w:lineRule="auto"/>
              <w:jc w:val="center"/>
              <w:rPr>
                <w:color w:val="auto"/>
              </w:rPr>
            </w:pPr>
            <w:r w:rsidRPr="0018652D">
              <w:rPr>
                <w:color w:val="auto"/>
              </w:rPr>
              <w:t>≥+85</w:t>
            </w:r>
            <w:r w:rsidRPr="008F3B6B">
              <w:t>°С</w:t>
            </w:r>
          </w:p>
        </w:tc>
        <w:tc>
          <w:tcPr>
            <w:tcW w:w="1865" w:type="dxa"/>
          </w:tcPr>
          <w:p w14:paraId="16E857D1" w14:textId="77777777" w:rsidR="004D425E" w:rsidRPr="0018652D" w:rsidRDefault="004D425E" w:rsidP="006449A3">
            <w:pPr>
              <w:pStyle w:val="Default"/>
              <w:spacing w:line="276" w:lineRule="auto"/>
              <w:jc w:val="center"/>
              <w:rPr>
                <w:color w:val="auto"/>
              </w:rPr>
            </w:pPr>
          </w:p>
        </w:tc>
        <w:tc>
          <w:tcPr>
            <w:tcW w:w="1865" w:type="dxa"/>
          </w:tcPr>
          <w:p w14:paraId="6A7D9BD4" w14:textId="77777777" w:rsidR="004D425E" w:rsidRPr="0018652D" w:rsidRDefault="004D425E" w:rsidP="006449A3">
            <w:pPr>
              <w:pStyle w:val="Default"/>
              <w:spacing w:line="276" w:lineRule="auto"/>
              <w:jc w:val="center"/>
              <w:rPr>
                <w:color w:val="auto"/>
              </w:rPr>
            </w:pPr>
          </w:p>
        </w:tc>
      </w:tr>
      <w:tr w:rsidR="004D425E" w:rsidRPr="008F3B6B" w14:paraId="2A84CA6B" w14:textId="77777777" w:rsidTr="006449A3">
        <w:tc>
          <w:tcPr>
            <w:tcW w:w="1540" w:type="dxa"/>
            <w:shd w:val="clear" w:color="auto" w:fill="auto"/>
          </w:tcPr>
          <w:p w14:paraId="1AF54D6B" w14:textId="77777777" w:rsidR="004D425E" w:rsidRPr="0018652D" w:rsidRDefault="004D425E" w:rsidP="006449A3">
            <w:pPr>
              <w:pStyle w:val="Default"/>
              <w:spacing w:line="276" w:lineRule="auto"/>
              <w:jc w:val="both"/>
              <w:rPr>
                <w:color w:val="auto"/>
              </w:rPr>
            </w:pPr>
            <w:proofErr w:type="spellStart"/>
            <w:r w:rsidRPr="0018652D">
              <w:rPr>
                <w:color w:val="auto"/>
              </w:rPr>
              <w:t>Надлъжна</w:t>
            </w:r>
            <w:proofErr w:type="spellEnd"/>
            <w:r w:rsidRPr="0018652D">
              <w:rPr>
                <w:color w:val="auto"/>
              </w:rPr>
              <w:t xml:space="preserve"> </w:t>
            </w:r>
            <w:proofErr w:type="spellStart"/>
            <w:r w:rsidRPr="0018652D">
              <w:rPr>
                <w:color w:val="auto"/>
              </w:rPr>
              <w:t>якост</w:t>
            </w:r>
            <w:proofErr w:type="spellEnd"/>
            <w:r w:rsidRPr="0018652D">
              <w:rPr>
                <w:color w:val="auto"/>
              </w:rPr>
              <w:t xml:space="preserve"> </w:t>
            </w:r>
            <w:proofErr w:type="spellStart"/>
            <w:r w:rsidRPr="0018652D">
              <w:rPr>
                <w:color w:val="auto"/>
              </w:rPr>
              <w:t>на</w:t>
            </w:r>
            <w:proofErr w:type="spellEnd"/>
            <w:r w:rsidRPr="0018652D">
              <w:rPr>
                <w:color w:val="auto"/>
              </w:rPr>
              <w:t xml:space="preserve"> </w:t>
            </w:r>
            <w:proofErr w:type="spellStart"/>
            <w:r w:rsidRPr="0018652D">
              <w:rPr>
                <w:color w:val="auto"/>
              </w:rPr>
              <w:t>опън</w:t>
            </w:r>
            <w:proofErr w:type="spellEnd"/>
            <w:r w:rsidRPr="0018652D">
              <w:rPr>
                <w:color w:val="auto"/>
              </w:rPr>
              <w:t xml:space="preserve"> </w:t>
            </w:r>
            <w:proofErr w:type="spellStart"/>
            <w:r w:rsidRPr="0018652D">
              <w:rPr>
                <w:color w:val="auto"/>
              </w:rPr>
              <w:t>до</w:t>
            </w:r>
            <w:proofErr w:type="spellEnd"/>
            <w:r w:rsidRPr="0018652D">
              <w:rPr>
                <w:color w:val="auto"/>
              </w:rPr>
              <w:t xml:space="preserve"> </w:t>
            </w:r>
            <w:proofErr w:type="spellStart"/>
            <w:r w:rsidRPr="0018652D">
              <w:rPr>
                <w:color w:val="auto"/>
              </w:rPr>
              <w:t>скъсване</w:t>
            </w:r>
            <w:proofErr w:type="spellEnd"/>
          </w:p>
        </w:tc>
        <w:tc>
          <w:tcPr>
            <w:tcW w:w="1865" w:type="dxa"/>
            <w:shd w:val="clear" w:color="auto" w:fill="auto"/>
          </w:tcPr>
          <w:p w14:paraId="4FA7B93E" w14:textId="77777777" w:rsidR="004D425E" w:rsidRPr="0018652D" w:rsidRDefault="004D425E" w:rsidP="006449A3">
            <w:pPr>
              <w:pStyle w:val="Default"/>
              <w:spacing w:line="276" w:lineRule="auto"/>
              <w:jc w:val="center"/>
              <w:rPr>
                <w:color w:val="auto"/>
              </w:rPr>
            </w:pPr>
            <w:r w:rsidRPr="0018652D">
              <w:rPr>
                <w:color w:val="auto"/>
              </w:rPr>
              <w:t>min 700</w:t>
            </w:r>
            <w:r w:rsidRPr="008F3B6B">
              <w:t xml:space="preserve"> N/5cm</w:t>
            </w:r>
          </w:p>
        </w:tc>
        <w:tc>
          <w:tcPr>
            <w:tcW w:w="1865" w:type="dxa"/>
            <w:shd w:val="clear" w:color="auto" w:fill="auto"/>
          </w:tcPr>
          <w:p w14:paraId="707A6247" w14:textId="77777777" w:rsidR="004D425E" w:rsidRPr="0018652D" w:rsidRDefault="004D425E" w:rsidP="006449A3">
            <w:pPr>
              <w:pStyle w:val="Default"/>
              <w:spacing w:line="276" w:lineRule="auto"/>
              <w:jc w:val="center"/>
              <w:rPr>
                <w:color w:val="auto"/>
              </w:rPr>
            </w:pPr>
            <w:r w:rsidRPr="0018652D">
              <w:rPr>
                <w:color w:val="auto"/>
              </w:rPr>
              <w:t>min 700</w:t>
            </w:r>
            <w:r w:rsidRPr="008F3B6B">
              <w:t xml:space="preserve"> N/5cm</w:t>
            </w:r>
          </w:p>
        </w:tc>
        <w:tc>
          <w:tcPr>
            <w:tcW w:w="1865" w:type="dxa"/>
          </w:tcPr>
          <w:p w14:paraId="22192712" w14:textId="77777777" w:rsidR="004D425E" w:rsidRPr="0018652D" w:rsidRDefault="004D425E" w:rsidP="006449A3">
            <w:pPr>
              <w:pStyle w:val="Default"/>
              <w:spacing w:line="276" w:lineRule="auto"/>
              <w:jc w:val="center"/>
              <w:rPr>
                <w:color w:val="auto"/>
              </w:rPr>
            </w:pPr>
          </w:p>
        </w:tc>
        <w:tc>
          <w:tcPr>
            <w:tcW w:w="1865" w:type="dxa"/>
          </w:tcPr>
          <w:p w14:paraId="39FC98F5" w14:textId="77777777" w:rsidR="004D425E" w:rsidRPr="0018652D" w:rsidRDefault="004D425E" w:rsidP="006449A3">
            <w:pPr>
              <w:pStyle w:val="Default"/>
              <w:spacing w:line="276" w:lineRule="auto"/>
              <w:jc w:val="center"/>
              <w:rPr>
                <w:color w:val="auto"/>
              </w:rPr>
            </w:pPr>
          </w:p>
        </w:tc>
      </w:tr>
      <w:tr w:rsidR="004D425E" w:rsidRPr="008F3B6B" w14:paraId="46E5E895" w14:textId="77777777" w:rsidTr="006449A3">
        <w:tc>
          <w:tcPr>
            <w:tcW w:w="1540" w:type="dxa"/>
            <w:shd w:val="clear" w:color="auto" w:fill="auto"/>
          </w:tcPr>
          <w:p w14:paraId="4356356D" w14:textId="77777777" w:rsidR="004D425E" w:rsidRPr="0018652D" w:rsidRDefault="004D425E" w:rsidP="006449A3">
            <w:pPr>
              <w:pStyle w:val="Default"/>
              <w:spacing w:line="276" w:lineRule="auto"/>
              <w:jc w:val="both"/>
              <w:rPr>
                <w:color w:val="auto"/>
              </w:rPr>
            </w:pPr>
            <w:proofErr w:type="spellStart"/>
            <w:r w:rsidRPr="0018652D">
              <w:rPr>
                <w:color w:val="auto"/>
              </w:rPr>
              <w:t>Напречна</w:t>
            </w:r>
            <w:proofErr w:type="spellEnd"/>
            <w:r w:rsidRPr="0018652D">
              <w:rPr>
                <w:color w:val="auto"/>
              </w:rPr>
              <w:t xml:space="preserve"> </w:t>
            </w:r>
            <w:proofErr w:type="spellStart"/>
            <w:r w:rsidRPr="0018652D">
              <w:rPr>
                <w:color w:val="auto"/>
              </w:rPr>
              <w:t>якост</w:t>
            </w:r>
            <w:proofErr w:type="spellEnd"/>
            <w:r w:rsidRPr="0018652D">
              <w:rPr>
                <w:color w:val="auto"/>
              </w:rPr>
              <w:t xml:space="preserve"> </w:t>
            </w:r>
            <w:proofErr w:type="spellStart"/>
            <w:r w:rsidRPr="0018652D">
              <w:rPr>
                <w:color w:val="auto"/>
              </w:rPr>
              <w:t>на</w:t>
            </w:r>
            <w:proofErr w:type="spellEnd"/>
            <w:r w:rsidRPr="0018652D">
              <w:rPr>
                <w:color w:val="auto"/>
              </w:rPr>
              <w:t xml:space="preserve"> </w:t>
            </w:r>
            <w:proofErr w:type="spellStart"/>
            <w:r w:rsidRPr="0018652D">
              <w:rPr>
                <w:color w:val="auto"/>
              </w:rPr>
              <w:t>опън</w:t>
            </w:r>
            <w:proofErr w:type="spellEnd"/>
            <w:r w:rsidRPr="0018652D">
              <w:rPr>
                <w:color w:val="auto"/>
              </w:rPr>
              <w:t xml:space="preserve"> </w:t>
            </w:r>
            <w:proofErr w:type="spellStart"/>
            <w:r w:rsidRPr="0018652D">
              <w:rPr>
                <w:color w:val="auto"/>
              </w:rPr>
              <w:t>до</w:t>
            </w:r>
            <w:proofErr w:type="spellEnd"/>
            <w:r w:rsidRPr="0018652D">
              <w:rPr>
                <w:color w:val="auto"/>
              </w:rPr>
              <w:t xml:space="preserve"> </w:t>
            </w:r>
            <w:proofErr w:type="spellStart"/>
            <w:r w:rsidRPr="0018652D">
              <w:rPr>
                <w:color w:val="auto"/>
              </w:rPr>
              <w:t>скъсване</w:t>
            </w:r>
            <w:proofErr w:type="spellEnd"/>
          </w:p>
        </w:tc>
        <w:tc>
          <w:tcPr>
            <w:tcW w:w="1865" w:type="dxa"/>
            <w:shd w:val="clear" w:color="auto" w:fill="auto"/>
          </w:tcPr>
          <w:p w14:paraId="5D4C662C" w14:textId="77777777" w:rsidR="004D425E" w:rsidRPr="0018652D" w:rsidRDefault="004D425E" w:rsidP="006449A3">
            <w:pPr>
              <w:pStyle w:val="Default"/>
              <w:spacing w:line="276" w:lineRule="auto"/>
              <w:jc w:val="center"/>
              <w:rPr>
                <w:color w:val="auto"/>
              </w:rPr>
            </w:pPr>
            <w:r w:rsidRPr="0018652D">
              <w:rPr>
                <w:color w:val="auto"/>
              </w:rPr>
              <w:t>min 500</w:t>
            </w:r>
            <w:r w:rsidRPr="008F3B6B">
              <w:t xml:space="preserve"> N/5cm</w:t>
            </w:r>
          </w:p>
        </w:tc>
        <w:tc>
          <w:tcPr>
            <w:tcW w:w="1865" w:type="dxa"/>
            <w:shd w:val="clear" w:color="auto" w:fill="auto"/>
          </w:tcPr>
          <w:p w14:paraId="56F87C13" w14:textId="77777777" w:rsidR="004D425E" w:rsidRPr="0018652D" w:rsidRDefault="004D425E" w:rsidP="006449A3">
            <w:pPr>
              <w:pStyle w:val="Default"/>
              <w:spacing w:line="276" w:lineRule="auto"/>
              <w:jc w:val="center"/>
              <w:rPr>
                <w:color w:val="auto"/>
              </w:rPr>
            </w:pPr>
            <w:r w:rsidRPr="0018652D">
              <w:rPr>
                <w:color w:val="auto"/>
              </w:rPr>
              <w:t>min 500</w:t>
            </w:r>
            <w:r w:rsidRPr="008F3B6B">
              <w:t xml:space="preserve"> N/5cm</w:t>
            </w:r>
          </w:p>
        </w:tc>
        <w:tc>
          <w:tcPr>
            <w:tcW w:w="1865" w:type="dxa"/>
          </w:tcPr>
          <w:p w14:paraId="15BCD9CB" w14:textId="77777777" w:rsidR="004D425E" w:rsidRPr="0018652D" w:rsidRDefault="004D425E" w:rsidP="006449A3">
            <w:pPr>
              <w:pStyle w:val="Default"/>
              <w:spacing w:line="276" w:lineRule="auto"/>
              <w:jc w:val="center"/>
              <w:rPr>
                <w:color w:val="auto"/>
              </w:rPr>
            </w:pPr>
          </w:p>
        </w:tc>
        <w:tc>
          <w:tcPr>
            <w:tcW w:w="1865" w:type="dxa"/>
          </w:tcPr>
          <w:p w14:paraId="08FC0203" w14:textId="77777777" w:rsidR="004D425E" w:rsidRPr="0018652D" w:rsidRDefault="004D425E" w:rsidP="006449A3">
            <w:pPr>
              <w:pStyle w:val="Default"/>
              <w:spacing w:line="276" w:lineRule="auto"/>
              <w:jc w:val="center"/>
              <w:rPr>
                <w:color w:val="auto"/>
              </w:rPr>
            </w:pPr>
          </w:p>
        </w:tc>
      </w:tr>
      <w:tr w:rsidR="004D425E" w:rsidRPr="008F3B6B" w14:paraId="3735008F" w14:textId="77777777" w:rsidTr="006449A3">
        <w:trPr>
          <w:trHeight w:val="706"/>
        </w:trPr>
        <w:tc>
          <w:tcPr>
            <w:tcW w:w="5270" w:type="dxa"/>
            <w:gridSpan w:val="3"/>
            <w:shd w:val="clear" w:color="auto" w:fill="auto"/>
          </w:tcPr>
          <w:p w14:paraId="7D187E82" w14:textId="77777777" w:rsidR="004D425E" w:rsidRPr="0018652D" w:rsidRDefault="004D425E" w:rsidP="006449A3">
            <w:pPr>
              <w:pStyle w:val="Default"/>
              <w:spacing w:line="276" w:lineRule="auto"/>
              <w:jc w:val="both"/>
              <w:rPr>
                <w:color w:val="auto"/>
              </w:rPr>
            </w:pPr>
            <w:r>
              <w:rPr>
                <w:color w:val="auto"/>
                <w:lang w:val="bg-BG"/>
              </w:rPr>
              <w:t xml:space="preserve">Държава на произход на предлаганите  материали </w:t>
            </w:r>
          </w:p>
        </w:tc>
        <w:tc>
          <w:tcPr>
            <w:tcW w:w="1865" w:type="dxa"/>
          </w:tcPr>
          <w:p w14:paraId="2FBA2E06" w14:textId="77777777" w:rsidR="004D425E" w:rsidRPr="0018652D" w:rsidRDefault="004D425E" w:rsidP="006449A3">
            <w:pPr>
              <w:pStyle w:val="Default"/>
              <w:spacing w:line="276" w:lineRule="auto"/>
              <w:jc w:val="center"/>
              <w:rPr>
                <w:color w:val="auto"/>
              </w:rPr>
            </w:pPr>
          </w:p>
        </w:tc>
        <w:tc>
          <w:tcPr>
            <w:tcW w:w="1865" w:type="dxa"/>
          </w:tcPr>
          <w:p w14:paraId="14846C22" w14:textId="77777777" w:rsidR="004D425E" w:rsidRPr="0018652D" w:rsidRDefault="004D425E" w:rsidP="006449A3">
            <w:pPr>
              <w:pStyle w:val="Default"/>
              <w:spacing w:line="276" w:lineRule="auto"/>
              <w:jc w:val="center"/>
              <w:rPr>
                <w:color w:val="auto"/>
              </w:rPr>
            </w:pPr>
          </w:p>
        </w:tc>
      </w:tr>
    </w:tbl>
    <w:p w14:paraId="07634E3C" w14:textId="77777777" w:rsidR="004D425E" w:rsidRPr="008F3B6B" w:rsidRDefault="004D425E" w:rsidP="004D425E">
      <w:pPr>
        <w:pStyle w:val="Default"/>
        <w:spacing w:line="276" w:lineRule="auto"/>
        <w:jc w:val="both"/>
        <w:rPr>
          <w:color w:val="auto"/>
        </w:rPr>
      </w:pPr>
    </w:p>
    <w:p w14:paraId="07BD16F0" w14:textId="77777777" w:rsidR="004D425E" w:rsidRPr="00160AA8" w:rsidRDefault="004D425E" w:rsidP="004D425E">
      <w:pPr>
        <w:pStyle w:val="Default"/>
        <w:spacing w:line="276" w:lineRule="auto"/>
        <w:ind w:firstLine="540"/>
        <w:jc w:val="both"/>
        <w:rPr>
          <w:b/>
          <w:i/>
        </w:rPr>
      </w:pPr>
      <w:proofErr w:type="spellStart"/>
      <w:r w:rsidRPr="00160AA8">
        <w:rPr>
          <w:b/>
          <w:i/>
          <w:color w:val="auto"/>
        </w:rPr>
        <w:t>Забележка</w:t>
      </w:r>
      <w:proofErr w:type="spellEnd"/>
      <w:r w:rsidRPr="00160AA8">
        <w:rPr>
          <w:b/>
          <w:i/>
          <w:color w:val="auto"/>
        </w:rPr>
        <w:t xml:space="preserve">: </w:t>
      </w:r>
      <w:proofErr w:type="spellStart"/>
      <w:r w:rsidRPr="00160AA8">
        <w:rPr>
          <w:b/>
          <w:i/>
          <w:color w:val="auto"/>
        </w:rPr>
        <w:t>Възложителят</w:t>
      </w:r>
      <w:proofErr w:type="spellEnd"/>
      <w:r w:rsidRPr="00160AA8">
        <w:rPr>
          <w:b/>
          <w:i/>
          <w:color w:val="auto"/>
        </w:rPr>
        <w:t xml:space="preserve">, </w:t>
      </w:r>
      <w:proofErr w:type="spellStart"/>
      <w:r w:rsidRPr="00160AA8">
        <w:rPr>
          <w:b/>
          <w:i/>
          <w:color w:val="auto"/>
        </w:rPr>
        <w:t>ще</w:t>
      </w:r>
      <w:proofErr w:type="spellEnd"/>
      <w:r w:rsidRPr="00160AA8">
        <w:rPr>
          <w:b/>
          <w:i/>
          <w:color w:val="auto"/>
        </w:rPr>
        <w:t xml:space="preserve"> </w:t>
      </w:r>
      <w:proofErr w:type="spellStart"/>
      <w:r w:rsidRPr="00160AA8">
        <w:rPr>
          <w:b/>
          <w:i/>
          <w:color w:val="auto"/>
        </w:rPr>
        <w:t>приеме</w:t>
      </w:r>
      <w:proofErr w:type="spellEnd"/>
      <w:r w:rsidRPr="00160AA8">
        <w:rPr>
          <w:b/>
          <w:i/>
          <w:color w:val="auto"/>
        </w:rPr>
        <w:t xml:space="preserve"> и </w:t>
      </w:r>
      <w:proofErr w:type="spellStart"/>
      <w:r w:rsidRPr="00160AA8">
        <w:rPr>
          <w:b/>
          <w:i/>
          <w:color w:val="auto"/>
        </w:rPr>
        <w:t>материали</w:t>
      </w:r>
      <w:proofErr w:type="spellEnd"/>
      <w:r w:rsidRPr="00160AA8">
        <w:rPr>
          <w:b/>
          <w:i/>
          <w:color w:val="auto"/>
        </w:rPr>
        <w:t xml:space="preserve"> с </w:t>
      </w:r>
      <w:proofErr w:type="spellStart"/>
      <w:r w:rsidRPr="00160AA8">
        <w:rPr>
          <w:b/>
          <w:i/>
          <w:color w:val="auto"/>
        </w:rPr>
        <w:t>по-добри</w:t>
      </w:r>
      <w:proofErr w:type="spellEnd"/>
      <w:r w:rsidRPr="00160AA8">
        <w:rPr>
          <w:b/>
          <w:i/>
          <w:color w:val="auto"/>
        </w:rPr>
        <w:t xml:space="preserve"> </w:t>
      </w:r>
      <w:proofErr w:type="spellStart"/>
      <w:r w:rsidRPr="00160AA8">
        <w:rPr>
          <w:b/>
          <w:i/>
          <w:color w:val="auto"/>
        </w:rPr>
        <w:t>параметри</w:t>
      </w:r>
      <w:proofErr w:type="spellEnd"/>
      <w:r w:rsidRPr="00160AA8">
        <w:rPr>
          <w:b/>
          <w:i/>
          <w:color w:val="auto"/>
        </w:rPr>
        <w:t xml:space="preserve"> </w:t>
      </w:r>
      <w:proofErr w:type="spellStart"/>
      <w:r w:rsidRPr="00160AA8">
        <w:rPr>
          <w:b/>
          <w:i/>
          <w:color w:val="auto"/>
        </w:rPr>
        <w:t>от</w:t>
      </w:r>
      <w:proofErr w:type="spellEnd"/>
      <w:r w:rsidRPr="00160AA8">
        <w:rPr>
          <w:b/>
          <w:i/>
          <w:color w:val="auto"/>
        </w:rPr>
        <w:t xml:space="preserve"> </w:t>
      </w:r>
      <w:proofErr w:type="spellStart"/>
      <w:r w:rsidRPr="00160AA8">
        <w:rPr>
          <w:b/>
          <w:i/>
          <w:color w:val="auto"/>
        </w:rPr>
        <w:t>минимално</w:t>
      </w:r>
      <w:proofErr w:type="spellEnd"/>
      <w:r w:rsidRPr="00160AA8">
        <w:rPr>
          <w:b/>
          <w:i/>
          <w:color w:val="auto"/>
        </w:rPr>
        <w:t xml:space="preserve"> </w:t>
      </w:r>
      <w:proofErr w:type="spellStart"/>
      <w:r w:rsidRPr="00160AA8">
        <w:rPr>
          <w:b/>
          <w:i/>
          <w:color w:val="auto"/>
        </w:rPr>
        <w:t>указаните</w:t>
      </w:r>
      <w:proofErr w:type="spellEnd"/>
      <w:r w:rsidRPr="00160AA8">
        <w:rPr>
          <w:b/>
          <w:i/>
          <w:color w:val="auto"/>
        </w:rPr>
        <w:t xml:space="preserve">, </w:t>
      </w:r>
      <w:proofErr w:type="spellStart"/>
      <w:r w:rsidRPr="00160AA8">
        <w:rPr>
          <w:b/>
          <w:i/>
          <w:color w:val="auto"/>
        </w:rPr>
        <w:t>без</w:t>
      </w:r>
      <w:proofErr w:type="spellEnd"/>
      <w:r w:rsidRPr="00160AA8">
        <w:rPr>
          <w:b/>
          <w:i/>
          <w:color w:val="auto"/>
        </w:rPr>
        <w:t xml:space="preserve"> </w:t>
      </w:r>
      <w:proofErr w:type="spellStart"/>
      <w:r w:rsidRPr="00160AA8">
        <w:rPr>
          <w:b/>
          <w:i/>
          <w:color w:val="auto"/>
        </w:rPr>
        <w:t>това</w:t>
      </w:r>
      <w:proofErr w:type="spellEnd"/>
      <w:r w:rsidRPr="00160AA8">
        <w:rPr>
          <w:b/>
          <w:i/>
          <w:color w:val="auto"/>
        </w:rPr>
        <w:t xml:space="preserve"> </w:t>
      </w:r>
      <w:proofErr w:type="spellStart"/>
      <w:r w:rsidRPr="00160AA8">
        <w:rPr>
          <w:b/>
          <w:i/>
          <w:color w:val="auto"/>
        </w:rPr>
        <w:t>да</w:t>
      </w:r>
      <w:proofErr w:type="spellEnd"/>
      <w:r w:rsidRPr="00160AA8">
        <w:rPr>
          <w:b/>
          <w:i/>
          <w:color w:val="auto"/>
        </w:rPr>
        <w:t xml:space="preserve"> </w:t>
      </w:r>
      <w:proofErr w:type="spellStart"/>
      <w:r w:rsidRPr="00160AA8">
        <w:rPr>
          <w:b/>
          <w:i/>
          <w:color w:val="auto"/>
        </w:rPr>
        <w:t>води</w:t>
      </w:r>
      <w:proofErr w:type="spellEnd"/>
      <w:r w:rsidRPr="00160AA8">
        <w:rPr>
          <w:b/>
          <w:i/>
          <w:color w:val="auto"/>
        </w:rPr>
        <w:t xml:space="preserve"> </w:t>
      </w:r>
      <w:proofErr w:type="spellStart"/>
      <w:r w:rsidRPr="00160AA8">
        <w:rPr>
          <w:b/>
          <w:i/>
          <w:color w:val="auto"/>
        </w:rPr>
        <w:t>до</w:t>
      </w:r>
      <w:proofErr w:type="spellEnd"/>
      <w:r w:rsidRPr="00160AA8">
        <w:rPr>
          <w:b/>
          <w:i/>
          <w:color w:val="auto"/>
        </w:rPr>
        <w:t xml:space="preserve"> </w:t>
      </w:r>
      <w:proofErr w:type="spellStart"/>
      <w:r w:rsidRPr="00160AA8">
        <w:rPr>
          <w:b/>
          <w:i/>
          <w:color w:val="auto"/>
        </w:rPr>
        <w:t>допълнителни</w:t>
      </w:r>
      <w:proofErr w:type="spellEnd"/>
      <w:r w:rsidRPr="00160AA8">
        <w:rPr>
          <w:b/>
          <w:i/>
          <w:color w:val="auto"/>
        </w:rPr>
        <w:t xml:space="preserve"> </w:t>
      </w:r>
      <w:proofErr w:type="spellStart"/>
      <w:r w:rsidRPr="00160AA8">
        <w:rPr>
          <w:b/>
          <w:i/>
          <w:color w:val="auto"/>
        </w:rPr>
        <w:t>разходи</w:t>
      </w:r>
      <w:proofErr w:type="spellEnd"/>
      <w:r w:rsidRPr="00160AA8">
        <w:rPr>
          <w:b/>
          <w:i/>
          <w:color w:val="auto"/>
        </w:rPr>
        <w:t xml:space="preserve"> </w:t>
      </w:r>
      <w:proofErr w:type="spellStart"/>
      <w:r w:rsidRPr="00160AA8">
        <w:rPr>
          <w:b/>
          <w:i/>
          <w:color w:val="auto"/>
        </w:rPr>
        <w:t>за</w:t>
      </w:r>
      <w:proofErr w:type="spellEnd"/>
      <w:r w:rsidRPr="00160AA8">
        <w:rPr>
          <w:b/>
          <w:i/>
          <w:color w:val="auto"/>
        </w:rPr>
        <w:t xml:space="preserve"> </w:t>
      </w:r>
      <w:proofErr w:type="spellStart"/>
      <w:r w:rsidRPr="00160AA8">
        <w:rPr>
          <w:b/>
          <w:i/>
          <w:color w:val="auto"/>
        </w:rPr>
        <w:t>него</w:t>
      </w:r>
      <w:proofErr w:type="spellEnd"/>
      <w:r w:rsidRPr="00160AA8">
        <w:rPr>
          <w:b/>
          <w:i/>
          <w:color w:val="auto"/>
        </w:rPr>
        <w:t>.</w:t>
      </w:r>
    </w:p>
    <w:p w14:paraId="7C259F12" w14:textId="77777777" w:rsidR="004D425E" w:rsidRPr="009B7334" w:rsidRDefault="004D425E" w:rsidP="004D425E">
      <w:pPr>
        <w:autoSpaceDE w:val="0"/>
        <w:autoSpaceDN w:val="0"/>
        <w:adjustRightInd w:val="0"/>
        <w:spacing w:afterLines="40" w:after="96"/>
        <w:ind w:firstLine="720"/>
        <w:jc w:val="both"/>
        <w:rPr>
          <w:rFonts w:ascii="Times New Roman" w:hAnsi="Times New Roman" w:cs="Times New Roman"/>
          <w:b/>
          <w:i/>
          <w:color w:val="000000"/>
          <w:sz w:val="24"/>
          <w:szCs w:val="24"/>
          <w:lang w:val="bg-BG" w:eastAsia="ar-SA"/>
        </w:rPr>
      </w:pPr>
    </w:p>
    <w:p w14:paraId="4A5463FC" w14:textId="77777777" w:rsidR="004D425E" w:rsidRPr="00C02016" w:rsidRDefault="004D425E" w:rsidP="004D425E">
      <w:pPr>
        <w:ind w:firstLine="720"/>
        <w:jc w:val="both"/>
        <w:rPr>
          <w:rFonts w:ascii="Times New Roman" w:hAnsi="Times New Roman" w:cs="Times New Roman"/>
          <w:sz w:val="24"/>
          <w:szCs w:val="24"/>
          <w:lang w:val="bg-BG"/>
        </w:rPr>
      </w:pPr>
      <w:r>
        <w:rPr>
          <w:rFonts w:ascii="Times New Roman" w:eastAsia="Times New Roman" w:hAnsi="Times New Roman" w:cs="Times New Roman"/>
          <w:b/>
          <w:noProof/>
          <w:color w:val="000000" w:themeColor="text1"/>
          <w:sz w:val="24"/>
          <w:szCs w:val="24"/>
          <w:lang w:val="bg-BG"/>
        </w:rPr>
        <w:t>6</w:t>
      </w:r>
      <w:r w:rsidRPr="00C02016">
        <w:rPr>
          <w:rFonts w:ascii="Times New Roman" w:eastAsia="Times New Roman" w:hAnsi="Times New Roman" w:cs="Times New Roman"/>
          <w:b/>
          <w:noProof/>
          <w:color w:val="000000" w:themeColor="text1"/>
          <w:sz w:val="24"/>
          <w:szCs w:val="24"/>
          <w:lang w:val="bg-BG"/>
        </w:rPr>
        <w:t>.</w:t>
      </w:r>
      <w:r w:rsidRPr="00C02016">
        <w:rPr>
          <w:rFonts w:ascii="Times New Roman" w:eastAsia="Times New Roman" w:hAnsi="Times New Roman" w:cs="Times New Roman"/>
          <w:bCs/>
          <w:noProof/>
          <w:color w:val="000000" w:themeColor="text1"/>
          <w:sz w:val="24"/>
          <w:szCs w:val="24"/>
          <w:lang w:val="bg-BG"/>
        </w:rPr>
        <w:t xml:space="preserve"> </w:t>
      </w:r>
      <w:r w:rsidRPr="00C02016">
        <w:rPr>
          <w:rFonts w:ascii="Times New Roman" w:eastAsia="Times New Roman" w:hAnsi="Times New Roman" w:cs="Times New Roman"/>
          <w:b/>
          <w:noProof/>
          <w:color w:val="000000" w:themeColor="text1"/>
          <w:sz w:val="24"/>
          <w:szCs w:val="24"/>
          <w:lang w:val="bg-BG"/>
        </w:rPr>
        <w:t>Към настоящото представяме предложение за изпълнение на поръчката (Техническо предложение) в съответствие с техническите спецификации и изискванията на възложителя, влючително тези, посочени в</w:t>
      </w:r>
      <w:r w:rsidRPr="00C02016">
        <w:rPr>
          <w:rFonts w:ascii="Times New Roman" w:eastAsia="Times New Roman" w:hAnsi="Times New Roman" w:cs="Times New Roman"/>
          <w:b/>
          <w:i/>
          <w:noProof/>
          <w:color w:val="000000" w:themeColor="text1"/>
          <w:sz w:val="24"/>
          <w:szCs w:val="24"/>
          <w:lang w:val="bg-BG"/>
        </w:rPr>
        <w:t xml:space="preserve"> </w:t>
      </w:r>
      <w:r w:rsidRPr="00C02016">
        <w:rPr>
          <w:rFonts w:ascii="Times New Roman" w:hAnsi="Times New Roman" w:cs="Times New Roman"/>
          <w:b/>
          <w:i/>
          <w:sz w:val="24"/>
          <w:szCs w:val="24"/>
          <w:lang w:val="bg-BG"/>
        </w:rPr>
        <w:t xml:space="preserve">РАЗДЕЛ V. </w:t>
      </w:r>
      <w:r w:rsidRPr="00C02016">
        <w:rPr>
          <w:rFonts w:ascii="Times New Roman" w:eastAsia="Calibri" w:hAnsi="Times New Roman" w:cs="Times New Roman"/>
          <w:b/>
          <w:i/>
          <w:caps/>
          <w:color w:val="000000"/>
          <w:sz w:val="24"/>
          <w:szCs w:val="24"/>
          <w:lang w:val="bg-BG"/>
        </w:rPr>
        <w:t>Критерий за възлагане на поръчката. Методика за определяне на комплексната оценка на офертите</w:t>
      </w:r>
      <w:r w:rsidRPr="00C02016">
        <w:rPr>
          <w:rFonts w:ascii="Times New Roman" w:eastAsia="Calibri" w:hAnsi="Times New Roman" w:cs="Times New Roman"/>
          <w:b/>
          <w:i/>
          <w:color w:val="000000" w:themeColor="text1"/>
          <w:sz w:val="24"/>
          <w:szCs w:val="24"/>
          <w:lang w:val="bg-BG"/>
        </w:rPr>
        <w:t xml:space="preserve"> </w:t>
      </w:r>
      <w:r w:rsidRPr="00C02016">
        <w:rPr>
          <w:rFonts w:ascii="Times New Roman" w:eastAsia="Calibri" w:hAnsi="Times New Roman" w:cs="Times New Roman"/>
          <w:b/>
          <w:color w:val="000000" w:themeColor="text1"/>
          <w:sz w:val="24"/>
          <w:szCs w:val="24"/>
          <w:lang w:val="bg-BG"/>
        </w:rPr>
        <w:t>от документацията</w:t>
      </w:r>
      <w:r w:rsidRPr="00C02016">
        <w:rPr>
          <w:rFonts w:ascii="Times New Roman" w:hAnsi="Times New Roman" w:cs="Times New Roman"/>
          <w:b/>
          <w:bCs/>
          <w:sz w:val="24"/>
          <w:szCs w:val="24"/>
          <w:lang w:val="bg-BG" w:eastAsia="ar-SA"/>
        </w:rPr>
        <w:t xml:space="preserve"> за обществената поръчка</w:t>
      </w:r>
      <w:r w:rsidRPr="00C02016">
        <w:rPr>
          <w:rFonts w:ascii="Times New Roman" w:eastAsia="Times New Roman" w:hAnsi="Times New Roman" w:cs="Times New Roman"/>
          <w:b/>
          <w:noProof/>
          <w:color w:val="000000" w:themeColor="text1"/>
          <w:sz w:val="24"/>
          <w:szCs w:val="24"/>
          <w:lang w:val="bg-BG"/>
        </w:rPr>
        <w:t>:</w:t>
      </w:r>
    </w:p>
    <w:p w14:paraId="228C8A7F" w14:textId="77777777" w:rsidR="004D425E" w:rsidRPr="00C02016" w:rsidRDefault="004D425E" w:rsidP="004D425E">
      <w:pPr>
        <w:spacing w:after="96" w:line="240" w:lineRule="auto"/>
        <w:ind w:firstLine="720"/>
        <w:jc w:val="both"/>
        <w:rPr>
          <w:rFonts w:ascii="Times New Roman" w:eastAsia="Times New Roman" w:hAnsi="Times New Roman" w:cs="Times New Roman"/>
          <w:noProof/>
          <w:color w:val="000000" w:themeColor="text1"/>
          <w:sz w:val="24"/>
          <w:szCs w:val="24"/>
          <w:lang w:val="bg-BG"/>
        </w:rPr>
      </w:pPr>
      <w:r w:rsidRPr="00C02016">
        <w:rPr>
          <w:rFonts w:ascii="Times New Roman" w:eastAsia="Times New Roman" w:hAnsi="Times New Roman" w:cs="Times New Roman"/>
          <w:noProof/>
          <w:color w:val="000000" w:themeColor="text1"/>
          <w:sz w:val="24"/>
          <w:szCs w:val="24"/>
          <w:lang w:val="bg-BG"/>
        </w:rPr>
        <w:t>………………………………………………………………………………………………</w:t>
      </w:r>
    </w:p>
    <w:p w14:paraId="04A9FCB6" w14:textId="77777777" w:rsidR="004D425E" w:rsidRPr="00C02016" w:rsidRDefault="004D425E" w:rsidP="004D425E">
      <w:pPr>
        <w:spacing w:after="96" w:line="240" w:lineRule="auto"/>
        <w:ind w:firstLine="720"/>
        <w:jc w:val="both"/>
        <w:rPr>
          <w:rFonts w:ascii="Times New Roman" w:eastAsia="Times New Roman" w:hAnsi="Times New Roman" w:cs="Times New Roman"/>
          <w:noProof/>
          <w:color w:val="000000" w:themeColor="text1"/>
          <w:sz w:val="24"/>
          <w:szCs w:val="24"/>
          <w:lang w:val="bg-BG"/>
        </w:rPr>
      </w:pPr>
    </w:p>
    <w:p w14:paraId="08508C0A" w14:textId="77777777" w:rsidR="004D425E" w:rsidRPr="00C02016" w:rsidRDefault="004D425E" w:rsidP="004D425E">
      <w:pPr>
        <w:spacing w:after="120" w:line="240" w:lineRule="auto"/>
        <w:ind w:firstLine="720"/>
        <w:jc w:val="both"/>
        <w:rPr>
          <w:rFonts w:ascii="Times New Roman" w:eastAsia="Times New Roman" w:hAnsi="Times New Roman" w:cs="Times New Roman"/>
          <w:noProof/>
          <w:color w:val="000000" w:themeColor="text1"/>
          <w:sz w:val="24"/>
          <w:szCs w:val="24"/>
          <w:lang w:val="bg-BG"/>
        </w:rPr>
      </w:pPr>
      <w:r>
        <w:rPr>
          <w:rFonts w:ascii="Times New Roman" w:eastAsia="Times New Roman" w:hAnsi="Times New Roman" w:cs="Times New Roman"/>
          <w:b/>
          <w:bCs/>
          <w:noProof/>
          <w:color w:val="000000" w:themeColor="text1"/>
          <w:sz w:val="24"/>
          <w:szCs w:val="24"/>
          <w:lang w:val="bg-BG"/>
        </w:rPr>
        <w:t>7</w:t>
      </w:r>
      <w:r w:rsidRPr="00F07A64">
        <w:rPr>
          <w:rFonts w:ascii="Times New Roman" w:eastAsia="Times New Roman" w:hAnsi="Times New Roman" w:cs="Times New Roman"/>
          <w:b/>
          <w:bCs/>
          <w:noProof/>
          <w:color w:val="000000" w:themeColor="text1"/>
          <w:sz w:val="24"/>
          <w:szCs w:val="24"/>
          <w:lang w:val="bg-BG"/>
        </w:rPr>
        <w:t>.</w:t>
      </w:r>
      <w:r>
        <w:rPr>
          <w:rFonts w:ascii="Times New Roman" w:eastAsia="Times New Roman" w:hAnsi="Times New Roman" w:cs="Times New Roman"/>
          <w:noProof/>
          <w:color w:val="000000" w:themeColor="text1"/>
          <w:sz w:val="24"/>
          <w:szCs w:val="24"/>
          <w:lang w:val="bg-BG"/>
        </w:rPr>
        <w:t xml:space="preserve"> </w:t>
      </w:r>
      <w:r w:rsidRPr="00C02016">
        <w:rPr>
          <w:rFonts w:ascii="Times New Roman" w:eastAsia="Times New Roman" w:hAnsi="Times New Roman" w:cs="Times New Roman"/>
          <w:noProof/>
          <w:color w:val="000000" w:themeColor="text1"/>
          <w:sz w:val="24"/>
          <w:szCs w:val="24"/>
          <w:lang w:val="bg-BG"/>
        </w:rPr>
        <w:t xml:space="preserve">Към техническото предложение за изпълнение на поръчката прилагаме линеен календарен график и диаграма на работната ръка </w:t>
      </w:r>
      <w:r w:rsidRPr="00C02016">
        <w:rPr>
          <w:rFonts w:ascii="Times New Roman" w:eastAsia="Times New Roman" w:hAnsi="Times New Roman" w:cs="Times New Roman"/>
          <w:color w:val="000000"/>
          <w:sz w:val="24"/>
          <w:szCs w:val="24"/>
          <w:lang w:val="bg-BG"/>
        </w:rPr>
        <w:t>и механизацията</w:t>
      </w:r>
      <w:r w:rsidRPr="00C02016">
        <w:rPr>
          <w:rFonts w:ascii="Times New Roman" w:eastAsia="Times New Roman" w:hAnsi="Times New Roman" w:cs="Times New Roman"/>
          <w:noProof/>
          <w:color w:val="000000" w:themeColor="text1"/>
          <w:sz w:val="24"/>
          <w:szCs w:val="24"/>
          <w:lang w:val="bg-BG"/>
        </w:rPr>
        <w:t>, изготвени в съответствие с поставените изисквания.</w:t>
      </w:r>
      <w:r w:rsidRPr="00C02016">
        <w:rPr>
          <w:rFonts w:ascii="Times New Roman" w:eastAsia="Times New Roman" w:hAnsi="Times New Roman" w:cs="Times New Roman"/>
          <w:b/>
          <w:bCs/>
          <w:i/>
          <w:iCs/>
          <w:noProof/>
          <w:color w:val="000000" w:themeColor="text1"/>
          <w:sz w:val="24"/>
          <w:szCs w:val="24"/>
          <w:lang w:val="bg-BG"/>
        </w:rPr>
        <w:t xml:space="preserve"> </w:t>
      </w:r>
    </w:p>
    <w:p w14:paraId="15191EC6" w14:textId="77777777" w:rsidR="004D425E" w:rsidRPr="00D62E17" w:rsidRDefault="004D425E" w:rsidP="004D425E">
      <w:pPr>
        <w:spacing w:after="120" w:line="240" w:lineRule="auto"/>
        <w:ind w:firstLine="720"/>
        <w:jc w:val="both"/>
        <w:rPr>
          <w:rFonts w:ascii="Times New Roman" w:eastAsia="Times New Roman" w:hAnsi="Times New Roman" w:cs="Times New Roman"/>
          <w:noProof/>
          <w:color w:val="000000"/>
          <w:sz w:val="24"/>
          <w:szCs w:val="24"/>
          <w:lang w:val="bg-BG"/>
        </w:rPr>
      </w:pPr>
      <w:r>
        <w:rPr>
          <w:rFonts w:ascii="Times New Roman" w:eastAsia="Times New Roman" w:hAnsi="Times New Roman" w:cs="Times New Roman"/>
          <w:b/>
          <w:bCs/>
          <w:noProof/>
          <w:color w:val="000000"/>
          <w:sz w:val="24"/>
          <w:szCs w:val="24"/>
          <w:lang w:val="bg-BG"/>
        </w:rPr>
        <w:t>8</w:t>
      </w:r>
      <w:r w:rsidRPr="00F07A64">
        <w:rPr>
          <w:rFonts w:ascii="Times New Roman" w:eastAsia="Times New Roman" w:hAnsi="Times New Roman" w:cs="Times New Roman"/>
          <w:b/>
          <w:bCs/>
          <w:noProof/>
          <w:color w:val="000000"/>
          <w:sz w:val="24"/>
          <w:szCs w:val="24"/>
          <w:lang w:val="bg-BG"/>
        </w:rPr>
        <w:t>.</w:t>
      </w:r>
      <w:r>
        <w:rPr>
          <w:rFonts w:ascii="Times New Roman" w:eastAsia="Times New Roman" w:hAnsi="Times New Roman" w:cs="Times New Roman"/>
          <w:noProof/>
          <w:color w:val="000000"/>
          <w:sz w:val="24"/>
          <w:szCs w:val="24"/>
          <w:lang w:val="bg-BG"/>
        </w:rPr>
        <w:t xml:space="preserve"> </w:t>
      </w:r>
      <w:r w:rsidRPr="00C02016">
        <w:rPr>
          <w:rFonts w:ascii="Times New Roman" w:eastAsia="Times New Roman" w:hAnsi="Times New Roman" w:cs="Times New Roman"/>
          <w:noProof/>
          <w:color w:val="000000"/>
          <w:sz w:val="24"/>
          <w:szCs w:val="24"/>
          <w:lang w:val="bg-BG"/>
        </w:rPr>
        <w:t xml:space="preserve">В случай, че бъдем определени за изпълнител, ние ще представим всички документи, необходими за подписване на договора съгласно документацията за участие в </w:t>
      </w:r>
      <w:r w:rsidRPr="00D62E17">
        <w:rPr>
          <w:rFonts w:ascii="Times New Roman" w:eastAsia="Times New Roman" w:hAnsi="Times New Roman" w:cs="Times New Roman"/>
          <w:noProof/>
          <w:color w:val="000000"/>
          <w:sz w:val="24"/>
          <w:szCs w:val="24"/>
          <w:lang w:val="bg-BG"/>
        </w:rPr>
        <w:t>посочения срок от възложителя.</w:t>
      </w:r>
    </w:p>
    <w:p w14:paraId="7FBE3BD0" w14:textId="77777777" w:rsidR="004D425E" w:rsidRPr="00D62E17" w:rsidRDefault="004D425E" w:rsidP="004D425E">
      <w:pPr>
        <w:spacing w:after="120" w:line="240" w:lineRule="auto"/>
        <w:ind w:firstLine="720"/>
        <w:jc w:val="both"/>
        <w:rPr>
          <w:rFonts w:ascii="Times New Roman" w:hAnsi="Times New Roman" w:cs="Times New Roman"/>
          <w:sz w:val="24"/>
          <w:szCs w:val="24"/>
          <w:lang w:val="bg-BG"/>
        </w:rPr>
      </w:pPr>
      <w:r>
        <w:rPr>
          <w:rFonts w:ascii="Times New Roman" w:hAnsi="Times New Roman" w:cs="Times New Roman"/>
          <w:b/>
          <w:bCs/>
          <w:sz w:val="24"/>
          <w:szCs w:val="24"/>
          <w:lang w:val="bg-BG"/>
        </w:rPr>
        <w:t>9</w:t>
      </w:r>
      <w:r w:rsidRPr="00D62E17">
        <w:rPr>
          <w:rFonts w:ascii="Times New Roman" w:hAnsi="Times New Roman" w:cs="Times New Roman"/>
          <w:b/>
          <w:bCs/>
          <w:sz w:val="24"/>
          <w:szCs w:val="24"/>
          <w:lang w:val="bg-BG"/>
        </w:rPr>
        <w:t>.</w:t>
      </w:r>
      <w:r w:rsidRPr="00D62E17">
        <w:rPr>
          <w:rFonts w:ascii="Times New Roman" w:hAnsi="Times New Roman" w:cs="Times New Roman"/>
          <w:sz w:val="24"/>
          <w:szCs w:val="24"/>
          <w:lang w:val="bg-BG"/>
        </w:rPr>
        <w:t xml:space="preserve"> </w:t>
      </w:r>
      <w:r w:rsidRPr="00E4431C">
        <w:rPr>
          <w:rFonts w:ascii="Times New Roman" w:hAnsi="Times New Roman" w:cs="Times New Roman"/>
          <w:b/>
          <w:bCs/>
          <w:sz w:val="24"/>
          <w:szCs w:val="24"/>
          <w:lang w:val="bg-BG"/>
        </w:rPr>
        <w:t>Предлагаме гаранционен срок за СМР и/ или СРР с продължителност ........................</w:t>
      </w:r>
      <w:r>
        <w:rPr>
          <w:rFonts w:ascii="Times New Roman" w:hAnsi="Times New Roman" w:cs="Times New Roman"/>
          <w:b/>
          <w:bCs/>
          <w:sz w:val="24"/>
          <w:szCs w:val="24"/>
          <w:lang w:val="bg-BG"/>
        </w:rPr>
        <w:t xml:space="preserve"> години</w:t>
      </w:r>
      <w:r w:rsidRPr="00E4431C">
        <w:rPr>
          <w:rFonts w:ascii="Times New Roman" w:hAnsi="Times New Roman" w:cs="Times New Roman"/>
          <w:b/>
          <w:bCs/>
          <w:sz w:val="24"/>
          <w:szCs w:val="24"/>
          <w:lang w:val="bg-BG"/>
        </w:rPr>
        <w:t xml:space="preserve">, </w:t>
      </w:r>
      <w:r>
        <w:rPr>
          <w:rFonts w:ascii="Times New Roman" w:hAnsi="Times New Roman" w:cs="Times New Roman"/>
          <w:sz w:val="24"/>
          <w:szCs w:val="24"/>
          <w:lang w:val="bg-BG"/>
        </w:rPr>
        <w:t>съобразно</w:t>
      </w:r>
      <w:r w:rsidRPr="00D62E17">
        <w:rPr>
          <w:rFonts w:ascii="Times New Roman" w:hAnsi="Times New Roman" w:cs="Times New Roman"/>
          <w:sz w:val="24"/>
          <w:szCs w:val="24"/>
          <w:lang w:val="bg-BG"/>
        </w:rPr>
        <w:t xml:space="preserve"> Наредба № 2 от 31.07.2003 г. за въвеждане в експлоатация на строежите и минимални гаранционни срокове за изпълнени строителни и монтажни работи, съоръжения и строителни обекти</w:t>
      </w:r>
      <w:r>
        <w:rPr>
          <w:rFonts w:ascii="Times New Roman" w:hAnsi="Times New Roman" w:cs="Times New Roman"/>
          <w:sz w:val="24"/>
          <w:szCs w:val="24"/>
          <w:lang w:val="bg-BG"/>
        </w:rPr>
        <w:t xml:space="preserve"> и започва да тече, </w:t>
      </w:r>
      <w:r w:rsidRPr="00D62E17">
        <w:rPr>
          <w:rFonts w:ascii="Times New Roman" w:hAnsi="Times New Roman" w:cs="Times New Roman"/>
          <w:sz w:val="24"/>
          <w:szCs w:val="24"/>
          <w:lang w:val="bg-BG"/>
        </w:rPr>
        <w:t xml:space="preserve">считано от датата на приемане </w:t>
      </w:r>
      <w:r>
        <w:rPr>
          <w:rFonts w:ascii="Times New Roman" w:hAnsi="Times New Roman" w:cs="Times New Roman"/>
          <w:sz w:val="24"/>
          <w:szCs w:val="24"/>
          <w:lang w:val="bg-BG"/>
        </w:rPr>
        <w:t xml:space="preserve">от Възложителя </w:t>
      </w:r>
      <w:r w:rsidRPr="00D62E17">
        <w:rPr>
          <w:rFonts w:ascii="Times New Roman" w:hAnsi="Times New Roman" w:cs="Times New Roman"/>
          <w:sz w:val="24"/>
          <w:szCs w:val="24"/>
          <w:lang w:val="bg-BG"/>
        </w:rPr>
        <w:t xml:space="preserve">на изпълнените СМР и/ или СРР. </w:t>
      </w:r>
    </w:p>
    <w:p w14:paraId="40098902" w14:textId="77777777" w:rsidR="004D425E" w:rsidRPr="00D62E17" w:rsidRDefault="004D425E" w:rsidP="004D425E">
      <w:pPr>
        <w:tabs>
          <w:tab w:val="left" w:pos="284"/>
        </w:tabs>
        <w:autoSpaceDN w:val="0"/>
        <w:spacing w:before="120" w:after="120" w:line="240" w:lineRule="atLeast"/>
        <w:ind w:firstLine="540"/>
        <w:jc w:val="both"/>
        <w:rPr>
          <w:rFonts w:ascii="Times New Roman" w:hAnsi="Times New Roman" w:cs="Times New Roman"/>
          <w:sz w:val="24"/>
          <w:szCs w:val="24"/>
          <w:lang w:val="bg-BG"/>
        </w:rPr>
      </w:pPr>
      <w:r w:rsidRPr="00D62E17">
        <w:rPr>
          <w:rFonts w:ascii="Times New Roman" w:hAnsi="Times New Roman" w:cs="Times New Roman"/>
          <w:b/>
          <w:bCs/>
          <w:sz w:val="24"/>
          <w:szCs w:val="24"/>
          <w:u w:val="single"/>
          <w:lang w:val="bg-BG"/>
        </w:rPr>
        <w:t>ВАЖНО:</w:t>
      </w:r>
      <w:r w:rsidRPr="00D62E17">
        <w:rPr>
          <w:rFonts w:ascii="Times New Roman" w:hAnsi="Times New Roman" w:cs="Times New Roman"/>
          <w:sz w:val="24"/>
          <w:szCs w:val="24"/>
          <w:lang w:val="bg-BG"/>
        </w:rPr>
        <w:t xml:space="preserve"> </w:t>
      </w:r>
      <w:r w:rsidRPr="00D62E17">
        <w:rPr>
          <w:rFonts w:ascii="Times New Roman" w:hAnsi="Times New Roman" w:cs="Times New Roman"/>
          <w:b/>
          <w:bCs/>
          <w:i/>
          <w:iCs/>
          <w:sz w:val="24"/>
          <w:szCs w:val="24"/>
          <w:lang w:val="bg-BG"/>
        </w:rPr>
        <w:t xml:space="preserve">Участникът следва да предложи гаранционен срок за СМР и/ или СРР за </w:t>
      </w:r>
      <w:r>
        <w:rPr>
          <w:rFonts w:ascii="Times New Roman" w:hAnsi="Times New Roman" w:cs="Times New Roman"/>
          <w:b/>
          <w:bCs/>
          <w:i/>
          <w:iCs/>
          <w:sz w:val="24"/>
          <w:szCs w:val="24"/>
          <w:lang w:val="bg-BG"/>
        </w:rPr>
        <w:t xml:space="preserve">съответната </w:t>
      </w:r>
      <w:r w:rsidRPr="00D62E17">
        <w:rPr>
          <w:rFonts w:ascii="Times New Roman" w:hAnsi="Times New Roman" w:cs="Times New Roman"/>
          <w:b/>
          <w:bCs/>
          <w:i/>
          <w:iCs/>
          <w:sz w:val="24"/>
          <w:szCs w:val="24"/>
          <w:lang w:val="bg-BG"/>
        </w:rPr>
        <w:t xml:space="preserve">обособена позиция, за която участва, който да е с продължителност не по-малко от 5 години, съгласно Наредба № 2 от 31.07.2003 г. за въвеждане в </w:t>
      </w:r>
      <w:r w:rsidRPr="00D62E17">
        <w:rPr>
          <w:rFonts w:ascii="Times New Roman" w:hAnsi="Times New Roman" w:cs="Times New Roman"/>
          <w:b/>
          <w:bCs/>
          <w:i/>
          <w:iCs/>
          <w:sz w:val="24"/>
          <w:szCs w:val="24"/>
          <w:lang w:val="bg-BG"/>
        </w:rPr>
        <w:lastRenderedPageBreak/>
        <w:t xml:space="preserve">експлоатация на строежите и минимални </w:t>
      </w:r>
      <w:r w:rsidRPr="00BD5289">
        <w:rPr>
          <w:rFonts w:ascii="Times New Roman" w:hAnsi="Times New Roman" w:cs="Times New Roman"/>
          <w:b/>
          <w:bCs/>
          <w:i/>
          <w:iCs/>
          <w:sz w:val="24"/>
          <w:szCs w:val="24"/>
          <w:lang w:val="bg-BG"/>
        </w:rPr>
        <w:t>гаранционни срокове за изпълнени строителни и монтажни работи, съоръжения и строителни обекти, считано от датата на приемане от Възложителя на изпълнените СМР и/ или СРР, във вр. с чл. 160, ал. 4 от ЗУТ.</w:t>
      </w:r>
      <w:r w:rsidRPr="00D62E17">
        <w:rPr>
          <w:rFonts w:ascii="Times New Roman" w:hAnsi="Times New Roman" w:cs="Times New Roman"/>
          <w:sz w:val="24"/>
          <w:szCs w:val="24"/>
          <w:lang w:val="bg-BG"/>
        </w:rPr>
        <w:t xml:space="preserve"> </w:t>
      </w:r>
    </w:p>
    <w:p w14:paraId="48D9E1AD" w14:textId="17D760FA" w:rsidR="004D425E" w:rsidRPr="00C02016" w:rsidRDefault="004D425E" w:rsidP="004D425E">
      <w:pPr>
        <w:widowControl w:val="0"/>
        <w:shd w:val="clear" w:color="auto" w:fill="FFFFFF"/>
        <w:autoSpaceDE w:val="0"/>
        <w:autoSpaceDN w:val="0"/>
        <w:adjustRightInd w:val="0"/>
        <w:spacing w:after="0" w:line="240" w:lineRule="auto"/>
        <w:ind w:firstLine="720"/>
        <w:jc w:val="both"/>
        <w:rPr>
          <w:rFonts w:ascii="Times New Roman" w:eastAsia="Batang" w:hAnsi="Times New Roman" w:cs="Times New Roman"/>
          <w:noProof/>
          <w:sz w:val="24"/>
          <w:szCs w:val="24"/>
          <w:lang w:val="bg-BG" w:eastAsia="ko-KR"/>
        </w:rPr>
      </w:pPr>
      <w:r>
        <w:rPr>
          <w:rFonts w:ascii="Times New Roman" w:eastAsia="Batang" w:hAnsi="Times New Roman" w:cs="Times New Roman"/>
          <w:b/>
          <w:bCs/>
          <w:noProof/>
          <w:sz w:val="24"/>
          <w:szCs w:val="24"/>
          <w:lang w:val="bg-BG" w:eastAsia="ko-KR"/>
        </w:rPr>
        <w:t>10</w:t>
      </w:r>
      <w:r w:rsidRPr="00F07A64">
        <w:rPr>
          <w:rFonts w:ascii="Times New Roman" w:eastAsia="Batang" w:hAnsi="Times New Roman" w:cs="Times New Roman"/>
          <w:b/>
          <w:bCs/>
          <w:noProof/>
          <w:sz w:val="24"/>
          <w:szCs w:val="24"/>
          <w:lang w:val="bg-BG" w:eastAsia="ko-KR"/>
        </w:rPr>
        <w:t>.</w:t>
      </w:r>
      <w:r w:rsidRPr="00C02016">
        <w:rPr>
          <w:rFonts w:ascii="Times New Roman" w:eastAsia="Batang" w:hAnsi="Times New Roman" w:cs="Times New Roman"/>
          <w:noProof/>
          <w:sz w:val="24"/>
          <w:szCs w:val="24"/>
          <w:lang w:val="bg-BG" w:eastAsia="ko-KR"/>
        </w:rPr>
        <w:t xml:space="preserve"> Прилагаме </w:t>
      </w:r>
      <w:r w:rsidRPr="00C02016">
        <w:rPr>
          <w:rFonts w:ascii="Times New Roman" w:eastAsia="Batang" w:hAnsi="Times New Roman" w:cs="Times New Roman"/>
          <w:b/>
          <w:noProof/>
          <w:sz w:val="24"/>
          <w:szCs w:val="24"/>
          <w:lang w:val="bg-BG" w:eastAsia="ko-KR"/>
        </w:rPr>
        <w:t>е</w:t>
      </w:r>
      <w:r w:rsidRPr="00C02016">
        <w:rPr>
          <w:rFonts w:ascii="Times New Roman" w:hAnsi="Times New Roman" w:cs="Times New Roman"/>
          <w:b/>
          <w:sz w:val="24"/>
          <w:szCs w:val="24"/>
          <w:lang w:val="bg-BG"/>
        </w:rPr>
        <w:t xml:space="preserve">лектронен носител </w:t>
      </w:r>
      <w:r w:rsidR="009D49F6" w:rsidRPr="009D49F6">
        <w:rPr>
          <w:rFonts w:ascii="Times New Roman" w:hAnsi="Times New Roman" w:cs="Times New Roman"/>
          <w:b/>
          <w:color w:val="000000"/>
          <w:sz w:val="24"/>
          <w:szCs w:val="24"/>
        </w:rPr>
        <w:t>(</w:t>
      </w:r>
      <w:proofErr w:type="spellStart"/>
      <w:r w:rsidR="009D49F6" w:rsidRPr="009D49F6">
        <w:rPr>
          <w:rFonts w:ascii="Times New Roman" w:hAnsi="Times New Roman" w:cs="Times New Roman"/>
          <w:b/>
          <w:color w:val="000000"/>
          <w:sz w:val="24"/>
          <w:szCs w:val="24"/>
        </w:rPr>
        <w:t>компактдиск</w:t>
      </w:r>
      <w:proofErr w:type="spellEnd"/>
      <w:r w:rsidR="009D49F6" w:rsidRPr="009D49F6">
        <w:rPr>
          <w:rFonts w:ascii="Times New Roman" w:hAnsi="Times New Roman" w:cs="Times New Roman"/>
          <w:b/>
          <w:color w:val="000000"/>
          <w:sz w:val="24"/>
          <w:szCs w:val="24"/>
        </w:rPr>
        <w:t>/</w:t>
      </w:r>
      <w:r w:rsidR="009D49F6" w:rsidRPr="009D49F6">
        <w:rPr>
          <w:rFonts w:ascii="Times New Roman" w:hAnsi="Times New Roman" w:cs="Times New Roman"/>
          <w:b/>
          <w:color w:val="000000"/>
          <w:sz w:val="24"/>
          <w:szCs w:val="24"/>
          <w:lang w:val="bg-BG"/>
        </w:rPr>
        <w:t xml:space="preserve"> флаш памет</w:t>
      </w:r>
      <w:r w:rsidR="009D49F6" w:rsidRPr="009D49F6">
        <w:rPr>
          <w:rFonts w:ascii="Times New Roman" w:hAnsi="Times New Roman" w:cs="Times New Roman"/>
          <w:b/>
          <w:color w:val="000000"/>
          <w:sz w:val="24"/>
          <w:szCs w:val="24"/>
        </w:rPr>
        <w:t>)</w:t>
      </w:r>
      <w:r w:rsidRPr="009D49F6">
        <w:rPr>
          <w:rFonts w:ascii="Times New Roman" w:hAnsi="Times New Roman" w:cs="Times New Roman"/>
          <w:b/>
          <w:color w:val="000000" w:themeColor="text1"/>
          <w:sz w:val="24"/>
          <w:szCs w:val="24"/>
          <w:lang w:val="bg-BG"/>
        </w:rPr>
        <w:t>,</w:t>
      </w:r>
      <w:r w:rsidRPr="00C02016">
        <w:rPr>
          <w:rFonts w:ascii="Times New Roman" w:hAnsi="Times New Roman" w:cs="Times New Roman"/>
          <w:b/>
          <w:color w:val="000000" w:themeColor="text1"/>
          <w:sz w:val="24"/>
          <w:szCs w:val="24"/>
          <w:lang w:val="bg-BG"/>
        </w:rPr>
        <w:t xml:space="preserve"> с</w:t>
      </w:r>
      <w:r w:rsidRPr="00C02016">
        <w:rPr>
          <w:rFonts w:ascii="Times New Roman" w:hAnsi="Times New Roman" w:cs="Times New Roman"/>
          <w:b/>
          <w:sz w:val="24"/>
          <w:szCs w:val="24"/>
          <w:lang w:val="bg-BG"/>
        </w:rPr>
        <w:t>ъдържащ:</w:t>
      </w:r>
      <w:r w:rsidRPr="00C02016">
        <w:rPr>
          <w:rFonts w:ascii="Times New Roman" w:hAnsi="Times New Roman" w:cs="Times New Roman"/>
          <w:sz w:val="24"/>
          <w:szCs w:val="24"/>
          <w:lang w:val="bg-BG"/>
        </w:rPr>
        <w:t xml:space="preserve"> техническо предложение за изпълнение на поръчката, вкл. линеен график и диаграма на работната ръка и механизацията във формат PDF или еквивалентен.</w:t>
      </w:r>
    </w:p>
    <w:p w14:paraId="69B37C6B" w14:textId="77777777" w:rsidR="004D425E" w:rsidRPr="00C02016" w:rsidRDefault="004D425E" w:rsidP="004D425E">
      <w:pPr>
        <w:widowControl w:val="0"/>
        <w:shd w:val="clear" w:color="auto" w:fill="FFFFFF"/>
        <w:autoSpaceDE w:val="0"/>
        <w:autoSpaceDN w:val="0"/>
        <w:adjustRightInd w:val="0"/>
        <w:spacing w:after="0" w:line="240" w:lineRule="auto"/>
        <w:ind w:firstLine="720"/>
        <w:jc w:val="both"/>
        <w:rPr>
          <w:rFonts w:ascii="Times New Roman" w:eastAsia="Batang" w:hAnsi="Times New Roman" w:cs="Times New Roman"/>
          <w:noProof/>
          <w:sz w:val="24"/>
          <w:szCs w:val="24"/>
          <w:lang w:val="bg-BG" w:eastAsia="ko-KR"/>
        </w:rPr>
      </w:pPr>
    </w:p>
    <w:p w14:paraId="25B8F528" w14:textId="77777777" w:rsidR="004D425E" w:rsidRPr="00C02016" w:rsidRDefault="004D425E" w:rsidP="004D425E">
      <w:pPr>
        <w:tabs>
          <w:tab w:val="left" w:pos="0"/>
        </w:tabs>
        <w:autoSpaceDE w:val="0"/>
        <w:autoSpaceDN w:val="0"/>
        <w:adjustRightInd w:val="0"/>
        <w:ind w:firstLine="720"/>
        <w:jc w:val="both"/>
        <w:rPr>
          <w:rFonts w:ascii="Times New Roman" w:hAnsi="Times New Roman" w:cs="Times New Roman"/>
          <w:b/>
          <w:sz w:val="24"/>
          <w:lang w:val="bg-BG"/>
        </w:rPr>
      </w:pPr>
      <w:r w:rsidRPr="00F07A64">
        <w:rPr>
          <w:rFonts w:ascii="Times New Roman" w:eastAsia="Times New Roman" w:hAnsi="Times New Roman" w:cs="Times New Roman"/>
          <w:b/>
          <w:bCs/>
          <w:noProof/>
          <w:color w:val="000000"/>
          <w:sz w:val="24"/>
          <w:szCs w:val="24"/>
          <w:lang w:val="bg-BG"/>
        </w:rPr>
        <w:t>1</w:t>
      </w:r>
      <w:r>
        <w:rPr>
          <w:rFonts w:ascii="Times New Roman" w:eastAsia="Times New Roman" w:hAnsi="Times New Roman" w:cs="Times New Roman"/>
          <w:b/>
          <w:bCs/>
          <w:noProof/>
          <w:color w:val="000000"/>
          <w:sz w:val="24"/>
          <w:szCs w:val="24"/>
          <w:lang w:val="bg-BG"/>
        </w:rPr>
        <w:t>1</w:t>
      </w:r>
      <w:r w:rsidRPr="00F07A64">
        <w:rPr>
          <w:rFonts w:ascii="Times New Roman" w:eastAsia="Times New Roman" w:hAnsi="Times New Roman" w:cs="Times New Roman"/>
          <w:b/>
          <w:bCs/>
          <w:noProof/>
          <w:color w:val="000000"/>
          <w:sz w:val="24"/>
          <w:szCs w:val="24"/>
          <w:lang w:val="bg-BG"/>
        </w:rPr>
        <w:t>.</w:t>
      </w:r>
      <w:r w:rsidRPr="00C02016">
        <w:rPr>
          <w:rFonts w:ascii="Times New Roman" w:eastAsia="Times New Roman" w:hAnsi="Times New Roman" w:cs="Times New Roman"/>
          <w:noProof/>
          <w:color w:val="000000"/>
          <w:sz w:val="24"/>
          <w:szCs w:val="24"/>
          <w:lang w:val="bg-BG"/>
        </w:rPr>
        <w:t xml:space="preserve"> </w:t>
      </w:r>
      <w:r w:rsidRPr="00C02016">
        <w:rPr>
          <w:rFonts w:ascii="Times New Roman" w:hAnsi="Times New Roman" w:cs="Times New Roman"/>
          <w:sz w:val="24"/>
          <w:lang w:val="bg-BG"/>
        </w:rPr>
        <w:t>Друга информация, изисквана съгласно Техническата спецификация (ако не е описана в предходните точки)</w:t>
      </w:r>
    </w:p>
    <w:p w14:paraId="43A1C2AB" w14:textId="77777777" w:rsidR="004D425E" w:rsidRPr="00C02016" w:rsidRDefault="004D425E" w:rsidP="004D425E">
      <w:pPr>
        <w:spacing w:after="0"/>
        <w:ind w:firstLine="720"/>
        <w:jc w:val="both"/>
        <w:rPr>
          <w:rFonts w:ascii="Times New Roman" w:hAnsi="Times New Roman" w:cs="Times New Roman"/>
          <w:bCs/>
          <w:sz w:val="24"/>
          <w:u w:val="single"/>
          <w:lang w:val="bg-BG"/>
        </w:rPr>
      </w:pPr>
      <w:r w:rsidRPr="00C02016">
        <w:rPr>
          <w:rFonts w:ascii="Times New Roman" w:hAnsi="Times New Roman" w:cs="Times New Roman"/>
          <w:bCs/>
          <w:sz w:val="24"/>
          <w:u w:val="single"/>
          <w:lang w:val="bg-BG"/>
        </w:rPr>
        <w:t xml:space="preserve">Приложение: </w:t>
      </w:r>
    </w:p>
    <w:p w14:paraId="2FB5EA5F" w14:textId="77777777" w:rsidR="004D425E" w:rsidRPr="00C02016" w:rsidRDefault="004D425E" w:rsidP="004D425E">
      <w:pPr>
        <w:ind w:firstLine="720"/>
        <w:jc w:val="both"/>
        <w:rPr>
          <w:rFonts w:ascii="Times New Roman" w:hAnsi="Times New Roman" w:cs="Times New Roman"/>
          <w:b/>
          <w:bCs/>
          <w:sz w:val="24"/>
          <w:lang w:val="bg-BG"/>
        </w:rPr>
      </w:pPr>
      <w:r w:rsidRPr="00C02016">
        <w:rPr>
          <w:rFonts w:ascii="Times New Roman" w:hAnsi="Times New Roman" w:cs="Times New Roman"/>
          <w:bCs/>
          <w:i/>
          <w:sz w:val="24"/>
          <w:lang w:val="bg-BG"/>
        </w:rPr>
        <w:t>(описват се документите, които се прилагат към предложението за изпълнение на поръчката, като долното изброяване е за улеснение на участниците)</w:t>
      </w:r>
    </w:p>
    <w:p w14:paraId="70ED0697" w14:textId="77777777" w:rsidR="004D425E" w:rsidRPr="00C02016" w:rsidRDefault="004D425E" w:rsidP="004D425E">
      <w:pPr>
        <w:ind w:firstLine="720"/>
        <w:jc w:val="both"/>
        <w:rPr>
          <w:rFonts w:ascii="Times New Roman" w:hAnsi="Times New Roman" w:cs="Times New Roman"/>
          <w:b/>
          <w:bCs/>
          <w:i/>
          <w:sz w:val="24"/>
          <w:lang w:val="bg-BG"/>
        </w:rPr>
      </w:pPr>
      <w:r w:rsidRPr="00C02016">
        <w:rPr>
          <w:rFonts w:ascii="Times New Roman" w:hAnsi="Times New Roman" w:cs="Times New Roman"/>
          <w:sz w:val="24"/>
          <w:lang w:val="bg-BG"/>
        </w:rPr>
        <w:t xml:space="preserve">1. </w:t>
      </w:r>
      <w:r w:rsidRPr="00C02016">
        <w:rPr>
          <w:rFonts w:ascii="Times New Roman" w:hAnsi="Times New Roman" w:cs="Times New Roman"/>
          <w:i/>
          <w:sz w:val="24"/>
          <w:lang w:val="bg-BG"/>
        </w:rPr>
        <w:t>други, ако е приложимо.</w:t>
      </w:r>
    </w:p>
    <w:p w14:paraId="718F2F69" w14:textId="77777777" w:rsidR="00420BE3" w:rsidRPr="00C02016" w:rsidRDefault="00420BE3" w:rsidP="00BC3FE8">
      <w:pPr>
        <w:shd w:val="clear" w:color="auto" w:fill="FFFFFF"/>
        <w:spacing w:after="120" w:line="240" w:lineRule="auto"/>
        <w:ind w:firstLine="720"/>
        <w:jc w:val="both"/>
        <w:rPr>
          <w:rFonts w:ascii="Times New Roman" w:eastAsia="Times New Roman" w:hAnsi="Times New Roman" w:cs="Times New Roman"/>
          <w:noProof/>
          <w:color w:val="000000"/>
          <w:sz w:val="24"/>
          <w:szCs w:val="24"/>
          <w:lang w:val="bg-BG"/>
        </w:rPr>
      </w:pPr>
    </w:p>
    <w:p w14:paraId="1D1ABB7E" w14:textId="77777777" w:rsidR="0084620F" w:rsidRPr="00C02016" w:rsidRDefault="0084620F" w:rsidP="00BC3FE8">
      <w:pPr>
        <w:shd w:val="clear" w:color="auto" w:fill="FFFFFF"/>
        <w:spacing w:after="0" w:line="240" w:lineRule="auto"/>
        <w:ind w:firstLine="720"/>
        <w:rPr>
          <w:rFonts w:ascii="Times New Roman" w:eastAsia="Times New Roman" w:hAnsi="Times New Roman" w:cs="Times New Roman"/>
          <w:noProof/>
          <w:sz w:val="24"/>
          <w:szCs w:val="24"/>
          <w:lang w:val="bg-BG"/>
        </w:rPr>
      </w:pPr>
    </w:p>
    <w:p w14:paraId="25979D6D" w14:textId="77777777" w:rsidR="00E60211" w:rsidRPr="00C02016" w:rsidRDefault="00E60211" w:rsidP="00BC3FE8">
      <w:pPr>
        <w:spacing w:after="0" w:line="240" w:lineRule="auto"/>
        <w:ind w:firstLine="720"/>
        <w:jc w:val="both"/>
        <w:rPr>
          <w:rFonts w:ascii="Times New Roman" w:eastAsia="Times New Roman" w:hAnsi="Times New Roman" w:cs="Times New Roman"/>
          <w:noProof/>
          <w:sz w:val="24"/>
          <w:szCs w:val="24"/>
          <w:lang w:val="bg-BG"/>
        </w:rPr>
      </w:pPr>
      <w:r w:rsidRPr="00C02016">
        <w:rPr>
          <w:rFonts w:ascii="Times New Roman" w:eastAsia="Times New Roman" w:hAnsi="Times New Roman" w:cs="Times New Roman"/>
          <w:noProof/>
          <w:color w:val="000000"/>
          <w:sz w:val="24"/>
          <w:szCs w:val="24"/>
          <w:lang w:val="bg-BG"/>
        </w:rPr>
        <w:t xml:space="preserve">Дата: </w:t>
      </w:r>
      <w:r w:rsidR="00420BE3" w:rsidRPr="00C02016">
        <w:rPr>
          <w:rFonts w:ascii="Times New Roman" w:eastAsia="Times New Roman" w:hAnsi="Times New Roman" w:cs="Times New Roman"/>
          <w:noProof/>
          <w:color w:val="000000"/>
          <w:sz w:val="24"/>
          <w:szCs w:val="24"/>
          <w:lang w:val="bg-BG"/>
        </w:rPr>
        <w:t>............................</w:t>
      </w:r>
      <w:r w:rsidRPr="00C02016">
        <w:rPr>
          <w:rFonts w:ascii="Times New Roman" w:eastAsia="Times New Roman" w:hAnsi="Times New Roman" w:cs="Times New Roman"/>
          <w:noProof/>
          <w:color w:val="000000"/>
          <w:sz w:val="24"/>
          <w:szCs w:val="24"/>
          <w:lang w:val="bg-BG"/>
        </w:rPr>
        <w:t xml:space="preserve">  г.                             </w:t>
      </w:r>
      <w:r w:rsidRPr="00C02016">
        <w:rPr>
          <w:rFonts w:ascii="Times New Roman" w:eastAsia="Times New Roman" w:hAnsi="Times New Roman" w:cs="Times New Roman"/>
          <w:noProof/>
          <w:color w:val="000000"/>
          <w:sz w:val="24"/>
          <w:szCs w:val="24"/>
          <w:lang w:val="bg-BG"/>
        </w:rPr>
        <w:tab/>
        <w:t>Подпис и печат:</w:t>
      </w:r>
      <w:r w:rsidR="00420BE3" w:rsidRPr="00C02016">
        <w:rPr>
          <w:rFonts w:ascii="Times New Roman" w:eastAsia="Times New Roman" w:hAnsi="Times New Roman" w:cs="Times New Roman"/>
          <w:noProof/>
          <w:color w:val="000000"/>
          <w:sz w:val="24"/>
          <w:szCs w:val="24"/>
          <w:lang w:val="bg-BG"/>
        </w:rPr>
        <w:t xml:space="preserve"> </w:t>
      </w:r>
      <w:r w:rsidRPr="00C02016">
        <w:rPr>
          <w:rFonts w:ascii="Times New Roman" w:eastAsia="Times New Roman" w:hAnsi="Times New Roman" w:cs="Times New Roman"/>
          <w:noProof/>
          <w:color w:val="000000"/>
          <w:sz w:val="24"/>
          <w:szCs w:val="24"/>
          <w:lang w:val="bg-BG"/>
        </w:rPr>
        <w:t>............</w:t>
      </w:r>
      <w:r w:rsidR="00733C21" w:rsidRPr="00C02016">
        <w:rPr>
          <w:rFonts w:ascii="Times New Roman" w:eastAsia="Times New Roman" w:hAnsi="Times New Roman" w:cs="Times New Roman"/>
          <w:noProof/>
          <w:color w:val="000000"/>
          <w:sz w:val="24"/>
          <w:szCs w:val="24"/>
          <w:lang w:val="bg-BG"/>
        </w:rPr>
        <w:t>..</w:t>
      </w:r>
      <w:r w:rsidR="00BC3FE8" w:rsidRPr="00C02016">
        <w:rPr>
          <w:rFonts w:ascii="Times New Roman" w:eastAsia="Times New Roman" w:hAnsi="Times New Roman" w:cs="Times New Roman"/>
          <w:noProof/>
          <w:color w:val="000000"/>
          <w:sz w:val="24"/>
          <w:szCs w:val="24"/>
          <w:lang w:val="bg-BG"/>
        </w:rPr>
        <w:t>............</w:t>
      </w:r>
      <w:r w:rsidR="00733C21" w:rsidRPr="00C02016">
        <w:rPr>
          <w:rFonts w:ascii="Times New Roman" w:eastAsia="Times New Roman" w:hAnsi="Times New Roman" w:cs="Times New Roman"/>
          <w:noProof/>
          <w:color w:val="000000"/>
          <w:sz w:val="24"/>
          <w:szCs w:val="24"/>
          <w:lang w:val="bg-BG"/>
        </w:rPr>
        <w:t>............</w:t>
      </w:r>
      <w:r w:rsidRPr="00C02016">
        <w:rPr>
          <w:rFonts w:ascii="Times New Roman" w:eastAsia="Times New Roman" w:hAnsi="Times New Roman" w:cs="Times New Roman"/>
          <w:noProof/>
          <w:color w:val="000000"/>
          <w:sz w:val="24"/>
          <w:szCs w:val="24"/>
          <w:lang w:val="bg-BG"/>
        </w:rPr>
        <w:t xml:space="preserve">..... </w:t>
      </w:r>
    </w:p>
    <w:p w14:paraId="447F3178" w14:textId="77777777" w:rsidR="00E60211" w:rsidRPr="00C02016" w:rsidRDefault="00E60211" w:rsidP="00733C21">
      <w:pPr>
        <w:spacing w:after="0" w:line="240" w:lineRule="auto"/>
        <w:ind w:left="6210"/>
        <w:rPr>
          <w:rFonts w:ascii="Times New Roman" w:eastAsia="Times New Roman" w:hAnsi="Times New Roman" w:cs="Times New Roman"/>
          <w:i/>
          <w:noProof/>
          <w:sz w:val="24"/>
          <w:szCs w:val="24"/>
          <w:lang w:val="bg-BG"/>
        </w:rPr>
      </w:pPr>
      <w:r w:rsidRPr="00C02016">
        <w:rPr>
          <w:rFonts w:ascii="Times New Roman" w:eastAsia="Times New Roman" w:hAnsi="Times New Roman" w:cs="Times New Roman"/>
          <w:i/>
          <w:noProof/>
          <w:color w:val="000000"/>
          <w:sz w:val="24"/>
          <w:szCs w:val="24"/>
          <w:lang w:val="bg-BG"/>
        </w:rPr>
        <w:t>(длъжност</w:t>
      </w:r>
      <w:r w:rsidR="00733C21" w:rsidRPr="00C02016">
        <w:rPr>
          <w:rFonts w:ascii="Times New Roman" w:eastAsia="Times New Roman" w:hAnsi="Times New Roman" w:cs="Times New Roman"/>
          <w:i/>
          <w:noProof/>
          <w:color w:val="000000"/>
          <w:sz w:val="24"/>
          <w:szCs w:val="24"/>
          <w:lang w:val="bg-BG"/>
        </w:rPr>
        <w:t>,</w:t>
      </w:r>
      <w:r w:rsidRPr="00C02016">
        <w:rPr>
          <w:rFonts w:ascii="Times New Roman" w:eastAsia="Times New Roman" w:hAnsi="Times New Roman" w:cs="Times New Roman"/>
          <w:i/>
          <w:noProof/>
          <w:color w:val="000000"/>
          <w:sz w:val="24"/>
          <w:szCs w:val="24"/>
          <w:lang w:val="bg-BG"/>
        </w:rPr>
        <w:t xml:space="preserve"> име</w:t>
      </w:r>
      <w:r w:rsidR="00733C21" w:rsidRPr="00C02016">
        <w:rPr>
          <w:rFonts w:ascii="Times New Roman" w:eastAsia="Times New Roman" w:hAnsi="Times New Roman" w:cs="Times New Roman"/>
          <w:i/>
          <w:noProof/>
          <w:color w:val="000000"/>
          <w:sz w:val="24"/>
          <w:szCs w:val="24"/>
          <w:lang w:val="bg-BG"/>
        </w:rPr>
        <w:t xml:space="preserve"> и фамилия на лицето, представляващо участника</w:t>
      </w:r>
      <w:r w:rsidRPr="00C02016">
        <w:rPr>
          <w:rFonts w:ascii="Times New Roman" w:eastAsia="Times New Roman" w:hAnsi="Times New Roman" w:cs="Times New Roman"/>
          <w:i/>
          <w:noProof/>
          <w:color w:val="000000"/>
          <w:sz w:val="24"/>
          <w:szCs w:val="24"/>
          <w:lang w:val="bg-BG"/>
        </w:rPr>
        <w:t>)</w:t>
      </w:r>
    </w:p>
    <w:p w14:paraId="5E999E63" w14:textId="77777777" w:rsidR="005D6011" w:rsidRPr="00C02016" w:rsidRDefault="005D6011" w:rsidP="004C1D61">
      <w:pPr>
        <w:rPr>
          <w:rFonts w:ascii="Times New Roman" w:hAnsi="Times New Roman" w:cs="Times New Roman"/>
          <w:sz w:val="24"/>
          <w:szCs w:val="24"/>
          <w:lang w:val="bg-BG"/>
        </w:rPr>
      </w:pPr>
    </w:p>
    <w:p w14:paraId="465E14FB" w14:textId="77777777" w:rsidR="002822A3" w:rsidRPr="00C02016" w:rsidRDefault="002822A3" w:rsidP="004C1D61">
      <w:pPr>
        <w:rPr>
          <w:rFonts w:ascii="Times New Roman" w:hAnsi="Times New Roman" w:cs="Times New Roman"/>
          <w:sz w:val="24"/>
          <w:szCs w:val="24"/>
          <w:lang w:val="bg-BG"/>
        </w:rPr>
      </w:pPr>
    </w:p>
    <w:p w14:paraId="2257B2EF" w14:textId="77777777" w:rsidR="00105DDF" w:rsidRPr="00C02016" w:rsidRDefault="00105DDF" w:rsidP="00105DDF">
      <w:pPr>
        <w:widowControl w:val="0"/>
        <w:autoSpaceDE w:val="0"/>
        <w:autoSpaceDN w:val="0"/>
        <w:adjustRightInd w:val="0"/>
        <w:spacing w:after="0" w:line="240" w:lineRule="auto"/>
        <w:rPr>
          <w:rFonts w:ascii="Times New Roman" w:eastAsia="Times New Roman" w:hAnsi="Times New Roman" w:cs="Times New Roman"/>
          <w:b/>
          <w:i/>
          <w:sz w:val="24"/>
          <w:szCs w:val="24"/>
          <w:lang w:val="bg-BG" w:eastAsia="bg-BG"/>
        </w:rPr>
      </w:pPr>
    </w:p>
    <w:p w14:paraId="197834D2" w14:textId="77777777" w:rsidR="003B4371" w:rsidRPr="00C02016" w:rsidRDefault="003B4371" w:rsidP="004C1D61">
      <w:pPr>
        <w:widowControl w:val="0"/>
        <w:autoSpaceDE w:val="0"/>
        <w:autoSpaceDN w:val="0"/>
        <w:adjustRightInd w:val="0"/>
        <w:spacing w:after="0" w:line="240" w:lineRule="auto"/>
        <w:jc w:val="right"/>
        <w:rPr>
          <w:rFonts w:ascii="Times New Roman" w:eastAsia="Times New Roman" w:hAnsi="Times New Roman" w:cs="Times New Roman"/>
          <w:b/>
          <w:i/>
          <w:sz w:val="24"/>
          <w:szCs w:val="24"/>
          <w:lang w:val="bg-BG" w:eastAsia="bg-BG"/>
        </w:rPr>
      </w:pPr>
    </w:p>
    <w:p w14:paraId="338F2665" w14:textId="77777777" w:rsidR="0014063E" w:rsidRPr="00C02016" w:rsidRDefault="0014063E" w:rsidP="004C1D61">
      <w:pPr>
        <w:widowControl w:val="0"/>
        <w:autoSpaceDE w:val="0"/>
        <w:autoSpaceDN w:val="0"/>
        <w:adjustRightInd w:val="0"/>
        <w:spacing w:after="0" w:line="240" w:lineRule="auto"/>
        <w:jc w:val="right"/>
        <w:rPr>
          <w:rFonts w:ascii="Times New Roman" w:eastAsia="Times New Roman" w:hAnsi="Times New Roman" w:cs="Times New Roman"/>
          <w:b/>
          <w:sz w:val="24"/>
          <w:szCs w:val="24"/>
          <w:lang w:val="bg-BG" w:eastAsia="bg-BG"/>
        </w:rPr>
      </w:pPr>
    </w:p>
    <w:bookmarkEnd w:id="1"/>
    <w:p w14:paraId="41A40322" w14:textId="4C18F64F" w:rsidR="00D554CB" w:rsidRDefault="00D554CB" w:rsidP="00FB3EA2">
      <w:pPr>
        <w:widowControl w:val="0"/>
        <w:autoSpaceDE w:val="0"/>
        <w:autoSpaceDN w:val="0"/>
        <w:adjustRightInd w:val="0"/>
        <w:spacing w:after="0" w:line="240" w:lineRule="auto"/>
        <w:rPr>
          <w:rFonts w:ascii="Times New Roman" w:eastAsia="Times New Roman" w:hAnsi="Times New Roman" w:cs="Times New Roman"/>
          <w:b/>
          <w:sz w:val="24"/>
          <w:szCs w:val="24"/>
          <w:lang w:val="bg-BG" w:eastAsia="bg-BG"/>
        </w:rPr>
      </w:pPr>
    </w:p>
    <w:p w14:paraId="74AE0F0F" w14:textId="5484B4E6" w:rsidR="00D554CB" w:rsidRDefault="00D554CB" w:rsidP="004C1D61">
      <w:pPr>
        <w:widowControl w:val="0"/>
        <w:autoSpaceDE w:val="0"/>
        <w:autoSpaceDN w:val="0"/>
        <w:adjustRightInd w:val="0"/>
        <w:spacing w:after="0" w:line="240" w:lineRule="auto"/>
        <w:jc w:val="right"/>
        <w:rPr>
          <w:rFonts w:ascii="Times New Roman" w:eastAsia="Times New Roman" w:hAnsi="Times New Roman" w:cs="Times New Roman"/>
          <w:b/>
          <w:sz w:val="24"/>
          <w:szCs w:val="24"/>
          <w:lang w:val="bg-BG" w:eastAsia="bg-BG"/>
        </w:rPr>
      </w:pPr>
    </w:p>
    <w:p w14:paraId="60ED1586" w14:textId="77777777" w:rsidR="004D425E" w:rsidRDefault="004D425E" w:rsidP="006E2CEB">
      <w:pPr>
        <w:spacing w:after="0" w:line="240" w:lineRule="auto"/>
        <w:ind w:left="7200"/>
        <w:jc w:val="right"/>
        <w:rPr>
          <w:rFonts w:ascii="Times New Roman" w:eastAsia="Calibri" w:hAnsi="Times New Roman" w:cs="Times New Roman"/>
          <w:b/>
          <w:noProof/>
          <w:sz w:val="24"/>
          <w:szCs w:val="24"/>
          <w:lang w:val="bg-BG" w:eastAsia="bg-BG"/>
        </w:rPr>
      </w:pPr>
      <w:bookmarkStart w:id="5" w:name="_Hlk42207681"/>
    </w:p>
    <w:p w14:paraId="2A506D9D" w14:textId="77777777" w:rsidR="004D425E" w:rsidRDefault="004D425E" w:rsidP="006E2CEB">
      <w:pPr>
        <w:spacing w:after="0" w:line="240" w:lineRule="auto"/>
        <w:ind w:left="7200"/>
        <w:jc w:val="right"/>
        <w:rPr>
          <w:rFonts w:ascii="Times New Roman" w:eastAsia="Calibri" w:hAnsi="Times New Roman" w:cs="Times New Roman"/>
          <w:b/>
          <w:noProof/>
          <w:sz w:val="24"/>
          <w:szCs w:val="24"/>
          <w:lang w:val="bg-BG" w:eastAsia="bg-BG"/>
        </w:rPr>
      </w:pPr>
    </w:p>
    <w:p w14:paraId="49F092CD" w14:textId="77777777" w:rsidR="004D425E" w:rsidRDefault="004D425E" w:rsidP="006E2CEB">
      <w:pPr>
        <w:spacing w:after="0" w:line="240" w:lineRule="auto"/>
        <w:ind w:left="7200"/>
        <w:jc w:val="right"/>
        <w:rPr>
          <w:rFonts w:ascii="Times New Roman" w:eastAsia="Calibri" w:hAnsi="Times New Roman" w:cs="Times New Roman"/>
          <w:b/>
          <w:noProof/>
          <w:sz w:val="24"/>
          <w:szCs w:val="24"/>
          <w:lang w:val="bg-BG" w:eastAsia="bg-BG"/>
        </w:rPr>
      </w:pPr>
    </w:p>
    <w:p w14:paraId="08820388" w14:textId="77777777" w:rsidR="004D425E" w:rsidRDefault="004D425E" w:rsidP="006E2CEB">
      <w:pPr>
        <w:spacing w:after="0" w:line="240" w:lineRule="auto"/>
        <w:ind w:left="7200"/>
        <w:jc w:val="right"/>
        <w:rPr>
          <w:rFonts w:ascii="Times New Roman" w:eastAsia="Calibri" w:hAnsi="Times New Roman" w:cs="Times New Roman"/>
          <w:b/>
          <w:noProof/>
          <w:sz w:val="24"/>
          <w:szCs w:val="24"/>
          <w:lang w:val="bg-BG" w:eastAsia="bg-BG"/>
        </w:rPr>
      </w:pPr>
    </w:p>
    <w:p w14:paraId="48257B60" w14:textId="77777777" w:rsidR="004D425E" w:rsidRDefault="004D425E" w:rsidP="006E2CEB">
      <w:pPr>
        <w:spacing w:after="0" w:line="240" w:lineRule="auto"/>
        <w:ind w:left="7200"/>
        <w:jc w:val="right"/>
        <w:rPr>
          <w:rFonts w:ascii="Times New Roman" w:eastAsia="Calibri" w:hAnsi="Times New Roman" w:cs="Times New Roman"/>
          <w:b/>
          <w:noProof/>
          <w:sz w:val="24"/>
          <w:szCs w:val="24"/>
          <w:lang w:val="bg-BG" w:eastAsia="bg-BG"/>
        </w:rPr>
      </w:pPr>
    </w:p>
    <w:p w14:paraId="1479A56F" w14:textId="77777777" w:rsidR="004D425E" w:rsidRDefault="004D425E" w:rsidP="006E2CEB">
      <w:pPr>
        <w:spacing w:after="0" w:line="240" w:lineRule="auto"/>
        <w:ind w:left="7200"/>
        <w:jc w:val="right"/>
        <w:rPr>
          <w:rFonts w:ascii="Times New Roman" w:eastAsia="Calibri" w:hAnsi="Times New Roman" w:cs="Times New Roman"/>
          <w:b/>
          <w:noProof/>
          <w:sz w:val="24"/>
          <w:szCs w:val="24"/>
          <w:lang w:val="bg-BG" w:eastAsia="bg-BG"/>
        </w:rPr>
      </w:pPr>
    </w:p>
    <w:p w14:paraId="4BFBC132" w14:textId="77777777" w:rsidR="004D425E" w:rsidRDefault="004D425E" w:rsidP="006E2CEB">
      <w:pPr>
        <w:spacing w:after="0" w:line="240" w:lineRule="auto"/>
        <w:ind w:left="7200"/>
        <w:jc w:val="right"/>
        <w:rPr>
          <w:rFonts w:ascii="Times New Roman" w:eastAsia="Calibri" w:hAnsi="Times New Roman" w:cs="Times New Roman"/>
          <w:b/>
          <w:noProof/>
          <w:sz w:val="24"/>
          <w:szCs w:val="24"/>
          <w:lang w:val="bg-BG" w:eastAsia="bg-BG"/>
        </w:rPr>
      </w:pPr>
    </w:p>
    <w:p w14:paraId="7E93D768" w14:textId="77777777" w:rsidR="004D425E" w:rsidRDefault="004D425E" w:rsidP="006E2CEB">
      <w:pPr>
        <w:spacing w:after="0" w:line="240" w:lineRule="auto"/>
        <w:ind w:left="7200"/>
        <w:jc w:val="right"/>
        <w:rPr>
          <w:rFonts w:ascii="Times New Roman" w:eastAsia="Calibri" w:hAnsi="Times New Roman" w:cs="Times New Roman"/>
          <w:b/>
          <w:noProof/>
          <w:sz w:val="24"/>
          <w:szCs w:val="24"/>
          <w:lang w:val="bg-BG" w:eastAsia="bg-BG"/>
        </w:rPr>
      </w:pPr>
    </w:p>
    <w:p w14:paraId="23D7C16A" w14:textId="77777777" w:rsidR="004D425E" w:rsidRDefault="004D425E" w:rsidP="006E2CEB">
      <w:pPr>
        <w:spacing w:after="0" w:line="240" w:lineRule="auto"/>
        <w:ind w:left="7200"/>
        <w:jc w:val="right"/>
        <w:rPr>
          <w:rFonts w:ascii="Times New Roman" w:eastAsia="Calibri" w:hAnsi="Times New Roman" w:cs="Times New Roman"/>
          <w:b/>
          <w:noProof/>
          <w:sz w:val="24"/>
          <w:szCs w:val="24"/>
          <w:lang w:val="bg-BG" w:eastAsia="bg-BG"/>
        </w:rPr>
      </w:pPr>
    </w:p>
    <w:p w14:paraId="426119DC" w14:textId="77777777" w:rsidR="00EB057D" w:rsidRDefault="00EB057D" w:rsidP="006E2CEB">
      <w:pPr>
        <w:spacing w:after="0" w:line="240" w:lineRule="auto"/>
        <w:ind w:left="7200"/>
        <w:jc w:val="right"/>
        <w:rPr>
          <w:rFonts w:ascii="Times New Roman" w:eastAsia="Calibri" w:hAnsi="Times New Roman" w:cs="Times New Roman"/>
          <w:b/>
          <w:noProof/>
          <w:sz w:val="24"/>
          <w:szCs w:val="24"/>
          <w:lang w:val="bg-BG" w:eastAsia="bg-BG"/>
        </w:rPr>
      </w:pPr>
    </w:p>
    <w:p w14:paraId="3EE23D5B" w14:textId="77777777" w:rsidR="00EB057D" w:rsidRDefault="00EB057D" w:rsidP="006E2CEB">
      <w:pPr>
        <w:spacing w:after="0" w:line="240" w:lineRule="auto"/>
        <w:ind w:left="7200"/>
        <w:jc w:val="right"/>
        <w:rPr>
          <w:rFonts w:ascii="Times New Roman" w:eastAsia="Calibri" w:hAnsi="Times New Roman" w:cs="Times New Roman"/>
          <w:b/>
          <w:noProof/>
          <w:sz w:val="24"/>
          <w:szCs w:val="24"/>
          <w:lang w:val="bg-BG" w:eastAsia="bg-BG"/>
        </w:rPr>
      </w:pPr>
    </w:p>
    <w:p w14:paraId="4899DFFD" w14:textId="77777777" w:rsidR="00EB057D" w:rsidRDefault="00EB057D" w:rsidP="006E2CEB">
      <w:pPr>
        <w:spacing w:after="0" w:line="240" w:lineRule="auto"/>
        <w:ind w:left="7200"/>
        <w:jc w:val="right"/>
        <w:rPr>
          <w:rFonts w:ascii="Times New Roman" w:eastAsia="Calibri" w:hAnsi="Times New Roman" w:cs="Times New Roman"/>
          <w:b/>
          <w:noProof/>
          <w:sz w:val="24"/>
          <w:szCs w:val="24"/>
          <w:lang w:val="bg-BG" w:eastAsia="bg-BG"/>
        </w:rPr>
      </w:pPr>
    </w:p>
    <w:p w14:paraId="12F8FE07" w14:textId="77777777" w:rsidR="00EB057D" w:rsidRDefault="00EB057D" w:rsidP="006E2CEB">
      <w:pPr>
        <w:spacing w:after="0" w:line="240" w:lineRule="auto"/>
        <w:ind w:left="7200"/>
        <w:jc w:val="right"/>
        <w:rPr>
          <w:rFonts w:ascii="Times New Roman" w:eastAsia="Calibri" w:hAnsi="Times New Roman" w:cs="Times New Roman"/>
          <w:b/>
          <w:noProof/>
          <w:sz w:val="24"/>
          <w:szCs w:val="24"/>
          <w:lang w:val="bg-BG" w:eastAsia="bg-BG"/>
        </w:rPr>
      </w:pPr>
    </w:p>
    <w:p w14:paraId="09581623" w14:textId="1819059C" w:rsidR="00ED0F07" w:rsidRPr="00C02016" w:rsidRDefault="00ED0F07" w:rsidP="006E2CEB">
      <w:pPr>
        <w:spacing w:after="0" w:line="240" w:lineRule="auto"/>
        <w:ind w:left="7200"/>
        <w:jc w:val="right"/>
        <w:rPr>
          <w:rFonts w:ascii="Times New Roman" w:eastAsia="Calibri" w:hAnsi="Times New Roman" w:cs="Times New Roman"/>
          <w:b/>
          <w:noProof/>
          <w:sz w:val="24"/>
          <w:szCs w:val="24"/>
          <w:lang w:val="bg-BG" w:eastAsia="bg-BG"/>
        </w:rPr>
      </w:pPr>
      <w:r w:rsidRPr="00C02016">
        <w:rPr>
          <w:rFonts w:ascii="Times New Roman" w:eastAsia="Calibri" w:hAnsi="Times New Roman" w:cs="Times New Roman"/>
          <w:b/>
          <w:noProof/>
          <w:sz w:val="24"/>
          <w:szCs w:val="24"/>
          <w:lang w:val="bg-BG" w:eastAsia="bg-BG"/>
        </w:rPr>
        <w:lastRenderedPageBreak/>
        <w:t>Образец № 3</w:t>
      </w:r>
      <w:r>
        <w:rPr>
          <w:rFonts w:ascii="Times New Roman" w:eastAsia="Calibri" w:hAnsi="Times New Roman" w:cs="Times New Roman"/>
          <w:b/>
          <w:noProof/>
          <w:sz w:val="24"/>
          <w:szCs w:val="24"/>
          <w:lang w:val="bg-BG" w:eastAsia="bg-BG"/>
        </w:rPr>
        <w:t>.2</w:t>
      </w:r>
    </w:p>
    <w:p w14:paraId="1355E2C8" w14:textId="77777777" w:rsidR="00ED0F07" w:rsidRPr="00C02016" w:rsidRDefault="00ED0F07" w:rsidP="00ED0F07">
      <w:pPr>
        <w:spacing w:after="0" w:line="240" w:lineRule="auto"/>
        <w:ind w:left="7200" w:firstLine="720"/>
        <w:rPr>
          <w:rFonts w:ascii="Times New Roman" w:eastAsia="Calibri" w:hAnsi="Times New Roman" w:cs="Times New Roman"/>
          <w:b/>
          <w:i/>
          <w:noProof/>
          <w:sz w:val="24"/>
          <w:szCs w:val="24"/>
          <w:lang w:val="bg-BG" w:eastAsia="bg-BG"/>
        </w:rPr>
      </w:pPr>
    </w:p>
    <w:bookmarkEnd w:id="5"/>
    <w:p w14:paraId="4D197476" w14:textId="77777777" w:rsidR="00841851" w:rsidRPr="00C02016" w:rsidRDefault="00841851" w:rsidP="00841851">
      <w:pPr>
        <w:shd w:val="clear" w:color="auto" w:fill="FFFFFF" w:themeFill="background1"/>
        <w:spacing w:after="0" w:line="240" w:lineRule="auto"/>
        <w:rPr>
          <w:rFonts w:ascii="Times New Roman" w:eastAsia="Times New Roman" w:hAnsi="Times New Roman" w:cs="Times New Roman"/>
          <w:b/>
          <w:caps/>
          <w:sz w:val="24"/>
          <w:szCs w:val="24"/>
          <w:lang w:val="bg-BG"/>
        </w:rPr>
      </w:pPr>
    </w:p>
    <w:p w14:paraId="6495AE34" w14:textId="77777777" w:rsidR="00841851" w:rsidRPr="00C02016" w:rsidRDefault="00841851" w:rsidP="00841851">
      <w:pPr>
        <w:shd w:val="clear" w:color="auto" w:fill="FFFFFF" w:themeFill="background1"/>
        <w:spacing w:after="0" w:line="240" w:lineRule="auto"/>
        <w:rPr>
          <w:rFonts w:ascii="Times New Roman" w:eastAsia="Times New Roman" w:hAnsi="Times New Roman" w:cs="Times New Roman"/>
          <w:b/>
          <w:caps/>
          <w:sz w:val="24"/>
          <w:szCs w:val="24"/>
          <w:lang w:val="bg-BG"/>
        </w:rPr>
      </w:pPr>
      <w:r w:rsidRPr="00C02016">
        <w:rPr>
          <w:rFonts w:ascii="Times New Roman" w:eastAsia="Times New Roman" w:hAnsi="Times New Roman" w:cs="Times New Roman"/>
          <w:b/>
          <w:caps/>
          <w:sz w:val="24"/>
          <w:szCs w:val="24"/>
          <w:lang w:val="bg-BG"/>
        </w:rPr>
        <w:t>ДО</w:t>
      </w:r>
    </w:p>
    <w:p w14:paraId="5D48EAD6" w14:textId="77777777" w:rsidR="00841851" w:rsidRPr="00C02016" w:rsidRDefault="00841851" w:rsidP="00841851">
      <w:pPr>
        <w:spacing w:after="0" w:line="240" w:lineRule="auto"/>
        <w:rPr>
          <w:rFonts w:ascii="Times New Roman" w:hAnsi="Times New Roman" w:cs="Times New Roman"/>
          <w:b/>
          <w:color w:val="000000"/>
          <w:sz w:val="24"/>
          <w:szCs w:val="24"/>
          <w:lang w:val="bg-BG"/>
        </w:rPr>
      </w:pPr>
      <w:r w:rsidRPr="00C02016">
        <w:rPr>
          <w:rFonts w:ascii="Times New Roman" w:hAnsi="Times New Roman" w:cs="Times New Roman"/>
          <w:b/>
          <w:color w:val="000000"/>
          <w:sz w:val="24"/>
          <w:szCs w:val="24"/>
          <w:lang w:val="bg-BG"/>
        </w:rPr>
        <w:t xml:space="preserve">„ТОПЛОФИКАЦИЯ СОФИЯ“ ЕАД, </w:t>
      </w:r>
    </w:p>
    <w:p w14:paraId="51660DCD" w14:textId="77777777" w:rsidR="00841851" w:rsidRPr="00C02016" w:rsidRDefault="00841851" w:rsidP="00841851">
      <w:pPr>
        <w:spacing w:after="0" w:line="240" w:lineRule="auto"/>
        <w:rPr>
          <w:rFonts w:ascii="Times New Roman" w:eastAsia="Times New Roman" w:hAnsi="Times New Roman" w:cs="Times New Roman"/>
          <w:b/>
          <w:caps/>
          <w:sz w:val="24"/>
          <w:szCs w:val="24"/>
          <w:lang w:val="bg-BG"/>
        </w:rPr>
      </w:pPr>
      <w:r w:rsidRPr="00C02016">
        <w:rPr>
          <w:rFonts w:ascii="Times New Roman" w:hAnsi="Times New Roman" w:cs="Times New Roman"/>
          <w:b/>
          <w:color w:val="000000"/>
          <w:sz w:val="24"/>
          <w:szCs w:val="24"/>
          <w:lang w:val="bg-BG"/>
        </w:rPr>
        <w:t>ГР. СОФИЯ 1680, УЛ. ЯСТРЕБЕЦ № 23 Б</w:t>
      </w:r>
    </w:p>
    <w:p w14:paraId="532C4731" w14:textId="77777777" w:rsidR="00841851" w:rsidRPr="00C02016" w:rsidRDefault="00841851" w:rsidP="00841851">
      <w:pPr>
        <w:jc w:val="center"/>
        <w:rPr>
          <w:rFonts w:ascii="Times New Roman" w:hAnsi="Times New Roman" w:cs="Times New Roman"/>
          <w:b/>
          <w:sz w:val="24"/>
          <w:szCs w:val="24"/>
          <w:lang w:val="bg-BG"/>
        </w:rPr>
      </w:pPr>
    </w:p>
    <w:p w14:paraId="64B3F4D8" w14:textId="77777777" w:rsidR="00841851" w:rsidRPr="00C02016" w:rsidRDefault="00841851" w:rsidP="00841851">
      <w:pPr>
        <w:spacing w:line="256" w:lineRule="auto"/>
        <w:jc w:val="center"/>
        <w:rPr>
          <w:rFonts w:ascii="Times New Roman" w:eastAsia="Calibri" w:hAnsi="Times New Roman" w:cs="Times New Roman"/>
          <w:b/>
          <w:sz w:val="24"/>
          <w:szCs w:val="24"/>
          <w:lang w:val="bg-BG"/>
        </w:rPr>
      </w:pPr>
      <w:r w:rsidRPr="00C02016">
        <w:rPr>
          <w:rFonts w:ascii="Times New Roman" w:eastAsia="Calibri" w:hAnsi="Times New Roman" w:cs="Times New Roman"/>
          <w:b/>
          <w:sz w:val="24"/>
          <w:szCs w:val="24"/>
          <w:lang w:val="bg-BG"/>
        </w:rPr>
        <w:t>ПРЕДЛОЖЕНИЕ ЗА ИЗПЪЛНЕНИЕ НА ПОРЪЧКАТА В СЪОТВЕТСТВИЕ С ТЕХНИЧЕСКИТЕ СПЕЦИФИКАЦИИ И ИЗИСКВАНИЯТА НА ВЪЗЛОЖИТЕЛЯ</w:t>
      </w:r>
    </w:p>
    <w:p w14:paraId="66C4FEB3" w14:textId="77777777" w:rsidR="00841851" w:rsidRDefault="00841851" w:rsidP="00841851">
      <w:pPr>
        <w:spacing w:after="0" w:line="256" w:lineRule="auto"/>
        <w:jc w:val="center"/>
      </w:pPr>
      <w:r w:rsidRPr="00C02016">
        <w:rPr>
          <w:rFonts w:ascii="Times New Roman" w:eastAsia="Times New Roman" w:hAnsi="Times New Roman" w:cs="Times New Roman"/>
          <w:b/>
          <w:noProof/>
          <w:sz w:val="24"/>
          <w:szCs w:val="24"/>
          <w:lang w:val="bg-BG" w:eastAsia="bg-BG"/>
        </w:rPr>
        <w:t>за участие в обществена поръчка с предмет:</w:t>
      </w:r>
      <w:r w:rsidRPr="00963D7F">
        <w:t xml:space="preserve"> </w:t>
      </w:r>
    </w:p>
    <w:p w14:paraId="2E6BF903" w14:textId="77777777" w:rsidR="00841851" w:rsidRPr="00841851" w:rsidRDefault="00841851" w:rsidP="00841851">
      <w:pPr>
        <w:spacing w:after="0" w:line="240" w:lineRule="auto"/>
        <w:jc w:val="center"/>
        <w:rPr>
          <w:rFonts w:ascii="Times New Roman" w:hAnsi="Times New Roman" w:cs="Times New Roman"/>
          <w:b/>
          <w:bCs/>
          <w:sz w:val="24"/>
          <w:szCs w:val="24"/>
          <w:lang w:val="bg-BG"/>
        </w:rPr>
      </w:pPr>
      <w:r w:rsidRPr="007C6844">
        <w:rPr>
          <w:rFonts w:ascii="Times New Roman" w:hAnsi="Times New Roman" w:cs="Times New Roman"/>
          <w:b/>
          <w:bCs/>
          <w:sz w:val="24"/>
          <w:szCs w:val="24"/>
          <w:lang w:val="bg-BG"/>
        </w:rPr>
        <w:t xml:space="preserve">„Ремонтни дейности по покриви за обекти на „Топлофикация София” ЕАД по три </w:t>
      </w:r>
      <w:r w:rsidRPr="00841851">
        <w:rPr>
          <w:rFonts w:ascii="Times New Roman" w:hAnsi="Times New Roman" w:cs="Times New Roman"/>
          <w:b/>
          <w:bCs/>
          <w:sz w:val="24"/>
          <w:szCs w:val="24"/>
          <w:lang w:val="bg-BG"/>
        </w:rPr>
        <w:t xml:space="preserve">обособени позиции“ </w:t>
      </w:r>
    </w:p>
    <w:p w14:paraId="7F3CB5B6" w14:textId="5EE4DCEC" w:rsidR="00841851" w:rsidRPr="00841851" w:rsidRDefault="00841851" w:rsidP="00841851">
      <w:pPr>
        <w:spacing w:after="0" w:line="240" w:lineRule="auto"/>
        <w:jc w:val="center"/>
        <w:rPr>
          <w:rFonts w:ascii="Times New Roman" w:hAnsi="Times New Roman" w:cs="Times New Roman"/>
          <w:b/>
          <w:bCs/>
          <w:i/>
          <w:iCs/>
          <w:sz w:val="24"/>
          <w:szCs w:val="24"/>
          <w:lang w:val="bg-BG"/>
        </w:rPr>
      </w:pPr>
      <w:r w:rsidRPr="00841851">
        <w:rPr>
          <w:rFonts w:ascii="Times New Roman" w:hAnsi="Times New Roman" w:cs="Times New Roman"/>
          <w:b/>
          <w:bCs/>
          <w:i/>
          <w:iCs/>
          <w:sz w:val="24"/>
          <w:szCs w:val="24"/>
          <w:lang w:val="bg-BG"/>
        </w:rPr>
        <w:t>за Обос</w:t>
      </w:r>
      <w:r w:rsidRPr="00841851">
        <w:rPr>
          <w:rFonts w:ascii="Times New Roman" w:hAnsi="Times New Roman" w:cs="Times New Roman"/>
          <w:b/>
          <w:bCs/>
          <w:i/>
          <w:iCs/>
          <w:sz w:val="24"/>
          <w:szCs w:val="24"/>
        </w:rPr>
        <w:t>o</w:t>
      </w:r>
      <w:r w:rsidRPr="00841851">
        <w:rPr>
          <w:rFonts w:ascii="Times New Roman" w:hAnsi="Times New Roman" w:cs="Times New Roman"/>
          <w:b/>
          <w:bCs/>
          <w:i/>
          <w:iCs/>
          <w:sz w:val="24"/>
          <w:szCs w:val="24"/>
          <w:lang w:val="bg-BG"/>
        </w:rPr>
        <w:t>бена поз</w:t>
      </w:r>
      <w:r w:rsidRPr="00841851">
        <w:rPr>
          <w:rFonts w:ascii="Times New Roman" w:hAnsi="Times New Roman" w:cs="Times New Roman"/>
          <w:b/>
          <w:bCs/>
          <w:i/>
          <w:iCs/>
          <w:sz w:val="24"/>
          <w:szCs w:val="24"/>
        </w:rPr>
        <w:t>и</w:t>
      </w:r>
      <w:r w:rsidRPr="00841851">
        <w:rPr>
          <w:rFonts w:ascii="Times New Roman" w:hAnsi="Times New Roman" w:cs="Times New Roman"/>
          <w:b/>
          <w:bCs/>
          <w:i/>
          <w:iCs/>
          <w:sz w:val="24"/>
          <w:szCs w:val="24"/>
          <w:lang w:val="bg-BG"/>
        </w:rPr>
        <w:t>ция № 2 – „</w:t>
      </w:r>
      <w:proofErr w:type="spellStart"/>
      <w:r w:rsidRPr="00841851">
        <w:rPr>
          <w:rFonts w:ascii="Times New Roman" w:hAnsi="Times New Roman" w:cs="Times New Roman"/>
          <w:b/>
          <w:bCs/>
          <w:i/>
          <w:iCs/>
          <w:color w:val="000000"/>
          <w:sz w:val="24"/>
          <w:szCs w:val="24"/>
        </w:rPr>
        <w:t>Ремонтни</w:t>
      </w:r>
      <w:proofErr w:type="spellEnd"/>
      <w:r w:rsidRPr="00841851">
        <w:rPr>
          <w:rFonts w:ascii="Times New Roman" w:hAnsi="Times New Roman" w:cs="Times New Roman"/>
          <w:b/>
          <w:bCs/>
          <w:i/>
          <w:iCs/>
          <w:color w:val="000000"/>
          <w:sz w:val="24"/>
          <w:szCs w:val="24"/>
        </w:rPr>
        <w:t xml:space="preserve"> </w:t>
      </w:r>
      <w:proofErr w:type="spellStart"/>
      <w:r w:rsidRPr="00841851">
        <w:rPr>
          <w:rFonts w:ascii="Times New Roman" w:hAnsi="Times New Roman" w:cs="Times New Roman"/>
          <w:b/>
          <w:bCs/>
          <w:i/>
          <w:iCs/>
          <w:color w:val="000000"/>
          <w:sz w:val="24"/>
          <w:szCs w:val="24"/>
        </w:rPr>
        <w:t>дейности</w:t>
      </w:r>
      <w:proofErr w:type="spellEnd"/>
      <w:r w:rsidRPr="00841851">
        <w:rPr>
          <w:rFonts w:ascii="Times New Roman" w:hAnsi="Times New Roman" w:cs="Times New Roman"/>
          <w:b/>
          <w:bCs/>
          <w:i/>
          <w:iCs/>
          <w:color w:val="000000"/>
          <w:sz w:val="24"/>
          <w:szCs w:val="24"/>
        </w:rPr>
        <w:t xml:space="preserve"> </w:t>
      </w:r>
      <w:proofErr w:type="spellStart"/>
      <w:r w:rsidRPr="00841851">
        <w:rPr>
          <w:rFonts w:ascii="Times New Roman" w:hAnsi="Times New Roman" w:cs="Times New Roman"/>
          <w:b/>
          <w:bCs/>
          <w:i/>
          <w:iCs/>
          <w:color w:val="000000"/>
          <w:sz w:val="24"/>
          <w:szCs w:val="24"/>
        </w:rPr>
        <w:t>по</w:t>
      </w:r>
      <w:proofErr w:type="spellEnd"/>
      <w:r w:rsidRPr="00841851">
        <w:rPr>
          <w:rFonts w:ascii="Times New Roman" w:hAnsi="Times New Roman" w:cs="Times New Roman"/>
          <w:b/>
          <w:bCs/>
          <w:i/>
          <w:iCs/>
          <w:color w:val="000000"/>
          <w:sz w:val="24"/>
          <w:szCs w:val="24"/>
        </w:rPr>
        <w:t xml:space="preserve"> </w:t>
      </w:r>
      <w:proofErr w:type="spellStart"/>
      <w:r w:rsidRPr="00841851">
        <w:rPr>
          <w:rFonts w:ascii="Times New Roman" w:hAnsi="Times New Roman" w:cs="Times New Roman"/>
          <w:b/>
          <w:bCs/>
          <w:i/>
          <w:iCs/>
          <w:color w:val="000000"/>
          <w:sz w:val="24"/>
          <w:szCs w:val="24"/>
        </w:rPr>
        <w:t>покриви</w:t>
      </w:r>
      <w:proofErr w:type="spellEnd"/>
      <w:r w:rsidRPr="00841851">
        <w:rPr>
          <w:rFonts w:ascii="Times New Roman" w:hAnsi="Times New Roman" w:cs="Times New Roman"/>
          <w:b/>
          <w:bCs/>
          <w:i/>
          <w:iCs/>
          <w:color w:val="000000"/>
          <w:sz w:val="24"/>
          <w:szCs w:val="24"/>
        </w:rPr>
        <w:t xml:space="preserve"> </w:t>
      </w:r>
      <w:proofErr w:type="spellStart"/>
      <w:r w:rsidRPr="00841851">
        <w:rPr>
          <w:rFonts w:ascii="Times New Roman" w:hAnsi="Times New Roman" w:cs="Times New Roman"/>
          <w:b/>
          <w:bCs/>
          <w:i/>
          <w:iCs/>
          <w:color w:val="000000"/>
          <w:sz w:val="24"/>
          <w:szCs w:val="24"/>
        </w:rPr>
        <w:t>за</w:t>
      </w:r>
      <w:proofErr w:type="spellEnd"/>
      <w:r w:rsidRPr="00841851">
        <w:rPr>
          <w:rFonts w:ascii="Times New Roman" w:hAnsi="Times New Roman" w:cs="Times New Roman"/>
          <w:b/>
          <w:bCs/>
          <w:i/>
          <w:iCs/>
          <w:color w:val="000000"/>
          <w:sz w:val="24"/>
          <w:szCs w:val="24"/>
        </w:rPr>
        <w:t xml:space="preserve"> </w:t>
      </w:r>
      <w:proofErr w:type="spellStart"/>
      <w:r w:rsidRPr="00841851">
        <w:rPr>
          <w:rFonts w:ascii="Times New Roman" w:hAnsi="Times New Roman" w:cs="Times New Roman"/>
          <w:b/>
          <w:bCs/>
          <w:i/>
          <w:iCs/>
          <w:color w:val="000000"/>
          <w:sz w:val="24"/>
          <w:szCs w:val="24"/>
        </w:rPr>
        <w:t>обекти</w:t>
      </w:r>
      <w:proofErr w:type="spellEnd"/>
      <w:r w:rsidRPr="00841851">
        <w:rPr>
          <w:rFonts w:ascii="Times New Roman" w:hAnsi="Times New Roman" w:cs="Times New Roman"/>
          <w:b/>
          <w:bCs/>
          <w:i/>
          <w:iCs/>
          <w:color w:val="000000"/>
          <w:sz w:val="24"/>
          <w:szCs w:val="24"/>
        </w:rPr>
        <w:t xml:space="preserve"> </w:t>
      </w:r>
      <w:proofErr w:type="spellStart"/>
      <w:r w:rsidRPr="00841851">
        <w:rPr>
          <w:rFonts w:ascii="Times New Roman" w:hAnsi="Times New Roman" w:cs="Times New Roman"/>
          <w:b/>
          <w:bCs/>
          <w:i/>
          <w:iCs/>
          <w:color w:val="000000"/>
          <w:sz w:val="24"/>
          <w:szCs w:val="24"/>
        </w:rPr>
        <w:t>на</w:t>
      </w:r>
      <w:proofErr w:type="spellEnd"/>
      <w:r w:rsidRPr="00841851">
        <w:rPr>
          <w:rFonts w:ascii="Times New Roman" w:hAnsi="Times New Roman" w:cs="Times New Roman"/>
          <w:b/>
          <w:bCs/>
          <w:i/>
          <w:iCs/>
          <w:sz w:val="24"/>
          <w:szCs w:val="24"/>
          <w:lang w:val="bg-BG"/>
        </w:rPr>
        <w:t xml:space="preserve"> Топлофикационен район „Земляне““</w:t>
      </w:r>
    </w:p>
    <w:p w14:paraId="57140E36" w14:textId="77777777" w:rsidR="00841851" w:rsidRPr="00621B05" w:rsidRDefault="00841851" w:rsidP="00841851">
      <w:pPr>
        <w:widowControl w:val="0"/>
        <w:autoSpaceDE w:val="0"/>
        <w:autoSpaceDN w:val="0"/>
        <w:adjustRightInd w:val="0"/>
        <w:spacing w:after="0" w:line="240" w:lineRule="auto"/>
        <w:ind w:right="1"/>
        <w:jc w:val="center"/>
        <w:rPr>
          <w:rFonts w:ascii="Times New Roman" w:eastAsia="Times New Roman" w:hAnsi="Times New Roman" w:cs="Times New Roman"/>
          <w:bCs/>
          <w:i/>
          <w:iCs/>
          <w:noProof/>
          <w:sz w:val="24"/>
          <w:szCs w:val="24"/>
          <w:lang w:val="bg-BG" w:eastAsia="bg-BG"/>
        </w:rPr>
      </w:pPr>
    </w:p>
    <w:p w14:paraId="37721AA4" w14:textId="77777777" w:rsidR="00841851" w:rsidRPr="00C02016" w:rsidRDefault="00841851" w:rsidP="00841851">
      <w:pPr>
        <w:widowControl w:val="0"/>
        <w:autoSpaceDE w:val="0"/>
        <w:autoSpaceDN w:val="0"/>
        <w:adjustRightInd w:val="0"/>
        <w:spacing w:after="0" w:line="240" w:lineRule="auto"/>
        <w:jc w:val="right"/>
        <w:rPr>
          <w:rFonts w:ascii="Times New Roman" w:eastAsia="Times New Roman" w:hAnsi="Times New Roman" w:cs="Times New Roman"/>
          <w:b/>
          <w:i/>
          <w:noProof/>
          <w:sz w:val="24"/>
          <w:szCs w:val="24"/>
          <w:lang w:val="bg-BG" w:eastAsia="bg-BG"/>
        </w:rPr>
      </w:pPr>
    </w:p>
    <w:p w14:paraId="2F74C412" w14:textId="77777777" w:rsidR="00841851" w:rsidRPr="00C02016" w:rsidRDefault="00841851" w:rsidP="00841851">
      <w:pPr>
        <w:spacing w:after="0" w:line="240" w:lineRule="auto"/>
        <w:ind w:left="567"/>
        <w:jc w:val="both"/>
        <w:rPr>
          <w:rFonts w:ascii="Times New Roman" w:eastAsia="Times New Roman" w:hAnsi="Times New Roman" w:cs="Times New Roman"/>
          <w:noProof/>
          <w:sz w:val="24"/>
          <w:szCs w:val="24"/>
          <w:lang w:val="bg-BG"/>
        </w:rPr>
      </w:pPr>
      <w:r w:rsidRPr="00C02016">
        <w:rPr>
          <w:rFonts w:ascii="Times New Roman" w:eastAsia="Times New Roman" w:hAnsi="Times New Roman" w:cs="Times New Roman"/>
          <w:noProof/>
          <w:color w:val="000000"/>
          <w:sz w:val="24"/>
          <w:szCs w:val="24"/>
          <w:lang w:val="bg-BG"/>
        </w:rPr>
        <w:t>от .........................................................................................................................................</w:t>
      </w:r>
    </w:p>
    <w:p w14:paraId="2D92ACC0" w14:textId="77777777" w:rsidR="00841851" w:rsidRPr="00C02016" w:rsidRDefault="00841851" w:rsidP="00841851">
      <w:pPr>
        <w:spacing w:after="0" w:line="240" w:lineRule="auto"/>
        <w:ind w:left="567"/>
        <w:jc w:val="center"/>
        <w:rPr>
          <w:rFonts w:ascii="Times New Roman" w:eastAsia="Times New Roman" w:hAnsi="Times New Roman" w:cs="Times New Roman"/>
          <w:noProof/>
          <w:sz w:val="24"/>
          <w:szCs w:val="24"/>
          <w:lang w:val="bg-BG"/>
        </w:rPr>
      </w:pPr>
      <w:r w:rsidRPr="00C02016">
        <w:rPr>
          <w:rFonts w:ascii="Times New Roman" w:eastAsia="Times New Roman" w:hAnsi="Times New Roman" w:cs="Times New Roman"/>
          <w:i/>
          <w:iCs/>
          <w:noProof/>
          <w:color w:val="333333"/>
          <w:sz w:val="24"/>
          <w:szCs w:val="24"/>
          <w:lang w:val="bg-BG"/>
        </w:rPr>
        <w:t>(наименование на участника</w:t>
      </w:r>
      <w:r w:rsidRPr="00C02016">
        <w:rPr>
          <w:rFonts w:ascii="Times New Roman" w:eastAsia="Times New Roman" w:hAnsi="Times New Roman" w:cs="Times New Roman"/>
          <w:noProof/>
          <w:color w:val="333333"/>
          <w:sz w:val="24"/>
          <w:szCs w:val="24"/>
          <w:lang w:val="bg-BG"/>
        </w:rPr>
        <w:t>)</w:t>
      </w:r>
    </w:p>
    <w:p w14:paraId="6EF9FCCA" w14:textId="77777777" w:rsidR="00841851" w:rsidRPr="00C02016" w:rsidRDefault="00841851" w:rsidP="00841851">
      <w:pPr>
        <w:spacing w:after="0" w:line="240" w:lineRule="auto"/>
        <w:ind w:left="567"/>
        <w:rPr>
          <w:rFonts w:ascii="Times New Roman" w:eastAsia="Times New Roman" w:hAnsi="Times New Roman" w:cs="Times New Roman"/>
          <w:noProof/>
          <w:sz w:val="24"/>
          <w:szCs w:val="24"/>
          <w:lang w:val="bg-BG"/>
        </w:rPr>
      </w:pPr>
    </w:p>
    <w:p w14:paraId="0763D6AF" w14:textId="77777777" w:rsidR="00841851" w:rsidRPr="00C02016" w:rsidRDefault="00841851" w:rsidP="00841851">
      <w:pPr>
        <w:spacing w:after="0" w:line="240" w:lineRule="auto"/>
        <w:ind w:left="567"/>
        <w:jc w:val="both"/>
        <w:rPr>
          <w:rFonts w:ascii="Times New Roman" w:eastAsia="Times New Roman" w:hAnsi="Times New Roman" w:cs="Times New Roman"/>
          <w:noProof/>
          <w:sz w:val="24"/>
          <w:szCs w:val="24"/>
          <w:lang w:val="bg-BG"/>
        </w:rPr>
      </w:pPr>
      <w:r w:rsidRPr="00C02016">
        <w:rPr>
          <w:rFonts w:ascii="Times New Roman" w:eastAsia="Times New Roman" w:hAnsi="Times New Roman" w:cs="Times New Roman"/>
          <w:noProof/>
          <w:color w:val="000000"/>
          <w:sz w:val="24"/>
          <w:szCs w:val="24"/>
          <w:lang w:val="bg-BG"/>
        </w:rPr>
        <w:t>и подписано от ...................................................................................................................</w:t>
      </w:r>
    </w:p>
    <w:p w14:paraId="1C2FB073" w14:textId="77777777" w:rsidR="00841851" w:rsidRPr="00C02016" w:rsidRDefault="00841851" w:rsidP="00841851">
      <w:pPr>
        <w:spacing w:after="0" w:line="240" w:lineRule="auto"/>
        <w:ind w:left="567"/>
        <w:jc w:val="center"/>
        <w:rPr>
          <w:rFonts w:ascii="Times New Roman" w:eastAsia="Times New Roman" w:hAnsi="Times New Roman" w:cs="Times New Roman"/>
          <w:noProof/>
          <w:sz w:val="24"/>
          <w:szCs w:val="24"/>
          <w:lang w:val="bg-BG"/>
        </w:rPr>
      </w:pPr>
      <w:r w:rsidRPr="00C02016">
        <w:rPr>
          <w:rFonts w:ascii="Times New Roman" w:eastAsia="Times New Roman" w:hAnsi="Times New Roman" w:cs="Times New Roman"/>
          <w:i/>
          <w:iCs/>
          <w:noProof/>
          <w:color w:val="333333"/>
          <w:sz w:val="24"/>
          <w:szCs w:val="24"/>
          <w:lang w:val="bg-BG"/>
        </w:rPr>
        <w:t xml:space="preserve"> (трите имена)</w:t>
      </w:r>
    </w:p>
    <w:p w14:paraId="6C90DA15" w14:textId="77777777" w:rsidR="00841851" w:rsidRPr="00C02016" w:rsidRDefault="00841851" w:rsidP="00841851">
      <w:pPr>
        <w:spacing w:after="0" w:line="240" w:lineRule="auto"/>
        <w:ind w:left="567"/>
        <w:rPr>
          <w:rFonts w:ascii="Times New Roman" w:eastAsia="Times New Roman" w:hAnsi="Times New Roman" w:cs="Times New Roman"/>
          <w:noProof/>
          <w:sz w:val="24"/>
          <w:szCs w:val="24"/>
          <w:lang w:val="bg-BG"/>
        </w:rPr>
      </w:pPr>
    </w:p>
    <w:p w14:paraId="0C0B3B36" w14:textId="77777777" w:rsidR="00841851" w:rsidRPr="00C02016" w:rsidRDefault="00841851" w:rsidP="00841851">
      <w:pPr>
        <w:spacing w:after="0" w:line="240" w:lineRule="auto"/>
        <w:ind w:left="567"/>
        <w:jc w:val="both"/>
        <w:rPr>
          <w:rFonts w:ascii="Times New Roman" w:eastAsia="Times New Roman" w:hAnsi="Times New Roman" w:cs="Times New Roman"/>
          <w:noProof/>
          <w:sz w:val="24"/>
          <w:szCs w:val="24"/>
          <w:lang w:val="bg-BG"/>
        </w:rPr>
      </w:pPr>
      <w:r w:rsidRPr="00C02016">
        <w:rPr>
          <w:rFonts w:ascii="Times New Roman" w:eastAsia="Times New Roman" w:hAnsi="Times New Roman" w:cs="Times New Roman"/>
          <w:noProof/>
          <w:color w:val="000000"/>
          <w:sz w:val="24"/>
          <w:szCs w:val="24"/>
          <w:lang w:val="bg-BG"/>
        </w:rPr>
        <w:t>в качеството му на .............................................................................................................</w:t>
      </w:r>
    </w:p>
    <w:p w14:paraId="25EB4988" w14:textId="77777777" w:rsidR="00841851" w:rsidRPr="00C02016" w:rsidRDefault="00841851" w:rsidP="00841851">
      <w:pPr>
        <w:spacing w:after="0" w:line="240" w:lineRule="auto"/>
        <w:ind w:left="567"/>
        <w:jc w:val="center"/>
        <w:rPr>
          <w:rFonts w:ascii="Times New Roman" w:eastAsia="Times New Roman" w:hAnsi="Times New Roman" w:cs="Times New Roman"/>
          <w:noProof/>
          <w:sz w:val="24"/>
          <w:szCs w:val="24"/>
          <w:lang w:val="bg-BG"/>
        </w:rPr>
      </w:pPr>
      <w:r w:rsidRPr="00C02016">
        <w:rPr>
          <w:rFonts w:ascii="Times New Roman" w:eastAsia="Times New Roman" w:hAnsi="Times New Roman" w:cs="Times New Roman"/>
          <w:i/>
          <w:iCs/>
          <w:noProof/>
          <w:color w:val="333333"/>
          <w:sz w:val="24"/>
          <w:szCs w:val="24"/>
          <w:lang w:val="bg-BG"/>
        </w:rPr>
        <w:t>(на длъжност)</w:t>
      </w:r>
    </w:p>
    <w:p w14:paraId="4E70A1C0" w14:textId="77777777" w:rsidR="00841851" w:rsidRPr="00C02016" w:rsidRDefault="00841851" w:rsidP="00841851">
      <w:pPr>
        <w:spacing w:before="240" w:after="0" w:line="276" w:lineRule="auto"/>
        <w:ind w:left="567"/>
        <w:rPr>
          <w:rFonts w:ascii="Times New Roman" w:eastAsia="Times New Roman" w:hAnsi="Times New Roman" w:cs="Times New Roman"/>
          <w:noProof/>
          <w:sz w:val="24"/>
          <w:szCs w:val="24"/>
          <w:lang w:val="bg-BG"/>
        </w:rPr>
      </w:pPr>
      <w:r w:rsidRPr="00C02016">
        <w:rPr>
          <w:rFonts w:ascii="Times New Roman" w:eastAsia="Times New Roman" w:hAnsi="Times New Roman" w:cs="Times New Roman"/>
          <w:noProof/>
          <w:color w:val="000000"/>
          <w:sz w:val="24"/>
          <w:szCs w:val="24"/>
          <w:lang w:val="bg-BG"/>
        </w:rPr>
        <w:t>с ЕИК/БУЛСТАТ/ друг идентификационен код .............................................................</w:t>
      </w:r>
    </w:p>
    <w:p w14:paraId="51FA1732" w14:textId="77777777" w:rsidR="00841851" w:rsidRPr="00C02016" w:rsidRDefault="00841851" w:rsidP="00841851">
      <w:pPr>
        <w:spacing w:after="0" w:line="240" w:lineRule="auto"/>
        <w:jc w:val="both"/>
        <w:rPr>
          <w:rFonts w:ascii="Times New Roman" w:eastAsia="Times New Roman" w:hAnsi="Times New Roman" w:cs="Times New Roman"/>
          <w:noProof/>
          <w:sz w:val="24"/>
          <w:szCs w:val="24"/>
          <w:lang w:val="bg-BG"/>
        </w:rPr>
      </w:pPr>
    </w:p>
    <w:p w14:paraId="0258A7D8" w14:textId="77777777" w:rsidR="00841851" w:rsidRPr="00C02016" w:rsidRDefault="00841851" w:rsidP="00841851">
      <w:pPr>
        <w:spacing w:after="0" w:line="240" w:lineRule="auto"/>
        <w:jc w:val="both"/>
        <w:rPr>
          <w:rFonts w:ascii="Times New Roman" w:eastAsia="Times New Roman" w:hAnsi="Times New Roman" w:cs="Times New Roman"/>
          <w:b/>
          <w:bCs/>
          <w:noProof/>
          <w:color w:val="000000"/>
          <w:sz w:val="24"/>
          <w:szCs w:val="24"/>
          <w:lang w:val="bg-BG"/>
        </w:rPr>
      </w:pPr>
    </w:p>
    <w:p w14:paraId="1E2BB24F" w14:textId="77777777" w:rsidR="00841851" w:rsidRPr="00C02016" w:rsidRDefault="00841851" w:rsidP="00841851">
      <w:pPr>
        <w:spacing w:after="0" w:line="240" w:lineRule="auto"/>
        <w:ind w:firstLine="720"/>
        <w:jc w:val="both"/>
        <w:rPr>
          <w:rFonts w:ascii="Times New Roman" w:eastAsia="Times New Roman" w:hAnsi="Times New Roman" w:cs="Times New Roman"/>
          <w:noProof/>
          <w:sz w:val="24"/>
          <w:szCs w:val="24"/>
          <w:lang w:val="bg-BG"/>
        </w:rPr>
      </w:pPr>
      <w:r w:rsidRPr="00C02016">
        <w:rPr>
          <w:rFonts w:ascii="Times New Roman" w:eastAsia="Times New Roman" w:hAnsi="Times New Roman" w:cs="Times New Roman"/>
          <w:b/>
          <w:bCs/>
          <w:noProof/>
          <w:color w:val="000000"/>
          <w:sz w:val="24"/>
          <w:szCs w:val="24"/>
          <w:lang w:val="bg-BG"/>
        </w:rPr>
        <w:t>УВАЖАЕМИ ДАМИ И ГОСПОДА,</w:t>
      </w:r>
    </w:p>
    <w:p w14:paraId="0D6433F5" w14:textId="77777777" w:rsidR="00841851" w:rsidRPr="00C02016" w:rsidRDefault="00841851" w:rsidP="00841851">
      <w:pPr>
        <w:spacing w:after="0" w:line="240" w:lineRule="auto"/>
        <w:ind w:firstLine="720"/>
        <w:jc w:val="both"/>
        <w:rPr>
          <w:rFonts w:ascii="Times New Roman" w:eastAsia="Times New Roman" w:hAnsi="Times New Roman" w:cs="Times New Roman"/>
          <w:noProof/>
          <w:sz w:val="24"/>
          <w:szCs w:val="24"/>
          <w:lang w:val="bg-BG"/>
        </w:rPr>
      </w:pPr>
    </w:p>
    <w:p w14:paraId="24374542" w14:textId="60427CC4" w:rsidR="00B017E8" w:rsidRPr="00B017E8" w:rsidRDefault="00841851" w:rsidP="00B017E8">
      <w:pPr>
        <w:spacing w:after="0" w:line="240" w:lineRule="auto"/>
        <w:ind w:firstLine="720"/>
        <w:jc w:val="both"/>
        <w:rPr>
          <w:rFonts w:ascii="Times New Roman" w:hAnsi="Times New Roman" w:cs="Times New Roman"/>
          <w:b/>
          <w:bCs/>
          <w:sz w:val="24"/>
          <w:szCs w:val="24"/>
          <w:lang w:val="bg-BG"/>
        </w:rPr>
      </w:pPr>
      <w:r w:rsidRPr="00C02016">
        <w:rPr>
          <w:rFonts w:ascii="Times New Roman" w:eastAsia="Times New Roman" w:hAnsi="Times New Roman" w:cs="Times New Roman"/>
          <w:noProof/>
          <w:color w:val="000000"/>
          <w:sz w:val="24"/>
          <w:szCs w:val="24"/>
          <w:lang w:val="bg-BG"/>
        </w:rPr>
        <w:t>След като се запознах(ме) с изискванията в документацията и условията за участие в процедурата за възлагане на обществена поръчка с предмет</w:t>
      </w:r>
      <w:r>
        <w:rPr>
          <w:rFonts w:ascii="Times New Roman" w:eastAsia="Times New Roman" w:hAnsi="Times New Roman" w:cs="Times New Roman"/>
          <w:noProof/>
          <w:color w:val="000000"/>
          <w:sz w:val="24"/>
          <w:szCs w:val="24"/>
          <w:lang w:val="bg-BG"/>
        </w:rPr>
        <w:t xml:space="preserve">: </w:t>
      </w:r>
      <w:r w:rsidR="00B017E8" w:rsidRPr="007C6844">
        <w:rPr>
          <w:rFonts w:ascii="Times New Roman" w:hAnsi="Times New Roman" w:cs="Times New Roman"/>
          <w:b/>
          <w:bCs/>
          <w:sz w:val="24"/>
          <w:szCs w:val="24"/>
          <w:lang w:val="bg-BG"/>
        </w:rPr>
        <w:t xml:space="preserve">„Ремонтни дейности по покриви за обекти на „Топлофикация София” ЕАД по три </w:t>
      </w:r>
      <w:r w:rsidR="00B017E8" w:rsidRPr="00841851">
        <w:rPr>
          <w:rFonts w:ascii="Times New Roman" w:hAnsi="Times New Roman" w:cs="Times New Roman"/>
          <w:b/>
          <w:bCs/>
          <w:sz w:val="24"/>
          <w:szCs w:val="24"/>
          <w:lang w:val="bg-BG"/>
        </w:rPr>
        <w:t xml:space="preserve">обособени позиции“ </w:t>
      </w:r>
      <w:r w:rsidR="00B017E8" w:rsidRPr="00841851">
        <w:rPr>
          <w:rFonts w:ascii="Times New Roman" w:hAnsi="Times New Roman" w:cs="Times New Roman"/>
          <w:b/>
          <w:bCs/>
          <w:i/>
          <w:iCs/>
          <w:sz w:val="24"/>
          <w:szCs w:val="24"/>
          <w:lang w:val="bg-BG"/>
        </w:rPr>
        <w:t xml:space="preserve">за </w:t>
      </w:r>
      <w:r w:rsidR="00B017E8">
        <w:rPr>
          <w:rFonts w:ascii="Times New Roman" w:hAnsi="Times New Roman" w:cs="Times New Roman"/>
          <w:b/>
          <w:bCs/>
          <w:i/>
          <w:iCs/>
          <w:sz w:val="24"/>
          <w:szCs w:val="24"/>
          <w:lang w:val="bg-BG"/>
        </w:rPr>
        <w:t>О</w:t>
      </w:r>
      <w:r w:rsidR="00B017E8" w:rsidRPr="00841851">
        <w:rPr>
          <w:rFonts w:ascii="Times New Roman" w:hAnsi="Times New Roman" w:cs="Times New Roman"/>
          <w:b/>
          <w:bCs/>
          <w:i/>
          <w:iCs/>
          <w:sz w:val="24"/>
          <w:szCs w:val="24"/>
          <w:lang w:val="bg-BG"/>
        </w:rPr>
        <w:t>бос</w:t>
      </w:r>
      <w:r w:rsidR="00B017E8" w:rsidRPr="00841851">
        <w:rPr>
          <w:rFonts w:ascii="Times New Roman" w:hAnsi="Times New Roman" w:cs="Times New Roman"/>
          <w:b/>
          <w:bCs/>
          <w:i/>
          <w:iCs/>
          <w:sz w:val="24"/>
          <w:szCs w:val="24"/>
        </w:rPr>
        <w:t>o</w:t>
      </w:r>
      <w:r w:rsidR="00B017E8" w:rsidRPr="00841851">
        <w:rPr>
          <w:rFonts w:ascii="Times New Roman" w:hAnsi="Times New Roman" w:cs="Times New Roman"/>
          <w:b/>
          <w:bCs/>
          <w:i/>
          <w:iCs/>
          <w:sz w:val="24"/>
          <w:szCs w:val="24"/>
          <w:lang w:val="bg-BG"/>
        </w:rPr>
        <w:t>бена поз</w:t>
      </w:r>
      <w:r w:rsidR="00B017E8" w:rsidRPr="00841851">
        <w:rPr>
          <w:rFonts w:ascii="Times New Roman" w:hAnsi="Times New Roman" w:cs="Times New Roman"/>
          <w:b/>
          <w:bCs/>
          <w:i/>
          <w:iCs/>
          <w:sz w:val="24"/>
          <w:szCs w:val="24"/>
        </w:rPr>
        <w:t>и</w:t>
      </w:r>
      <w:r w:rsidR="00B017E8" w:rsidRPr="00841851">
        <w:rPr>
          <w:rFonts w:ascii="Times New Roman" w:hAnsi="Times New Roman" w:cs="Times New Roman"/>
          <w:b/>
          <w:bCs/>
          <w:i/>
          <w:iCs/>
          <w:sz w:val="24"/>
          <w:szCs w:val="24"/>
          <w:lang w:val="bg-BG"/>
        </w:rPr>
        <w:t>ция № 2 – „</w:t>
      </w:r>
      <w:proofErr w:type="spellStart"/>
      <w:r w:rsidR="00B017E8" w:rsidRPr="00841851">
        <w:rPr>
          <w:rFonts w:ascii="Times New Roman" w:hAnsi="Times New Roman" w:cs="Times New Roman"/>
          <w:b/>
          <w:bCs/>
          <w:i/>
          <w:iCs/>
          <w:color w:val="000000"/>
          <w:sz w:val="24"/>
          <w:szCs w:val="24"/>
        </w:rPr>
        <w:t>Ремонтни</w:t>
      </w:r>
      <w:proofErr w:type="spellEnd"/>
      <w:r w:rsidR="00B017E8" w:rsidRPr="00841851">
        <w:rPr>
          <w:rFonts w:ascii="Times New Roman" w:hAnsi="Times New Roman" w:cs="Times New Roman"/>
          <w:b/>
          <w:bCs/>
          <w:i/>
          <w:iCs/>
          <w:color w:val="000000"/>
          <w:sz w:val="24"/>
          <w:szCs w:val="24"/>
        </w:rPr>
        <w:t xml:space="preserve"> </w:t>
      </w:r>
      <w:proofErr w:type="spellStart"/>
      <w:r w:rsidR="00B017E8" w:rsidRPr="00841851">
        <w:rPr>
          <w:rFonts w:ascii="Times New Roman" w:hAnsi="Times New Roman" w:cs="Times New Roman"/>
          <w:b/>
          <w:bCs/>
          <w:i/>
          <w:iCs/>
          <w:color w:val="000000"/>
          <w:sz w:val="24"/>
          <w:szCs w:val="24"/>
        </w:rPr>
        <w:t>дейности</w:t>
      </w:r>
      <w:proofErr w:type="spellEnd"/>
      <w:r w:rsidR="00B017E8" w:rsidRPr="00841851">
        <w:rPr>
          <w:rFonts w:ascii="Times New Roman" w:hAnsi="Times New Roman" w:cs="Times New Roman"/>
          <w:b/>
          <w:bCs/>
          <w:i/>
          <w:iCs/>
          <w:color w:val="000000"/>
          <w:sz w:val="24"/>
          <w:szCs w:val="24"/>
        </w:rPr>
        <w:t xml:space="preserve"> </w:t>
      </w:r>
      <w:proofErr w:type="spellStart"/>
      <w:r w:rsidR="00B017E8" w:rsidRPr="00841851">
        <w:rPr>
          <w:rFonts w:ascii="Times New Roman" w:hAnsi="Times New Roman" w:cs="Times New Roman"/>
          <w:b/>
          <w:bCs/>
          <w:i/>
          <w:iCs/>
          <w:color w:val="000000"/>
          <w:sz w:val="24"/>
          <w:szCs w:val="24"/>
        </w:rPr>
        <w:t>по</w:t>
      </w:r>
      <w:proofErr w:type="spellEnd"/>
      <w:r w:rsidR="00B017E8" w:rsidRPr="00841851">
        <w:rPr>
          <w:rFonts w:ascii="Times New Roman" w:hAnsi="Times New Roman" w:cs="Times New Roman"/>
          <w:b/>
          <w:bCs/>
          <w:i/>
          <w:iCs/>
          <w:color w:val="000000"/>
          <w:sz w:val="24"/>
          <w:szCs w:val="24"/>
        </w:rPr>
        <w:t xml:space="preserve"> </w:t>
      </w:r>
      <w:proofErr w:type="spellStart"/>
      <w:r w:rsidR="00B017E8" w:rsidRPr="00841851">
        <w:rPr>
          <w:rFonts w:ascii="Times New Roman" w:hAnsi="Times New Roman" w:cs="Times New Roman"/>
          <w:b/>
          <w:bCs/>
          <w:i/>
          <w:iCs/>
          <w:color w:val="000000"/>
          <w:sz w:val="24"/>
          <w:szCs w:val="24"/>
        </w:rPr>
        <w:t>покриви</w:t>
      </w:r>
      <w:proofErr w:type="spellEnd"/>
      <w:r w:rsidR="00B017E8" w:rsidRPr="00841851">
        <w:rPr>
          <w:rFonts w:ascii="Times New Roman" w:hAnsi="Times New Roman" w:cs="Times New Roman"/>
          <w:b/>
          <w:bCs/>
          <w:i/>
          <w:iCs/>
          <w:color w:val="000000"/>
          <w:sz w:val="24"/>
          <w:szCs w:val="24"/>
        </w:rPr>
        <w:t xml:space="preserve"> </w:t>
      </w:r>
      <w:proofErr w:type="spellStart"/>
      <w:r w:rsidR="00B017E8" w:rsidRPr="00841851">
        <w:rPr>
          <w:rFonts w:ascii="Times New Roman" w:hAnsi="Times New Roman" w:cs="Times New Roman"/>
          <w:b/>
          <w:bCs/>
          <w:i/>
          <w:iCs/>
          <w:color w:val="000000"/>
          <w:sz w:val="24"/>
          <w:szCs w:val="24"/>
        </w:rPr>
        <w:t>за</w:t>
      </w:r>
      <w:proofErr w:type="spellEnd"/>
      <w:r w:rsidR="00B017E8" w:rsidRPr="00841851">
        <w:rPr>
          <w:rFonts w:ascii="Times New Roman" w:hAnsi="Times New Roman" w:cs="Times New Roman"/>
          <w:b/>
          <w:bCs/>
          <w:i/>
          <w:iCs/>
          <w:color w:val="000000"/>
          <w:sz w:val="24"/>
          <w:szCs w:val="24"/>
        </w:rPr>
        <w:t xml:space="preserve"> </w:t>
      </w:r>
      <w:proofErr w:type="spellStart"/>
      <w:r w:rsidR="00B017E8" w:rsidRPr="00841851">
        <w:rPr>
          <w:rFonts w:ascii="Times New Roman" w:hAnsi="Times New Roman" w:cs="Times New Roman"/>
          <w:b/>
          <w:bCs/>
          <w:i/>
          <w:iCs/>
          <w:color w:val="000000"/>
          <w:sz w:val="24"/>
          <w:szCs w:val="24"/>
        </w:rPr>
        <w:t>обекти</w:t>
      </w:r>
      <w:proofErr w:type="spellEnd"/>
      <w:r w:rsidR="00B017E8" w:rsidRPr="00841851">
        <w:rPr>
          <w:rFonts w:ascii="Times New Roman" w:hAnsi="Times New Roman" w:cs="Times New Roman"/>
          <w:b/>
          <w:bCs/>
          <w:i/>
          <w:iCs/>
          <w:color w:val="000000"/>
          <w:sz w:val="24"/>
          <w:szCs w:val="24"/>
        </w:rPr>
        <w:t xml:space="preserve"> </w:t>
      </w:r>
      <w:proofErr w:type="spellStart"/>
      <w:r w:rsidR="00B017E8" w:rsidRPr="00841851">
        <w:rPr>
          <w:rFonts w:ascii="Times New Roman" w:hAnsi="Times New Roman" w:cs="Times New Roman"/>
          <w:b/>
          <w:bCs/>
          <w:i/>
          <w:iCs/>
          <w:color w:val="000000"/>
          <w:sz w:val="24"/>
          <w:szCs w:val="24"/>
        </w:rPr>
        <w:t>на</w:t>
      </w:r>
      <w:proofErr w:type="spellEnd"/>
      <w:r w:rsidR="00B017E8" w:rsidRPr="00841851">
        <w:rPr>
          <w:rFonts w:ascii="Times New Roman" w:hAnsi="Times New Roman" w:cs="Times New Roman"/>
          <w:b/>
          <w:bCs/>
          <w:i/>
          <w:iCs/>
          <w:sz w:val="24"/>
          <w:szCs w:val="24"/>
          <w:lang w:val="bg-BG"/>
        </w:rPr>
        <w:t xml:space="preserve"> Топлофикационен район „Земляне““</w:t>
      </w:r>
    </w:p>
    <w:p w14:paraId="5B38F7D4" w14:textId="3EF18FA7" w:rsidR="00841851" w:rsidRPr="00963D7F" w:rsidRDefault="00841851" w:rsidP="00B017E8">
      <w:pPr>
        <w:spacing w:after="0" w:line="240" w:lineRule="auto"/>
        <w:jc w:val="both"/>
        <w:rPr>
          <w:rFonts w:ascii="Times New Roman" w:eastAsia="Times New Roman" w:hAnsi="Times New Roman" w:cs="Times New Roman"/>
          <w:noProof/>
          <w:color w:val="000000"/>
          <w:sz w:val="24"/>
          <w:szCs w:val="24"/>
          <w:lang w:val="bg-BG"/>
        </w:rPr>
      </w:pPr>
    </w:p>
    <w:p w14:paraId="3388744E" w14:textId="77777777" w:rsidR="00841851" w:rsidRPr="00C02016" w:rsidRDefault="00841851" w:rsidP="00841851">
      <w:pPr>
        <w:spacing w:after="0" w:line="240" w:lineRule="auto"/>
        <w:ind w:firstLine="720"/>
        <w:rPr>
          <w:rFonts w:ascii="Times New Roman" w:eastAsia="Times New Roman" w:hAnsi="Times New Roman" w:cs="Times New Roman"/>
          <w:noProof/>
          <w:sz w:val="24"/>
          <w:szCs w:val="24"/>
          <w:lang w:val="bg-BG"/>
        </w:rPr>
      </w:pPr>
      <w:r w:rsidRPr="00C02016">
        <w:rPr>
          <w:rFonts w:ascii="Times New Roman" w:eastAsia="Times New Roman" w:hAnsi="Times New Roman" w:cs="Times New Roman"/>
          <w:noProof/>
          <w:color w:val="000000"/>
          <w:sz w:val="24"/>
          <w:szCs w:val="24"/>
          <w:lang w:val="bg-BG"/>
        </w:rPr>
        <w:t>Заявявам/е, че:</w:t>
      </w:r>
    </w:p>
    <w:p w14:paraId="6825CF0C" w14:textId="77777777" w:rsidR="00B017E8" w:rsidRPr="00B017E8" w:rsidRDefault="00841851" w:rsidP="00B017E8">
      <w:pPr>
        <w:spacing w:after="0" w:line="240" w:lineRule="auto"/>
        <w:ind w:firstLine="720"/>
        <w:jc w:val="both"/>
        <w:rPr>
          <w:rFonts w:ascii="Times New Roman" w:hAnsi="Times New Roman" w:cs="Times New Roman"/>
          <w:b/>
          <w:bCs/>
          <w:sz w:val="24"/>
          <w:szCs w:val="24"/>
          <w:lang w:val="bg-BG"/>
        </w:rPr>
      </w:pPr>
      <w:r w:rsidRPr="00C02016">
        <w:rPr>
          <w:rFonts w:ascii="Times New Roman" w:eastAsia="Times New Roman" w:hAnsi="Times New Roman" w:cs="Times New Roman"/>
          <w:noProof/>
          <w:color w:val="000000"/>
          <w:sz w:val="24"/>
          <w:szCs w:val="24"/>
          <w:lang w:val="bg-BG"/>
        </w:rPr>
        <w:t xml:space="preserve">1. Желаем да участваме в обществена поръчка с предмет: </w:t>
      </w:r>
      <w:r w:rsidR="00B017E8" w:rsidRPr="007C6844">
        <w:rPr>
          <w:rFonts w:ascii="Times New Roman" w:hAnsi="Times New Roman" w:cs="Times New Roman"/>
          <w:b/>
          <w:bCs/>
          <w:sz w:val="24"/>
          <w:szCs w:val="24"/>
          <w:lang w:val="bg-BG"/>
        </w:rPr>
        <w:t xml:space="preserve">„Ремонтни дейности по покриви за обекти на „Топлофикация София” ЕАД по три </w:t>
      </w:r>
      <w:r w:rsidR="00B017E8" w:rsidRPr="00841851">
        <w:rPr>
          <w:rFonts w:ascii="Times New Roman" w:hAnsi="Times New Roman" w:cs="Times New Roman"/>
          <w:b/>
          <w:bCs/>
          <w:sz w:val="24"/>
          <w:szCs w:val="24"/>
          <w:lang w:val="bg-BG"/>
        </w:rPr>
        <w:t xml:space="preserve">обособени позиции“ </w:t>
      </w:r>
      <w:r w:rsidR="00B017E8" w:rsidRPr="00841851">
        <w:rPr>
          <w:rFonts w:ascii="Times New Roman" w:hAnsi="Times New Roman" w:cs="Times New Roman"/>
          <w:b/>
          <w:bCs/>
          <w:i/>
          <w:iCs/>
          <w:sz w:val="24"/>
          <w:szCs w:val="24"/>
          <w:lang w:val="bg-BG"/>
        </w:rPr>
        <w:t xml:space="preserve">за </w:t>
      </w:r>
      <w:r w:rsidR="00B017E8">
        <w:rPr>
          <w:rFonts w:ascii="Times New Roman" w:hAnsi="Times New Roman" w:cs="Times New Roman"/>
          <w:b/>
          <w:bCs/>
          <w:i/>
          <w:iCs/>
          <w:sz w:val="24"/>
          <w:szCs w:val="24"/>
          <w:lang w:val="bg-BG"/>
        </w:rPr>
        <w:t>О</w:t>
      </w:r>
      <w:r w:rsidR="00B017E8" w:rsidRPr="00841851">
        <w:rPr>
          <w:rFonts w:ascii="Times New Roman" w:hAnsi="Times New Roman" w:cs="Times New Roman"/>
          <w:b/>
          <w:bCs/>
          <w:i/>
          <w:iCs/>
          <w:sz w:val="24"/>
          <w:szCs w:val="24"/>
          <w:lang w:val="bg-BG"/>
        </w:rPr>
        <w:t>бос</w:t>
      </w:r>
      <w:r w:rsidR="00B017E8" w:rsidRPr="00841851">
        <w:rPr>
          <w:rFonts w:ascii="Times New Roman" w:hAnsi="Times New Roman" w:cs="Times New Roman"/>
          <w:b/>
          <w:bCs/>
          <w:i/>
          <w:iCs/>
          <w:sz w:val="24"/>
          <w:szCs w:val="24"/>
        </w:rPr>
        <w:t>o</w:t>
      </w:r>
      <w:r w:rsidR="00B017E8" w:rsidRPr="00841851">
        <w:rPr>
          <w:rFonts w:ascii="Times New Roman" w:hAnsi="Times New Roman" w:cs="Times New Roman"/>
          <w:b/>
          <w:bCs/>
          <w:i/>
          <w:iCs/>
          <w:sz w:val="24"/>
          <w:szCs w:val="24"/>
          <w:lang w:val="bg-BG"/>
        </w:rPr>
        <w:t>бена поз</w:t>
      </w:r>
      <w:r w:rsidR="00B017E8" w:rsidRPr="00841851">
        <w:rPr>
          <w:rFonts w:ascii="Times New Roman" w:hAnsi="Times New Roman" w:cs="Times New Roman"/>
          <w:b/>
          <w:bCs/>
          <w:i/>
          <w:iCs/>
          <w:sz w:val="24"/>
          <w:szCs w:val="24"/>
        </w:rPr>
        <w:t>и</w:t>
      </w:r>
      <w:r w:rsidR="00B017E8" w:rsidRPr="00841851">
        <w:rPr>
          <w:rFonts w:ascii="Times New Roman" w:hAnsi="Times New Roman" w:cs="Times New Roman"/>
          <w:b/>
          <w:bCs/>
          <w:i/>
          <w:iCs/>
          <w:sz w:val="24"/>
          <w:szCs w:val="24"/>
          <w:lang w:val="bg-BG"/>
        </w:rPr>
        <w:t>ция № 2 – „</w:t>
      </w:r>
      <w:proofErr w:type="spellStart"/>
      <w:r w:rsidR="00B017E8" w:rsidRPr="00841851">
        <w:rPr>
          <w:rFonts w:ascii="Times New Roman" w:hAnsi="Times New Roman" w:cs="Times New Roman"/>
          <w:b/>
          <w:bCs/>
          <w:i/>
          <w:iCs/>
          <w:color w:val="000000"/>
          <w:sz w:val="24"/>
          <w:szCs w:val="24"/>
        </w:rPr>
        <w:t>Ремонтни</w:t>
      </w:r>
      <w:proofErr w:type="spellEnd"/>
      <w:r w:rsidR="00B017E8" w:rsidRPr="00841851">
        <w:rPr>
          <w:rFonts w:ascii="Times New Roman" w:hAnsi="Times New Roman" w:cs="Times New Roman"/>
          <w:b/>
          <w:bCs/>
          <w:i/>
          <w:iCs/>
          <w:color w:val="000000"/>
          <w:sz w:val="24"/>
          <w:szCs w:val="24"/>
        </w:rPr>
        <w:t xml:space="preserve"> </w:t>
      </w:r>
      <w:proofErr w:type="spellStart"/>
      <w:r w:rsidR="00B017E8" w:rsidRPr="00841851">
        <w:rPr>
          <w:rFonts w:ascii="Times New Roman" w:hAnsi="Times New Roman" w:cs="Times New Roman"/>
          <w:b/>
          <w:bCs/>
          <w:i/>
          <w:iCs/>
          <w:color w:val="000000"/>
          <w:sz w:val="24"/>
          <w:szCs w:val="24"/>
        </w:rPr>
        <w:t>дейности</w:t>
      </w:r>
      <w:proofErr w:type="spellEnd"/>
      <w:r w:rsidR="00B017E8" w:rsidRPr="00841851">
        <w:rPr>
          <w:rFonts w:ascii="Times New Roman" w:hAnsi="Times New Roman" w:cs="Times New Roman"/>
          <w:b/>
          <w:bCs/>
          <w:i/>
          <w:iCs/>
          <w:color w:val="000000"/>
          <w:sz w:val="24"/>
          <w:szCs w:val="24"/>
        </w:rPr>
        <w:t xml:space="preserve"> </w:t>
      </w:r>
      <w:proofErr w:type="spellStart"/>
      <w:r w:rsidR="00B017E8" w:rsidRPr="00841851">
        <w:rPr>
          <w:rFonts w:ascii="Times New Roman" w:hAnsi="Times New Roman" w:cs="Times New Roman"/>
          <w:b/>
          <w:bCs/>
          <w:i/>
          <w:iCs/>
          <w:color w:val="000000"/>
          <w:sz w:val="24"/>
          <w:szCs w:val="24"/>
        </w:rPr>
        <w:t>по</w:t>
      </w:r>
      <w:proofErr w:type="spellEnd"/>
      <w:r w:rsidR="00B017E8" w:rsidRPr="00841851">
        <w:rPr>
          <w:rFonts w:ascii="Times New Roman" w:hAnsi="Times New Roman" w:cs="Times New Roman"/>
          <w:b/>
          <w:bCs/>
          <w:i/>
          <w:iCs/>
          <w:color w:val="000000"/>
          <w:sz w:val="24"/>
          <w:szCs w:val="24"/>
        </w:rPr>
        <w:t xml:space="preserve"> </w:t>
      </w:r>
      <w:proofErr w:type="spellStart"/>
      <w:r w:rsidR="00B017E8" w:rsidRPr="00841851">
        <w:rPr>
          <w:rFonts w:ascii="Times New Roman" w:hAnsi="Times New Roman" w:cs="Times New Roman"/>
          <w:b/>
          <w:bCs/>
          <w:i/>
          <w:iCs/>
          <w:color w:val="000000"/>
          <w:sz w:val="24"/>
          <w:szCs w:val="24"/>
        </w:rPr>
        <w:t>покриви</w:t>
      </w:r>
      <w:proofErr w:type="spellEnd"/>
      <w:r w:rsidR="00B017E8" w:rsidRPr="00841851">
        <w:rPr>
          <w:rFonts w:ascii="Times New Roman" w:hAnsi="Times New Roman" w:cs="Times New Roman"/>
          <w:b/>
          <w:bCs/>
          <w:i/>
          <w:iCs/>
          <w:color w:val="000000"/>
          <w:sz w:val="24"/>
          <w:szCs w:val="24"/>
        </w:rPr>
        <w:t xml:space="preserve"> </w:t>
      </w:r>
      <w:proofErr w:type="spellStart"/>
      <w:r w:rsidR="00B017E8" w:rsidRPr="00841851">
        <w:rPr>
          <w:rFonts w:ascii="Times New Roman" w:hAnsi="Times New Roman" w:cs="Times New Roman"/>
          <w:b/>
          <w:bCs/>
          <w:i/>
          <w:iCs/>
          <w:color w:val="000000"/>
          <w:sz w:val="24"/>
          <w:szCs w:val="24"/>
        </w:rPr>
        <w:t>за</w:t>
      </w:r>
      <w:proofErr w:type="spellEnd"/>
      <w:r w:rsidR="00B017E8" w:rsidRPr="00841851">
        <w:rPr>
          <w:rFonts w:ascii="Times New Roman" w:hAnsi="Times New Roman" w:cs="Times New Roman"/>
          <w:b/>
          <w:bCs/>
          <w:i/>
          <w:iCs/>
          <w:color w:val="000000"/>
          <w:sz w:val="24"/>
          <w:szCs w:val="24"/>
        </w:rPr>
        <w:t xml:space="preserve"> </w:t>
      </w:r>
      <w:proofErr w:type="spellStart"/>
      <w:r w:rsidR="00B017E8" w:rsidRPr="00841851">
        <w:rPr>
          <w:rFonts w:ascii="Times New Roman" w:hAnsi="Times New Roman" w:cs="Times New Roman"/>
          <w:b/>
          <w:bCs/>
          <w:i/>
          <w:iCs/>
          <w:color w:val="000000"/>
          <w:sz w:val="24"/>
          <w:szCs w:val="24"/>
        </w:rPr>
        <w:t>обекти</w:t>
      </w:r>
      <w:proofErr w:type="spellEnd"/>
      <w:r w:rsidR="00B017E8" w:rsidRPr="00841851">
        <w:rPr>
          <w:rFonts w:ascii="Times New Roman" w:hAnsi="Times New Roman" w:cs="Times New Roman"/>
          <w:b/>
          <w:bCs/>
          <w:i/>
          <w:iCs/>
          <w:color w:val="000000"/>
          <w:sz w:val="24"/>
          <w:szCs w:val="24"/>
        </w:rPr>
        <w:t xml:space="preserve"> </w:t>
      </w:r>
      <w:proofErr w:type="spellStart"/>
      <w:r w:rsidR="00B017E8" w:rsidRPr="00841851">
        <w:rPr>
          <w:rFonts w:ascii="Times New Roman" w:hAnsi="Times New Roman" w:cs="Times New Roman"/>
          <w:b/>
          <w:bCs/>
          <w:i/>
          <w:iCs/>
          <w:color w:val="000000"/>
          <w:sz w:val="24"/>
          <w:szCs w:val="24"/>
        </w:rPr>
        <w:t>на</w:t>
      </w:r>
      <w:proofErr w:type="spellEnd"/>
      <w:r w:rsidR="00B017E8" w:rsidRPr="00841851">
        <w:rPr>
          <w:rFonts w:ascii="Times New Roman" w:hAnsi="Times New Roman" w:cs="Times New Roman"/>
          <w:b/>
          <w:bCs/>
          <w:i/>
          <w:iCs/>
          <w:sz w:val="24"/>
          <w:szCs w:val="24"/>
          <w:lang w:val="bg-BG"/>
        </w:rPr>
        <w:t xml:space="preserve"> Топлофикационен район „Земляне““</w:t>
      </w:r>
    </w:p>
    <w:p w14:paraId="56B6CC3A" w14:textId="0D84E929" w:rsidR="00841851" w:rsidRPr="00C02016" w:rsidRDefault="00841851" w:rsidP="00841851">
      <w:pPr>
        <w:spacing w:after="0" w:line="240" w:lineRule="auto"/>
        <w:ind w:firstLine="720"/>
        <w:jc w:val="both"/>
        <w:rPr>
          <w:rFonts w:ascii="Times New Roman" w:eastAsia="Times New Roman" w:hAnsi="Times New Roman" w:cs="Times New Roman"/>
          <w:noProof/>
          <w:sz w:val="24"/>
          <w:szCs w:val="24"/>
          <w:lang w:val="bg-BG"/>
        </w:rPr>
      </w:pPr>
      <w:r w:rsidRPr="00C02016">
        <w:rPr>
          <w:rFonts w:ascii="Times New Roman" w:eastAsia="Times New Roman" w:hAnsi="Times New Roman" w:cs="Times New Roman"/>
          <w:i/>
          <w:iCs/>
          <w:noProof/>
          <w:color w:val="000000"/>
          <w:sz w:val="24"/>
          <w:szCs w:val="24"/>
          <w:lang w:val="bg-BG"/>
        </w:rPr>
        <w:tab/>
      </w:r>
      <w:r w:rsidRPr="00C02016">
        <w:rPr>
          <w:rFonts w:ascii="Times New Roman" w:eastAsia="Times New Roman" w:hAnsi="Times New Roman" w:cs="Times New Roman"/>
          <w:i/>
          <w:iCs/>
          <w:noProof/>
          <w:color w:val="000000"/>
          <w:sz w:val="24"/>
          <w:szCs w:val="24"/>
          <w:lang w:val="bg-BG"/>
        </w:rPr>
        <w:tab/>
      </w:r>
      <w:r w:rsidRPr="00C02016">
        <w:rPr>
          <w:rFonts w:ascii="Times New Roman" w:eastAsia="Times New Roman" w:hAnsi="Times New Roman" w:cs="Times New Roman"/>
          <w:i/>
          <w:iCs/>
          <w:noProof/>
          <w:color w:val="000000"/>
          <w:sz w:val="24"/>
          <w:szCs w:val="24"/>
          <w:lang w:val="bg-BG"/>
        </w:rPr>
        <w:tab/>
      </w:r>
      <w:r w:rsidRPr="00C02016">
        <w:rPr>
          <w:rFonts w:ascii="Times New Roman" w:eastAsia="Times New Roman" w:hAnsi="Times New Roman" w:cs="Times New Roman"/>
          <w:i/>
          <w:iCs/>
          <w:noProof/>
          <w:color w:val="000000"/>
          <w:sz w:val="24"/>
          <w:szCs w:val="24"/>
          <w:lang w:val="bg-BG"/>
        </w:rPr>
        <w:tab/>
      </w:r>
      <w:r w:rsidRPr="00C02016">
        <w:rPr>
          <w:rFonts w:ascii="Times New Roman" w:eastAsia="Times New Roman" w:hAnsi="Times New Roman" w:cs="Times New Roman"/>
          <w:i/>
          <w:iCs/>
          <w:noProof/>
          <w:color w:val="000000"/>
          <w:sz w:val="24"/>
          <w:szCs w:val="24"/>
          <w:lang w:val="bg-BG"/>
        </w:rPr>
        <w:tab/>
      </w:r>
      <w:r w:rsidRPr="00C02016">
        <w:rPr>
          <w:rFonts w:ascii="Times New Roman" w:eastAsia="Times New Roman" w:hAnsi="Times New Roman" w:cs="Times New Roman"/>
          <w:i/>
          <w:iCs/>
          <w:noProof/>
          <w:color w:val="000000"/>
          <w:sz w:val="24"/>
          <w:szCs w:val="24"/>
          <w:lang w:val="bg-BG"/>
        </w:rPr>
        <w:tab/>
      </w:r>
      <w:r w:rsidRPr="00C02016">
        <w:rPr>
          <w:rFonts w:ascii="Times New Roman" w:eastAsia="Times New Roman" w:hAnsi="Times New Roman" w:cs="Times New Roman"/>
          <w:i/>
          <w:iCs/>
          <w:noProof/>
          <w:color w:val="000000"/>
          <w:sz w:val="24"/>
          <w:szCs w:val="24"/>
          <w:lang w:val="bg-BG"/>
        </w:rPr>
        <w:tab/>
      </w:r>
      <w:r w:rsidRPr="00C02016">
        <w:rPr>
          <w:rFonts w:ascii="Times New Roman" w:eastAsia="Times New Roman" w:hAnsi="Times New Roman" w:cs="Times New Roman"/>
          <w:i/>
          <w:iCs/>
          <w:noProof/>
          <w:color w:val="000000"/>
          <w:sz w:val="24"/>
          <w:szCs w:val="24"/>
          <w:lang w:val="bg-BG"/>
        </w:rPr>
        <w:tab/>
      </w:r>
      <w:r w:rsidRPr="00C02016">
        <w:rPr>
          <w:rFonts w:ascii="Times New Roman" w:eastAsia="Times New Roman" w:hAnsi="Times New Roman" w:cs="Times New Roman"/>
          <w:i/>
          <w:iCs/>
          <w:noProof/>
          <w:color w:val="000000"/>
          <w:sz w:val="24"/>
          <w:szCs w:val="24"/>
          <w:lang w:val="bg-BG"/>
        </w:rPr>
        <w:tab/>
      </w:r>
      <w:r w:rsidRPr="00C02016">
        <w:rPr>
          <w:rFonts w:ascii="Times New Roman" w:eastAsia="Times New Roman" w:hAnsi="Times New Roman" w:cs="Times New Roman"/>
          <w:noProof/>
          <w:color w:val="000000"/>
          <w:sz w:val="24"/>
          <w:szCs w:val="24"/>
          <w:lang w:val="bg-BG"/>
        </w:rPr>
        <w:t xml:space="preserve"> </w:t>
      </w:r>
    </w:p>
    <w:p w14:paraId="3DC5AC74" w14:textId="77777777" w:rsidR="00841851" w:rsidRPr="00C02016" w:rsidRDefault="00841851" w:rsidP="00841851">
      <w:pPr>
        <w:autoSpaceDE w:val="0"/>
        <w:autoSpaceDN w:val="0"/>
        <w:adjustRightInd w:val="0"/>
        <w:ind w:firstLine="720"/>
        <w:jc w:val="both"/>
        <w:rPr>
          <w:rFonts w:ascii="Times New Roman" w:hAnsi="Times New Roman" w:cs="Times New Roman"/>
          <w:color w:val="000000" w:themeColor="text1"/>
          <w:sz w:val="24"/>
          <w:shd w:val="clear" w:color="auto" w:fill="FFFFFF"/>
          <w:lang w:val="bg-BG"/>
        </w:rPr>
      </w:pPr>
      <w:r w:rsidRPr="00C02016">
        <w:rPr>
          <w:rFonts w:ascii="Times New Roman" w:hAnsi="Times New Roman" w:cs="Times New Roman"/>
          <w:noProof/>
          <w:color w:val="000000"/>
          <w:sz w:val="24"/>
          <w:lang w:val="bg-BG"/>
        </w:rPr>
        <w:lastRenderedPageBreak/>
        <w:t xml:space="preserve">2. </w:t>
      </w:r>
      <w:r w:rsidRPr="00C02016">
        <w:rPr>
          <w:rFonts w:ascii="Times New Roman" w:hAnsi="Times New Roman" w:cs="Times New Roman"/>
          <w:color w:val="000000" w:themeColor="text1"/>
          <w:sz w:val="24"/>
          <w:shd w:val="clear" w:color="auto" w:fill="FFFFFF"/>
          <w:lang w:val="bg-BG"/>
        </w:rPr>
        <w:t>С под</w:t>
      </w:r>
      <w:r w:rsidRPr="00706546">
        <w:rPr>
          <w:rFonts w:ascii="Times New Roman" w:hAnsi="Times New Roman" w:cs="Times New Roman"/>
          <w:color w:val="000000" w:themeColor="text1"/>
          <w:sz w:val="24"/>
          <w:shd w:val="clear" w:color="auto" w:fill="FFFFFF"/>
          <w:lang w:val="bg-BG"/>
        </w:rPr>
        <w:t>аването на оферта за участие в процедурата за възлагане на горепосочената обществена поръчка за цитираната обособена позиция се съгласяваме с всички условия на възложителя, в т.ч. с определения от възложителя срок на валидност на офертите</w:t>
      </w:r>
      <w:r w:rsidRPr="00706546">
        <w:rPr>
          <w:rFonts w:ascii="Times New Roman" w:hAnsi="Times New Roman" w:cs="Times New Roman"/>
          <w:i/>
          <w:color w:val="000000" w:themeColor="text1"/>
          <w:sz w:val="24"/>
          <w:shd w:val="clear" w:color="auto" w:fill="FFFFFF"/>
          <w:lang w:val="bg-BG"/>
        </w:rPr>
        <w:t xml:space="preserve"> (</w:t>
      </w:r>
      <w:r w:rsidRPr="00706546">
        <w:rPr>
          <w:rFonts w:ascii="Times New Roman" w:hAnsi="Times New Roman" w:cs="Times New Roman"/>
          <w:b/>
          <w:i/>
          <w:sz w:val="24"/>
          <w:lang w:val="bg-BG"/>
        </w:rPr>
        <w:t>240 календарни дни</w:t>
      </w:r>
      <w:r w:rsidRPr="00706546">
        <w:rPr>
          <w:rFonts w:ascii="Times New Roman" w:hAnsi="Times New Roman" w:cs="Times New Roman"/>
          <w:i/>
          <w:color w:val="000000" w:themeColor="text1"/>
          <w:sz w:val="24"/>
          <w:lang w:val="bg-BG"/>
        </w:rPr>
        <w:t>, който започва да тече от датата, определена за краен срок за получаване на оферти</w:t>
      </w:r>
      <w:r w:rsidRPr="00706546">
        <w:rPr>
          <w:rFonts w:ascii="Times New Roman" w:hAnsi="Times New Roman" w:cs="Times New Roman"/>
          <w:i/>
          <w:noProof/>
          <w:color w:val="000000"/>
          <w:sz w:val="24"/>
          <w:lang w:val="bg-BG"/>
        </w:rPr>
        <w:t xml:space="preserve">) </w:t>
      </w:r>
      <w:r w:rsidRPr="00706546">
        <w:rPr>
          <w:rFonts w:ascii="Times New Roman" w:hAnsi="Times New Roman" w:cs="Times New Roman"/>
          <w:color w:val="000000" w:themeColor="text1"/>
          <w:sz w:val="24"/>
          <w:shd w:val="clear" w:color="auto" w:fill="FFFFFF"/>
          <w:lang w:val="bg-BG"/>
        </w:rPr>
        <w:t>и с проекта на договор, приложен към документацията за обществената поръчка.</w:t>
      </w:r>
    </w:p>
    <w:p w14:paraId="7AE0986F" w14:textId="77777777" w:rsidR="00B017E8" w:rsidRPr="00706546" w:rsidRDefault="00841851" w:rsidP="00B017E8">
      <w:pPr>
        <w:autoSpaceDE w:val="0"/>
        <w:autoSpaceDN w:val="0"/>
        <w:adjustRightInd w:val="0"/>
        <w:ind w:firstLine="720"/>
        <w:jc w:val="both"/>
        <w:rPr>
          <w:rFonts w:ascii="Times New Roman" w:hAnsi="Times New Roman" w:cs="Times New Roman"/>
          <w:noProof/>
          <w:color w:val="000000" w:themeColor="text1"/>
          <w:sz w:val="24"/>
          <w:lang w:val="bg-BG"/>
        </w:rPr>
      </w:pPr>
      <w:r w:rsidRPr="00C02016">
        <w:rPr>
          <w:rFonts w:ascii="Times New Roman" w:eastAsia="Times New Roman" w:hAnsi="Times New Roman" w:cs="Times New Roman"/>
          <w:noProof/>
          <w:color w:val="000000"/>
          <w:sz w:val="24"/>
          <w:szCs w:val="24"/>
          <w:lang w:val="bg-BG"/>
        </w:rPr>
        <w:t xml:space="preserve">3. При </w:t>
      </w:r>
      <w:r w:rsidRPr="00706546">
        <w:rPr>
          <w:rFonts w:ascii="Times New Roman" w:eastAsia="Times New Roman" w:hAnsi="Times New Roman" w:cs="Times New Roman"/>
          <w:noProof/>
          <w:color w:val="000000" w:themeColor="text1"/>
          <w:sz w:val="24"/>
          <w:szCs w:val="24"/>
          <w:lang w:val="bg-BG"/>
        </w:rPr>
        <w:t>подготовката на настоящото предложение сме спазили всички изисквания на Възложителя за изготвянето му.</w:t>
      </w:r>
    </w:p>
    <w:p w14:paraId="02E68DC2" w14:textId="77777777" w:rsidR="00356E0B" w:rsidRPr="00706546" w:rsidRDefault="00841851" w:rsidP="00356E0B">
      <w:pPr>
        <w:autoSpaceDE w:val="0"/>
        <w:autoSpaceDN w:val="0"/>
        <w:adjustRightInd w:val="0"/>
        <w:ind w:firstLine="720"/>
        <w:jc w:val="both"/>
        <w:rPr>
          <w:rFonts w:ascii="Times New Roman" w:hAnsi="Times New Roman" w:cs="Times New Roman"/>
          <w:noProof/>
          <w:color w:val="000000" w:themeColor="text1"/>
          <w:sz w:val="24"/>
          <w:lang w:val="bg-BG"/>
        </w:rPr>
      </w:pPr>
      <w:r w:rsidRPr="00706546">
        <w:rPr>
          <w:rFonts w:ascii="Times New Roman" w:eastAsia="Times New Roman" w:hAnsi="Times New Roman" w:cs="Times New Roman"/>
          <w:noProof/>
          <w:color w:val="000000" w:themeColor="text1"/>
          <w:sz w:val="24"/>
          <w:szCs w:val="24"/>
        </w:rPr>
        <w:t xml:space="preserve">4. В случай, че бъдем определени за изпълнител на поръчката гарантираме, че сме в състояние да изпълним </w:t>
      </w:r>
      <w:proofErr w:type="spellStart"/>
      <w:r w:rsidRPr="00706546">
        <w:rPr>
          <w:rFonts w:ascii="Times New Roman" w:hAnsi="Times New Roman" w:cs="Times New Roman"/>
          <w:color w:val="000000" w:themeColor="text1"/>
          <w:sz w:val="24"/>
          <w:szCs w:val="24"/>
        </w:rPr>
        <w:t>строително-монтажните</w:t>
      </w:r>
      <w:proofErr w:type="spellEnd"/>
      <w:r w:rsidRPr="00706546">
        <w:rPr>
          <w:rFonts w:ascii="Times New Roman" w:hAnsi="Times New Roman" w:cs="Times New Roman"/>
          <w:color w:val="000000" w:themeColor="text1"/>
          <w:sz w:val="24"/>
          <w:szCs w:val="24"/>
        </w:rPr>
        <w:t xml:space="preserve">/ </w:t>
      </w:r>
      <w:proofErr w:type="spellStart"/>
      <w:r w:rsidRPr="00706546">
        <w:rPr>
          <w:rFonts w:ascii="Times New Roman" w:hAnsi="Times New Roman" w:cs="Times New Roman"/>
          <w:color w:val="000000" w:themeColor="text1"/>
          <w:sz w:val="24"/>
          <w:szCs w:val="24"/>
        </w:rPr>
        <w:t>строително-ремонтните</w:t>
      </w:r>
      <w:proofErr w:type="spellEnd"/>
      <w:r w:rsidRPr="00706546">
        <w:rPr>
          <w:rFonts w:ascii="Times New Roman" w:hAnsi="Times New Roman" w:cs="Times New Roman"/>
          <w:color w:val="000000" w:themeColor="text1"/>
          <w:sz w:val="24"/>
          <w:szCs w:val="24"/>
        </w:rPr>
        <w:t xml:space="preserve"> </w:t>
      </w:r>
      <w:proofErr w:type="spellStart"/>
      <w:r w:rsidRPr="00706546">
        <w:rPr>
          <w:rFonts w:ascii="Times New Roman" w:hAnsi="Times New Roman" w:cs="Times New Roman"/>
          <w:color w:val="000000" w:themeColor="text1"/>
          <w:sz w:val="24"/>
          <w:szCs w:val="24"/>
        </w:rPr>
        <w:t>работи</w:t>
      </w:r>
      <w:proofErr w:type="spellEnd"/>
      <w:r w:rsidRPr="00706546">
        <w:rPr>
          <w:rFonts w:ascii="Times New Roman" w:eastAsia="Times New Roman" w:hAnsi="Times New Roman" w:cs="Times New Roman"/>
          <w:noProof/>
          <w:color w:val="000000" w:themeColor="text1"/>
          <w:sz w:val="24"/>
          <w:szCs w:val="24"/>
        </w:rPr>
        <w:t xml:space="preserve">, включени в предмета на поръчката, в следния срок: </w:t>
      </w:r>
      <w:r w:rsidRPr="00706546">
        <w:rPr>
          <w:rFonts w:ascii="Times New Roman" w:eastAsia="Times New Roman" w:hAnsi="Times New Roman" w:cs="Times New Roman"/>
          <w:b/>
          <w:bCs/>
          <w:noProof/>
          <w:color w:val="000000" w:themeColor="text1"/>
          <w:sz w:val="24"/>
          <w:szCs w:val="24"/>
        </w:rPr>
        <w:t>.................................. календарни дни</w:t>
      </w:r>
      <w:r w:rsidRPr="00706546">
        <w:rPr>
          <w:rFonts w:ascii="Times New Roman" w:eastAsia="Times New Roman" w:hAnsi="Times New Roman" w:cs="Times New Roman"/>
          <w:noProof/>
          <w:color w:val="000000" w:themeColor="text1"/>
          <w:sz w:val="24"/>
          <w:szCs w:val="24"/>
        </w:rPr>
        <w:t xml:space="preserve">, който </w:t>
      </w:r>
      <w:r w:rsidR="00356E0B" w:rsidRPr="00706546">
        <w:rPr>
          <w:rFonts w:ascii="Times New Roman" w:hAnsi="Times New Roman" w:cs="Times New Roman"/>
          <w:color w:val="000000" w:themeColor="text1"/>
          <w:sz w:val="24"/>
          <w:szCs w:val="24"/>
          <w:lang w:val="bg-BG"/>
        </w:rPr>
        <w:t xml:space="preserve">включва времето от датата на подписване на двустранен протокол за даване фронт за работа за започване на изпълнението на строителните работи до датата на подписване на окончателен констативен протокол за действително извършени и подлежащи на заплащане строително-монтажни/ строително-ремонтни работи. </w:t>
      </w:r>
    </w:p>
    <w:p w14:paraId="6789B527" w14:textId="61D8F0DD" w:rsidR="00841851" w:rsidRPr="00706546" w:rsidRDefault="00841851" w:rsidP="00356E0B">
      <w:pPr>
        <w:autoSpaceDE w:val="0"/>
        <w:autoSpaceDN w:val="0"/>
        <w:adjustRightInd w:val="0"/>
        <w:ind w:firstLine="720"/>
        <w:jc w:val="both"/>
        <w:rPr>
          <w:rFonts w:ascii="Times New Roman" w:hAnsi="Times New Roman" w:cs="Times New Roman"/>
          <w:color w:val="000000" w:themeColor="text1"/>
        </w:rPr>
      </w:pPr>
      <w:r w:rsidRPr="00706546">
        <w:rPr>
          <w:rFonts w:ascii="Times New Roman" w:hAnsi="Times New Roman" w:cs="Times New Roman"/>
          <w:b/>
          <w:bCs/>
          <w:iCs/>
          <w:color w:val="000000" w:themeColor="text1"/>
        </w:rPr>
        <w:t>ВАЖНО:</w:t>
      </w:r>
    </w:p>
    <w:p w14:paraId="28F7933A" w14:textId="5E8B2BF1" w:rsidR="00841851" w:rsidRPr="00706546" w:rsidRDefault="00841851" w:rsidP="00841851">
      <w:pPr>
        <w:pStyle w:val="NormalWeb"/>
        <w:shd w:val="clear" w:color="auto" w:fill="FFFFFF"/>
        <w:spacing w:before="0" w:beforeAutospacing="0" w:after="0" w:afterAutospacing="0"/>
        <w:ind w:firstLine="720"/>
        <w:jc w:val="both"/>
        <w:rPr>
          <w:b/>
          <w:bCs/>
          <w:i/>
          <w:iCs/>
          <w:color w:val="000000" w:themeColor="text1"/>
        </w:rPr>
      </w:pPr>
      <w:r w:rsidRPr="00706546">
        <w:rPr>
          <w:b/>
          <w:bCs/>
          <w:i/>
          <w:iCs/>
          <w:color w:val="000000" w:themeColor="text1"/>
        </w:rPr>
        <w:t xml:space="preserve">Възложителят определя максимален срок за изпълнение на строително-монтажните/ строително-ремонтните работи – </w:t>
      </w:r>
      <w:r w:rsidR="00CE37A3" w:rsidRPr="00706546">
        <w:rPr>
          <w:b/>
          <w:bCs/>
          <w:i/>
          <w:iCs/>
          <w:color w:val="000000" w:themeColor="text1"/>
        </w:rPr>
        <w:t>120</w:t>
      </w:r>
      <w:r w:rsidRPr="00706546">
        <w:rPr>
          <w:b/>
          <w:bCs/>
          <w:i/>
          <w:iCs/>
          <w:color w:val="000000" w:themeColor="text1"/>
        </w:rPr>
        <w:t xml:space="preserve"> календарни дни. </w:t>
      </w:r>
    </w:p>
    <w:p w14:paraId="3CD7EDCA" w14:textId="77777777" w:rsidR="00841851" w:rsidRPr="00706546" w:rsidRDefault="00841851" w:rsidP="00841851">
      <w:pPr>
        <w:pStyle w:val="NormalWeb"/>
        <w:shd w:val="clear" w:color="auto" w:fill="FFFFFF"/>
        <w:spacing w:before="0" w:beforeAutospacing="0" w:after="0" w:afterAutospacing="0"/>
        <w:ind w:firstLine="720"/>
        <w:jc w:val="both"/>
        <w:rPr>
          <w:b/>
          <w:bCs/>
          <w:i/>
          <w:iCs/>
          <w:color w:val="000000" w:themeColor="text1"/>
        </w:rPr>
      </w:pPr>
      <w:r w:rsidRPr="00706546">
        <w:rPr>
          <w:b/>
          <w:bCs/>
          <w:i/>
          <w:iCs/>
          <w:color w:val="000000" w:themeColor="text1"/>
        </w:rPr>
        <w:t xml:space="preserve">При изготвяне на своите предложения участниците следва задължително да се съобразят с така посочения максимален срок за изпълнение. </w:t>
      </w:r>
    </w:p>
    <w:p w14:paraId="42CA306E" w14:textId="77777777" w:rsidR="00841851" w:rsidRPr="009B7334" w:rsidRDefault="00841851" w:rsidP="00841851">
      <w:pPr>
        <w:autoSpaceDE w:val="0"/>
        <w:autoSpaceDN w:val="0"/>
        <w:adjustRightInd w:val="0"/>
        <w:spacing w:afterLines="40" w:after="96"/>
        <w:ind w:firstLine="720"/>
        <w:jc w:val="both"/>
        <w:rPr>
          <w:rFonts w:ascii="Times New Roman" w:hAnsi="Times New Roman" w:cs="Times New Roman"/>
          <w:b/>
          <w:i/>
          <w:color w:val="000000"/>
          <w:sz w:val="24"/>
          <w:szCs w:val="24"/>
          <w:lang w:val="bg-BG" w:eastAsia="ar-SA"/>
        </w:rPr>
      </w:pPr>
      <w:r w:rsidRPr="00706546">
        <w:rPr>
          <w:rFonts w:ascii="Times New Roman" w:hAnsi="Times New Roman" w:cs="Times New Roman"/>
          <w:b/>
          <w:i/>
          <w:color w:val="000000" w:themeColor="text1"/>
          <w:sz w:val="24"/>
          <w:szCs w:val="24"/>
          <w:lang w:val="bg-BG" w:eastAsia="ar-SA"/>
        </w:rPr>
        <w:t xml:space="preserve">Участникът предлага срок за изпълнение </w:t>
      </w:r>
      <w:proofErr w:type="spellStart"/>
      <w:r w:rsidRPr="00706546">
        <w:rPr>
          <w:rFonts w:ascii="Times New Roman" w:hAnsi="Times New Roman" w:cs="Times New Roman"/>
          <w:b/>
          <w:bCs/>
          <w:i/>
          <w:iCs/>
          <w:color w:val="000000" w:themeColor="text1"/>
          <w:sz w:val="24"/>
          <w:szCs w:val="24"/>
        </w:rPr>
        <w:t>на</w:t>
      </w:r>
      <w:proofErr w:type="spellEnd"/>
      <w:r w:rsidRPr="00706546">
        <w:rPr>
          <w:rFonts w:ascii="Times New Roman" w:hAnsi="Times New Roman" w:cs="Times New Roman"/>
          <w:b/>
          <w:bCs/>
          <w:i/>
          <w:iCs/>
          <w:color w:val="000000" w:themeColor="text1"/>
          <w:sz w:val="24"/>
          <w:szCs w:val="24"/>
        </w:rPr>
        <w:t xml:space="preserve"> </w:t>
      </w:r>
      <w:proofErr w:type="spellStart"/>
      <w:r w:rsidRPr="00706546">
        <w:rPr>
          <w:rFonts w:ascii="Times New Roman" w:hAnsi="Times New Roman" w:cs="Times New Roman"/>
          <w:b/>
          <w:bCs/>
          <w:i/>
          <w:iCs/>
          <w:color w:val="000000" w:themeColor="text1"/>
          <w:sz w:val="24"/>
          <w:szCs w:val="24"/>
        </w:rPr>
        <w:t>строително-монтажните</w:t>
      </w:r>
      <w:proofErr w:type="spellEnd"/>
      <w:r w:rsidRPr="00706546">
        <w:rPr>
          <w:rFonts w:ascii="Times New Roman" w:hAnsi="Times New Roman" w:cs="Times New Roman"/>
          <w:b/>
          <w:bCs/>
          <w:i/>
          <w:iCs/>
          <w:color w:val="000000" w:themeColor="text1"/>
          <w:sz w:val="24"/>
          <w:szCs w:val="24"/>
        </w:rPr>
        <w:t xml:space="preserve">/ </w:t>
      </w:r>
      <w:proofErr w:type="spellStart"/>
      <w:r w:rsidRPr="00706546">
        <w:rPr>
          <w:rFonts w:ascii="Times New Roman" w:hAnsi="Times New Roman" w:cs="Times New Roman"/>
          <w:b/>
          <w:bCs/>
          <w:i/>
          <w:iCs/>
          <w:color w:val="000000" w:themeColor="text1"/>
          <w:sz w:val="24"/>
          <w:szCs w:val="24"/>
        </w:rPr>
        <w:t>строително-ремонтните</w:t>
      </w:r>
      <w:proofErr w:type="spellEnd"/>
      <w:r w:rsidRPr="00706546">
        <w:rPr>
          <w:rFonts w:ascii="Times New Roman" w:hAnsi="Times New Roman" w:cs="Times New Roman"/>
          <w:b/>
          <w:bCs/>
          <w:i/>
          <w:iCs/>
          <w:color w:val="000000" w:themeColor="text1"/>
          <w:sz w:val="24"/>
          <w:szCs w:val="24"/>
        </w:rPr>
        <w:t xml:space="preserve"> </w:t>
      </w:r>
      <w:proofErr w:type="spellStart"/>
      <w:r w:rsidRPr="00706546">
        <w:rPr>
          <w:rFonts w:ascii="Times New Roman" w:hAnsi="Times New Roman" w:cs="Times New Roman"/>
          <w:b/>
          <w:bCs/>
          <w:i/>
          <w:iCs/>
          <w:color w:val="000000" w:themeColor="text1"/>
          <w:sz w:val="24"/>
          <w:szCs w:val="24"/>
        </w:rPr>
        <w:t>работи</w:t>
      </w:r>
      <w:proofErr w:type="spellEnd"/>
      <w:r w:rsidRPr="00706546">
        <w:rPr>
          <w:rFonts w:ascii="Times New Roman" w:hAnsi="Times New Roman" w:cs="Times New Roman"/>
          <w:b/>
          <w:i/>
          <w:color w:val="000000" w:themeColor="text1"/>
          <w:sz w:val="24"/>
          <w:szCs w:val="24"/>
          <w:lang w:val="bg-BG" w:eastAsia="ar-SA"/>
        </w:rPr>
        <w:t xml:space="preserve"> в календарни дни като цяло число. Ще бъдат отстранени предложения, в които срокът за изпълнение е предложен в различна мерна единица и/или е констатирано разминаване между предложения срок за изпълнение и линейния график </w:t>
      </w:r>
      <w:r w:rsidRPr="009B7334">
        <w:rPr>
          <w:rFonts w:ascii="Times New Roman" w:hAnsi="Times New Roman" w:cs="Times New Roman"/>
          <w:b/>
          <w:i/>
          <w:color w:val="000000"/>
          <w:sz w:val="24"/>
          <w:szCs w:val="24"/>
          <w:lang w:val="bg-BG" w:eastAsia="ar-SA"/>
        </w:rPr>
        <w:t>и/или предложеният срок за изпълнение превишава посочения от възложителя максимален срок за изпълнение.</w:t>
      </w:r>
    </w:p>
    <w:p w14:paraId="245C6958" w14:textId="77777777" w:rsidR="004D425E" w:rsidRPr="00B67898" w:rsidRDefault="004D425E" w:rsidP="004D425E">
      <w:pPr>
        <w:pStyle w:val="Default"/>
        <w:spacing w:line="276" w:lineRule="auto"/>
        <w:ind w:firstLine="540"/>
        <w:jc w:val="both"/>
        <w:rPr>
          <w:color w:val="auto"/>
          <w:lang w:val="bg-BG"/>
        </w:rPr>
      </w:pPr>
      <w:r w:rsidRPr="00B67898">
        <w:rPr>
          <w:b/>
          <w:iCs/>
          <w:lang w:val="bg-BG" w:eastAsia="ar-SA"/>
        </w:rPr>
        <w:t>5.</w:t>
      </w:r>
      <w:r>
        <w:rPr>
          <w:b/>
          <w:i/>
          <w:lang w:val="bg-BG" w:eastAsia="ar-SA"/>
        </w:rPr>
        <w:t xml:space="preserve"> </w:t>
      </w:r>
      <w:r w:rsidRPr="00B67898">
        <w:rPr>
          <w:bCs/>
          <w:iCs/>
          <w:lang w:val="bg-BG" w:eastAsia="ar-SA"/>
        </w:rPr>
        <w:t xml:space="preserve">При изпълнение на поръчката предлагаме </w:t>
      </w:r>
      <w:proofErr w:type="spellStart"/>
      <w:r w:rsidRPr="00B67898">
        <w:rPr>
          <w:bCs/>
          <w:color w:val="auto"/>
          <w:u w:val="single"/>
        </w:rPr>
        <w:t>хидроизолационна</w:t>
      </w:r>
      <w:proofErr w:type="spellEnd"/>
      <w:r w:rsidRPr="00B67898">
        <w:rPr>
          <w:bCs/>
          <w:color w:val="auto"/>
          <w:u w:val="single"/>
        </w:rPr>
        <w:t xml:space="preserve"> </w:t>
      </w:r>
      <w:proofErr w:type="spellStart"/>
      <w:r w:rsidRPr="00B67898">
        <w:rPr>
          <w:bCs/>
          <w:color w:val="auto"/>
          <w:u w:val="single"/>
        </w:rPr>
        <w:t>система</w:t>
      </w:r>
      <w:proofErr w:type="spellEnd"/>
      <w:r w:rsidRPr="00B67898">
        <w:rPr>
          <w:bCs/>
          <w:color w:val="auto"/>
          <w:u w:val="single"/>
          <w:lang w:val="bg-BG"/>
        </w:rPr>
        <w:t xml:space="preserve"> </w:t>
      </w:r>
      <w:r w:rsidRPr="00B67898">
        <w:rPr>
          <w:bCs/>
          <w:color w:val="auto"/>
          <w:lang w:val="bg-BG"/>
        </w:rPr>
        <w:t>със следните характеристики:</w:t>
      </w:r>
    </w:p>
    <w:tbl>
      <w:tblPr>
        <w:tblW w:w="900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0"/>
        <w:gridCol w:w="1865"/>
        <w:gridCol w:w="1865"/>
        <w:gridCol w:w="1865"/>
        <w:gridCol w:w="1865"/>
      </w:tblGrid>
      <w:tr w:rsidR="004D425E" w:rsidRPr="008F3B6B" w14:paraId="48121732" w14:textId="77777777" w:rsidTr="006449A3">
        <w:tc>
          <w:tcPr>
            <w:tcW w:w="5270" w:type="dxa"/>
            <w:gridSpan w:val="3"/>
            <w:shd w:val="clear" w:color="auto" w:fill="auto"/>
          </w:tcPr>
          <w:p w14:paraId="08420EBE" w14:textId="77777777" w:rsidR="004D425E" w:rsidRPr="0018652D" w:rsidRDefault="004D425E" w:rsidP="006449A3">
            <w:pPr>
              <w:pStyle w:val="Default"/>
              <w:spacing w:line="276" w:lineRule="auto"/>
              <w:jc w:val="center"/>
              <w:rPr>
                <w:b/>
                <w:color w:val="auto"/>
              </w:rPr>
            </w:pPr>
            <w:proofErr w:type="spellStart"/>
            <w:r w:rsidRPr="0018652D">
              <w:rPr>
                <w:b/>
                <w:color w:val="auto"/>
              </w:rPr>
              <w:t>Минимални</w:t>
            </w:r>
            <w:proofErr w:type="spellEnd"/>
            <w:r w:rsidRPr="0018652D">
              <w:rPr>
                <w:b/>
                <w:color w:val="auto"/>
              </w:rPr>
              <w:t xml:space="preserve"> </w:t>
            </w:r>
            <w:proofErr w:type="spellStart"/>
            <w:r w:rsidRPr="0018652D">
              <w:rPr>
                <w:b/>
                <w:color w:val="auto"/>
              </w:rPr>
              <w:t>изисквания</w:t>
            </w:r>
            <w:proofErr w:type="spellEnd"/>
            <w:r w:rsidRPr="0018652D">
              <w:rPr>
                <w:b/>
                <w:color w:val="auto"/>
              </w:rPr>
              <w:t>:</w:t>
            </w:r>
          </w:p>
        </w:tc>
        <w:tc>
          <w:tcPr>
            <w:tcW w:w="3730" w:type="dxa"/>
            <w:gridSpan w:val="2"/>
          </w:tcPr>
          <w:p w14:paraId="693C4438" w14:textId="77777777" w:rsidR="004D425E" w:rsidRPr="000D02FF" w:rsidRDefault="004D425E" w:rsidP="006449A3">
            <w:pPr>
              <w:pStyle w:val="Default"/>
              <w:spacing w:line="276" w:lineRule="auto"/>
              <w:jc w:val="center"/>
              <w:rPr>
                <w:b/>
                <w:color w:val="auto"/>
                <w:lang w:val="bg-BG"/>
              </w:rPr>
            </w:pPr>
            <w:r>
              <w:rPr>
                <w:b/>
                <w:color w:val="auto"/>
                <w:lang w:val="bg-BG"/>
              </w:rPr>
              <w:t>Предлагани технически параметри:</w:t>
            </w:r>
          </w:p>
        </w:tc>
      </w:tr>
      <w:tr w:rsidR="004D425E" w:rsidRPr="008F3B6B" w14:paraId="1B4ACF2B" w14:textId="77777777" w:rsidTr="006449A3">
        <w:tc>
          <w:tcPr>
            <w:tcW w:w="1540" w:type="dxa"/>
            <w:shd w:val="clear" w:color="auto" w:fill="auto"/>
          </w:tcPr>
          <w:p w14:paraId="7910C6DB" w14:textId="77777777" w:rsidR="004D425E" w:rsidRPr="0018652D" w:rsidRDefault="004D425E" w:rsidP="006449A3">
            <w:pPr>
              <w:pStyle w:val="Default"/>
              <w:spacing w:line="276" w:lineRule="auto"/>
              <w:jc w:val="center"/>
              <w:rPr>
                <w:b/>
                <w:color w:val="auto"/>
              </w:rPr>
            </w:pPr>
            <w:proofErr w:type="spellStart"/>
            <w:r w:rsidRPr="0018652D">
              <w:rPr>
                <w:b/>
                <w:color w:val="auto"/>
              </w:rPr>
              <w:t>Показател</w:t>
            </w:r>
            <w:proofErr w:type="spellEnd"/>
            <w:r w:rsidRPr="0018652D">
              <w:rPr>
                <w:b/>
                <w:color w:val="auto"/>
              </w:rPr>
              <w:t>:</w:t>
            </w:r>
          </w:p>
        </w:tc>
        <w:tc>
          <w:tcPr>
            <w:tcW w:w="1865" w:type="dxa"/>
            <w:shd w:val="clear" w:color="auto" w:fill="auto"/>
          </w:tcPr>
          <w:p w14:paraId="13A9BCC4" w14:textId="77777777" w:rsidR="004D425E" w:rsidRDefault="004D425E" w:rsidP="006449A3">
            <w:pPr>
              <w:pStyle w:val="Default"/>
              <w:spacing w:line="276" w:lineRule="auto"/>
              <w:jc w:val="center"/>
              <w:rPr>
                <w:b/>
                <w:color w:val="auto"/>
              </w:rPr>
            </w:pPr>
            <w:proofErr w:type="spellStart"/>
            <w:r w:rsidRPr="0018652D">
              <w:rPr>
                <w:b/>
                <w:color w:val="auto"/>
              </w:rPr>
              <w:t>Битумна</w:t>
            </w:r>
            <w:proofErr w:type="spellEnd"/>
            <w:r w:rsidRPr="0018652D">
              <w:rPr>
                <w:b/>
                <w:color w:val="auto"/>
              </w:rPr>
              <w:t xml:space="preserve"> </w:t>
            </w:r>
            <w:proofErr w:type="spellStart"/>
            <w:r>
              <w:rPr>
                <w:b/>
                <w:color w:val="auto"/>
              </w:rPr>
              <w:t>хидроизолация</w:t>
            </w:r>
            <w:proofErr w:type="spellEnd"/>
          </w:p>
          <w:p w14:paraId="71BB72C2" w14:textId="77777777" w:rsidR="004D425E" w:rsidRPr="0018652D" w:rsidRDefault="004D425E" w:rsidP="006449A3">
            <w:pPr>
              <w:pStyle w:val="Default"/>
              <w:spacing w:line="276" w:lineRule="auto"/>
              <w:jc w:val="center"/>
              <w:rPr>
                <w:b/>
                <w:color w:val="auto"/>
              </w:rPr>
            </w:pPr>
            <w:r w:rsidRPr="0018652D">
              <w:rPr>
                <w:b/>
                <w:color w:val="auto"/>
              </w:rPr>
              <w:t>3,50мм</w:t>
            </w:r>
          </w:p>
        </w:tc>
        <w:tc>
          <w:tcPr>
            <w:tcW w:w="1865" w:type="dxa"/>
            <w:shd w:val="clear" w:color="auto" w:fill="auto"/>
          </w:tcPr>
          <w:p w14:paraId="3F2E6839" w14:textId="77777777" w:rsidR="004D425E" w:rsidRPr="0018652D" w:rsidRDefault="004D425E" w:rsidP="006449A3">
            <w:pPr>
              <w:pStyle w:val="Default"/>
              <w:spacing w:line="276" w:lineRule="auto"/>
              <w:jc w:val="center"/>
              <w:rPr>
                <w:b/>
                <w:color w:val="auto"/>
              </w:rPr>
            </w:pPr>
            <w:proofErr w:type="spellStart"/>
            <w:r w:rsidRPr="0018652D">
              <w:rPr>
                <w:b/>
                <w:color w:val="auto"/>
              </w:rPr>
              <w:t>Битумна</w:t>
            </w:r>
            <w:proofErr w:type="spellEnd"/>
            <w:r w:rsidRPr="0018652D">
              <w:rPr>
                <w:b/>
                <w:color w:val="auto"/>
              </w:rPr>
              <w:t xml:space="preserve"> </w:t>
            </w:r>
            <w:proofErr w:type="spellStart"/>
            <w:r>
              <w:rPr>
                <w:b/>
                <w:color w:val="auto"/>
              </w:rPr>
              <w:t>хидроизолация</w:t>
            </w:r>
            <w:proofErr w:type="spellEnd"/>
            <w:r w:rsidRPr="0018652D">
              <w:rPr>
                <w:b/>
                <w:color w:val="auto"/>
              </w:rPr>
              <w:t xml:space="preserve"> 4,50мм (с </w:t>
            </w:r>
            <w:proofErr w:type="spellStart"/>
            <w:r w:rsidRPr="0018652D">
              <w:rPr>
                <w:b/>
                <w:color w:val="auto"/>
              </w:rPr>
              <w:t>посипка</w:t>
            </w:r>
            <w:proofErr w:type="spellEnd"/>
            <w:r w:rsidRPr="0018652D">
              <w:rPr>
                <w:b/>
                <w:color w:val="auto"/>
              </w:rPr>
              <w:t>)</w:t>
            </w:r>
          </w:p>
        </w:tc>
        <w:tc>
          <w:tcPr>
            <w:tcW w:w="1865" w:type="dxa"/>
          </w:tcPr>
          <w:p w14:paraId="72613456" w14:textId="77777777" w:rsidR="004D425E" w:rsidRDefault="004D425E" w:rsidP="006449A3">
            <w:pPr>
              <w:pStyle w:val="Default"/>
              <w:spacing w:line="276" w:lineRule="auto"/>
              <w:jc w:val="center"/>
              <w:rPr>
                <w:b/>
                <w:color w:val="auto"/>
              </w:rPr>
            </w:pPr>
            <w:proofErr w:type="spellStart"/>
            <w:r w:rsidRPr="0018652D">
              <w:rPr>
                <w:b/>
                <w:color w:val="auto"/>
              </w:rPr>
              <w:t>Битумна</w:t>
            </w:r>
            <w:proofErr w:type="spellEnd"/>
            <w:r w:rsidRPr="0018652D">
              <w:rPr>
                <w:b/>
                <w:color w:val="auto"/>
              </w:rPr>
              <w:t xml:space="preserve"> </w:t>
            </w:r>
            <w:proofErr w:type="spellStart"/>
            <w:r>
              <w:rPr>
                <w:b/>
                <w:color w:val="auto"/>
              </w:rPr>
              <w:t>хидроизолация</w:t>
            </w:r>
            <w:proofErr w:type="spellEnd"/>
          </w:p>
          <w:p w14:paraId="1621BB16" w14:textId="77777777" w:rsidR="004D425E" w:rsidRPr="0018652D" w:rsidRDefault="004D425E" w:rsidP="006449A3">
            <w:pPr>
              <w:pStyle w:val="Default"/>
              <w:spacing w:line="276" w:lineRule="auto"/>
              <w:jc w:val="center"/>
              <w:rPr>
                <w:b/>
                <w:color w:val="auto"/>
              </w:rPr>
            </w:pPr>
            <w:r w:rsidRPr="0018652D">
              <w:rPr>
                <w:b/>
                <w:color w:val="auto"/>
              </w:rPr>
              <w:t>3,50мм</w:t>
            </w:r>
          </w:p>
        </w:tc>
        <w:tc>
          <w:tcPr>
            <w:tcW w:w="1865" w:type="dxa"/>
          </w:tcPr>
          <w:p w14:paraId="2712E794" w14:textId="77777777" w:rsidR="004D425E" w:rsidRPr="0018652D" w:rsidRDefault="004D425E" w:rsidP="006449A3">
            <w:pPr>
              <w:pStyle w:val="Default"/>
              <w:spacing w:line="276" w:lineRule="auto"/>
              <w:jc w:val="center"/>
              <w:rPr>
                <w:b/>
                <w:color w:val="auto"/>
              </w:rPr>
            </w:pPr>
            <w:proofErr w:type="spellStart"/>
            <w:r w:rsidRPr="0018652D">
              <w:rPr>
                <w:b/>
                <w:color w:val="auto"/>
              </w:rPr>
              <w:t>Битумна</w:t>
            </w:r>
            <w:proofErr w:type="spellEnd"/>
            <w:r w:rsidRPr="0018652D">
              <w:rPr>
                <w:b/>
                <w:color w:val="auto"/>
              </w:rPr>
              <w:t xml:space="preserve"> </w:t>
            </w:r>
            <w:proofErr w:type="spellStart"/>
            <w:r>
              <w:rPr>
                <w:b/>
                <w:color w:val="auto"/>
              </w:rPr>
              <w:t>хидроизолация</w:t>
            </w:r>
            <w:proofErr w:type="spellEnd"/>
            <w:r w:rsidRPr="0018652D">
              <w:rPr>
                <w:b/>
                <w:color w:val="auto"/>
              </w:rPr>
              <w:t xml:space="preserve"> 4,50мм (с </w:t>
            </w:r>
            <w:proofErr w:type="spellStart"/>
            <w:r w:rsidRPr="0018652D">
              <w:rPr>
                <w:b/>
                <w:color w:val="auto"/>
              </w:rPr>
              <w:t>посипка</w:t>
            </w:r>
            <w:proofErr w:type="spellEnd"/>
            <w:r w:rsidRPr="0018652D">
              <w:rPr>
                <w:b/>
                <w:color w:val="auto"/>
              </w:rPr>
              <w:t>)</w:t>
            </w:r>
          </w:p>
        </w:tc>
      </w:tr>
      <w:tr w:rsidR="004D425E" w:rsidRPr="008F3B6B" w14:paraId="6072A066" w14:textId="77777777" w:rsidTr="006449A3">
        <w:tc>
          <w:tcPr>
            <w:tcW w:w="1540" w:type="dxa"/>
            <w:shd w:val="clear" w:color="auto" w:fill="auto"/>
          </w:tcPr>
          <w:p w14:paraId="1FFA5327" w14:textId="77777777" w:rsidR="004D425E" w:rsidRPr="0018652D" w:rsidRDefault="004D425E" w:rsidP="006449A3">
            <w:pPr>
              <w:pStyle w:val="Default"/>
              <w:spacing w:line="276" w:lineRule="auto"/>
              <w:jc w:val="both"/>
              <w:rPr>
                <w:color w:val="auto"/>
              </w:rPr>
            </w:pPr>
            <w:proofErr w:type="spellStart"/>
            <w:r w:rsidRPr="0018652D">
              <w:rPr>
                <w:color w:val="auto"/>
              </w:rPr>
              <w:t>Огъваемост</w:t>
            </w:r>
            <w:proofErr w:type="spellEnd"/>
            <w:r w:rsidRPr="0018652D">
              <w:rPr>
                <w:color w:val="auto"/>
              </w:rPr>
              <w:t xml:space="preserve"> </w:t>
            </w:r>
            <w:proofErr w:type="spellStart"/>
            <w:r w:rsidRPr="0018652D">
              <w:rPr>
                <w:color w:val="auto"/>
              </w:rPr>
              <w:t>при</w:t>
            </w:r>
            <w:proofErr w:type="spellEnd"/>
            <w:r w:rsidRPr="0018652D">
              <w:rPr>
                <w:color w:val="auto"/>
              </w:rPr>
              <w:t xml:space="preserve"> </w:t>
            </w:r>
            <w:proofErr w:type="spellStart"/>
            <w:r w:rsidRPr="0018652D">
              <w:rPr>
                <w:color w:val="auto"/>
              </w:rPr>
              <w:t>ниски</w:t>
            </w:r>
            <w:proofErr w:type="spellEnd"/>
            <w:r w:rsidRPr="0018652D">
              <w:rPr>
                <w:color w:val="auto"/>
              </w:rPr>
              <w:t xml:space="preserve"> </w:t>
            </w:r>
            <w:proofErr w:type="spellStart"/>
            <w:r w:rsidRPr="0018652D">
              <w:rPr>
                <w:color w:val="auto"/>
              </w:rPr>
              <w:t>температури</w:t>
            </w:r>
            <w:proofErr w:type="spellEnd"/>
          </w:p>
        </w:tc>
        <w:tc>
          <w:tcPr>
            <w:tcW w:w="1865" w:type="dxa"/>
            <w:shd w:val="clear" w:color="auto" w:fill="auto"/>
          </w:tcPr>
          <w:p w14:paraId="6154D14A" w14:textId="77777777" w:rsidR="004D425E" w:rsidRPr="0018652D" w:rsidRDefault="004D425E" w:rsidP="006449A3">
            <w:pPr>
              <w:pStyle w:val="Default"/>
              <w:spacing w:line="276" w:lineRule="auto"/>
              <w:jc w:val="center"/>
              <w:rPr>
                <w:color w:val="auto"/>
              </w:rPr>
            </w:pPr>
            <w:r w:rsidRPr="0018652D">
              <w:rPr>
                <w:color w:val="auto"/>
              </w:rPr>
              <w:t>≤-10</w:t>
            </w:r>
            <w:r w:rsidRPr="008F3B6B">
              <w:t>°С</w:t>
            </w:r>
          </w:p>
        </w:tc>
        <w:tc>
          <w:tcPr>
            <w:tcW w:w="1865" w:type="dxa"/>
            <w:shd w:val="clear" w:color="auto" w:fill="auto"/>
          </w:tcPr>
          <w:p w14:paraId="0DEDE0B9" w14:textId="77777777" w:rsidR="004D425E" w:rsidRPr="0018652D" w:rsidRDefault="004D425E" w:rsidP="006449A3">
            <w:pPr>
              <w:pStyle w:val="Default"/>
              <w:spacing w:line="276" w:lineRule="auto"/>
              <w:jc w:val="center"/>
              <w:rPr>
                <w:color w:val="auto"/>
              </w:rPr>
            </w:pPr>
            <w:r w:rsidRPr="0018652D">
              <w:rPr>
                <w:color w:val="auto"/>
              </w:rPr>
              <w:t>≤-10</w:t>
            </w:r>
            <w:r w:rsidRPr="008F3B6B">
              <w:t>°С</w:t>
            </w:r>
          </w:p>
        </w:tc>
        <w:tc>
          <w:tcPr>
            <w:tcW w:w="1865" w:type="dxa"/>
          </w:tcPr>
          <w:p w14:paraId="79D2CEB4" w14:textId="77777777" w:rsidR="004D425E" w:rsidRPr="0018652D" w:rsidRDefault="004D425E" w:rsidP="006449A3">
            <w:pPr>
              <w:pStyle w:val="Default"/>
              <w:spacing w:line="276" w:lineRule="auto"/>
              <w:jc w:val="center"/>
              <w:rPr>
                <w:color w:val="auto"/>
              </w:rPr>
            </w:pPr>
          </w:p>
        </w:tc>
        <w:tc>
          <w:tcPr>
            <w:tcW w:w="1865" w:type="dxa"/>
          </w:tcPr>
          <w:p w14:paraId="2750C3C2" w14:textId="77777777" w:rsidR="004D425E" w:rsidRPr="0018652D" w:rsidRDefault="004D425E" w:rsidP="006449A3">
            <w:pPr>
              <w:pStyle w:val="Default"/>
              <w:spacing w:line="276" w:lineRule="auto"/>
              <w:jc w:val="center"/>
              <w:rPr>
                <w:color w:val="auto"/>
              </w:rPr>
            </w:pPr>
          </w:p>
        </w:tc>
      </w:tr>
      <w:tr w:rsidR="004D425E" w:rsidRPr="008F3B6B" w14:paraId="4F09232E" w14:textId="77777777" w:rsidTr="006449A3">
        <w:tc>
          <w:tcPr>
            <w:tcW w:w="1540" w:type="dxa"/>
            <w:shd w:val="clear" w:color="auto" w:fill="auto"/>
          </w:tcPr>
          <w:p w14:paraId="2880485D" w14:textId="77777777" w:rsidR="004D425E" w:rsidRPr="0018652D" w:rsidRDefault="004D425E" w:rsidP="006449A3">
            <w:pPr>
              <w:pStyle w:val="Default"/>
              <w:spacing w:line="276" w:lineRule="auto"/>
              <w:jc w:val="both"/>
              <w:rPr>
                <w:color w:val="auto"/>
              </w:rPr>
            </w:pPr>
            <w:proofErr w:type="spellStart"/>
            <w:r w:rsidRPr="0018652D">
              <w:rPr>
                <w:color w:val="auto"/>
              </w:rPr>
              <w:t>Устойчивост</w:t>
            </w:r>
            <w:proofErr w:type="spellEnd"/>
            <w:r w:rsidRPr="0018652D">
              <w:rPr>
                <w:color w:val="auto"/>
              </w:rPr>
              <w:t xml:space="preserve"> </w:t>
            </w:r>
            <w:proofErr w:type="spellStart"/>
            <w:r w:rsidRPr="0018652D">
              <w:rPr>
                <w:color w:val="auto"/>
              </w:rPr>
              <w:t>на</w:t>
            </w:r>
            <w:proofErr w:type="spellEnd"/>
            <w:r w:rsidRPr="0018652D">
              <w:rPr>
                <w:color w:val="auto"/>
              </w:rPr>
              <w:t xml:space="preserve"> </w:t>
            </w:r>
            <w:proofErr w:type="spellStart"/>
            <w:r w:rsidRPr="0018652D">
              <w:rPr>
                <w:color w:val="auto"/>
              </w:rPr>
              <w:t>стичане</w:t>
            </w:r>
            <w:proofErr w:type="spellEnd"/>
            <w:r w:rsidRPr="0018652D">
              <w:rPr>
                <w:color w:val="auto"/>
              </w:rPr>
              <w:t xml:space="preserve"> </w:t>
            </w:r>
            <w:proofErr w:type="spellStart"/>
            <w:r w:rsidRPr="0018652D">
              <w:rPr>
                <w:color w:val="auto"/>
              </w:rPr>
              <w:lastRenderedPageBreak/>
              <w:t>при</w:t>
            </w:r>
            <w:proofErr w:type="spellEnd"/>
            <w:r w:rsidRPr="0018652D">
              <w:rPr>
                <w:color w:val="auto"/>
              </w:rPr>
              <w:t xml:space="preserve"> </w:t>
            </w:r>
            <w:proofErr w:type="spellStart"/>
            <w:r w:rsidRPr="0018652D">
              <w:rPr>
                <w:color w:val="auto"/>
              </w:rPr>
              <w:t>повишени</w:t>
            </w:r>
            <w:proofErr w:type="spellEnd"/>
            <w:r w:rsidRPr="0018652D">
              <w:rPr>
                <w:color w:val="auto"/>
              </w:rPr>
              <w:t xml:space="preserve"> </w:t>
            </w:r>
            <w:proofErr w:type="spellStart"/>
            <w:r w:rsidRPr="0018652D">
              <w:rPr>
                <w:color w:val="auto"/>
              </w:rPr>
              <w:t>температури</w:t>
            </w:r>
            <w:proofErr w:type="spellEnd"/>
          </w:p>
        </w:tc>
        <w:tc>
          <w:tcPr>
            <w:tcW w:w="1865" w:type="dxa"/>
            <w:shd w:val="clear" w:color="auto" w:fill="auto"/>
          </w:tcPr>
          <w:p w14:paraId="5C64F36C" w14:textId="77777777" w:rsidR="004D425E" w:rsidRPr="0018652D" w:rsidRDefault="004D425E" w:rsidP="006449A3">
            <w:pPr>
              <w:pStyle w:val="Default"/>
              <w:spacing w:line="276" w:lineRule="auto"/>
              <w:jc w:val="center"/>
              <w:rPr>
                <w:color w:val="auto"/>
              </w:rPr>
            </w:pPr>
            <w:r w:rsidRPr="0018652D">
              <w:rPr>
                <w:color w:val="auto"/>
              </w:rPr>
              <w:lastRenderedPageBreak/>
              <w:t>≥+85</w:t>
            </w:r>
            <w:r w:rsidRPr="008F3B6B">
              <w:t>°С</w:t>
            </w:r>
          </w:p>
        </w:tc>
        <w:tc>
          <w:tcPr>
            <w:tcW w:w="1865" w:type="dxa"/>
            <w:shd w:val="clear" w:color="auto" w:fill="auto"/>
          </w:tcPr>
          <w:p w14:paraId="27DB55B2" w14:textId="77777777" w:rsidR="004D425E" w:rsidRPr="0018652D" w:rsidRDefault="004D425E" w:rsidP="006449A3">
            <w:pPr>
              <w:pStyle w:val="Default"/>
              <w:spacing w:line="276" w:lineRule="auto"/>
              <w:jc w:val="center"/>
              <w:rPr>
                <w:color w:val="auto"/>
              </w:rPr>
            </w:pPr>
            <w:r w:rsidRPr="0018652D">
              <w:rPr>
                <w:color w:val="auto"/>
              </w:rPr>
              <w:t>≥+85</w:t>
            </w:r>
            <w:r w:rsidRPr="008F3B6B">
              <w:t>°С</w:t>
            </w:r>
          </w:p>
        </w:tc>
        <w:tc>
          <w:tcPr>
            <w:tcW w:w="1865" w:type="dxa"/>
          </w:tcPr>
          <w:p w14:paraId="247350E0" w14:textId="77777777" w:rsidR="004D425E" w:rsidRPr="0018652D" w:rsidRDefault="004D425E" w:rsidP="006449A3">
            <w:pPr>
              <w:pStyle w:val="Default"/>
              <w:spacing w:line="276" w:lineRule="auto"/>
              <w:jc w:val="center"/>
              <w:rPr>
                <w:color w:val="auto"/>
              </w:rPr>
            </w:pPr>
          </w:p>
        </w:tc>
        <w:tc>
          <w:tcPr>
            <w:tcW w:w="1865" w:type="dxa"/>
          </w:tcPr>
          <w:p w14:paraId="76F27897" w14:textId="77777777" w:rsidR="004D425E" w:rsidRPr="0018652D" w:rsidRDefault="004D425E" w:rsidP="006449A3">
            <w:pPr>
              <w:pStyle w:val="Default"/>
              <w:spacing w:line="276" w:lineRule="auto"/>
              <w:jc w:val="center"/>
              <w:rPr>
                <w:color w:val="auto"/>
              </w:rPr>
            </w:pPr>
          </w:p>
        </w:tc>
      </w:tr>
      <w:tr w:rsidR="004D425E" w:rsidRPr="008F3B6B" w14:paraId="5F9BE084" w14:textId="77777777" w:rsidTr="006449A3">
        <w:tc>
          <w:tcPr>
            <w:tcW w:w="1540" w:type="dxa"/>
            <w:shd w:val="clear" w:color="auto" w:fill="auto"/>
          </w:tcPr>
          <w:p w14:paraId="2C976BF6" w14:textId="77777777" w:rsidR="004D425E" w:rsidRPr="0018652D" w:rsidRDefault="004D425E" w:rsidP="006449A3">
            <w:pPr>
              <w:pStyle w:val="Default"/>
              <w:spacing w:line="276" w:lineRule="auto"/>
              <w:jc w:val="both"/>
              <w:rPr>
                <w:color w:val="auto"/>
              </w:rPr>
            </w:pPr>
            <w:proofErr w:type="spellStart"/>
            <w:r w:rsidRPr="0018652D">
              <w:rPr>
                <w:color w:val="auto"/>
              </w:rPr>
              <w:t>Надлъжна</w:t>
            </w:r>
            <w:proofErr w:type="spellEnd"/>
            <w:r w:rsidRPr="0018652D">
              <w:rPr>
                <w:color w:val="auto"/>
              </w:rPr>
              <w:t xml:space="preserve"> </w:t>
            </w:r>
            <w:proofErr w:type="spellStart"/>
            <w:r w:rsidRPr="0018652D">
              <w:rPr>
                <w:color w:val="auto"/>
              </w:rPr>
              <w:t>якост</w:t>
            </w:r>
            <w:proofErr w:type="spellEnd"/>
            <w:r w:rsidRPr="0018652D">
              <w:rPr>
                <w:color w:val="auto"/>
              </w:rPr>
              <w:t xml:space="preserve"> </w:t>
            </w:r>
            <w:proofErr w:type="spellStart"/>
            <w:r w:rsidRPr="0018652D">
              <w:rPr>
                <w:color w:val="auto"/>
              </w:rPr>
              <w:t>на</w:t>
            </w:r>
            <w:proofErr w:type="spellEnd"/>
            <w:r w:rsidRPr="0018652D">
              <w:rPr>
                <w:color w:val="auto"/>
              </w:rPr>
              <w:t xml:space="preserve"> </w:t>
            </w:r>
            <w:proofErr w:type="spellStart"/>
            <w:r w:rsidRPr="0018652D">
              <w:rPr>
                <w:color w:val="auto"/>
              </w:rPr>
              <w:t>опън</w:t>
            </w:r>
            <w:proofErr w:type="spellEnd"/>
            <w:r w:rsidRPr="0018652D">
              <w:rPr>
                <w:color w:val="auto"/>
              </w:rPr>
              <w:t xml:space="preserve"> </w:t>
            </w:r>
            <w:proofErr w:type="spellStart"/>
            <w:r w:rsidRPr="0018652D">
              <w:rPr>
                <w:color w:val="auto"/>
              </w:rPr>
              <w:t>до</w:t>
            </w:r>
            <w:proofErr w:type="spellEnd"/>
            <w:r w:rsidRPr="0018652D">
              <w:rPr>
                <w:color w:val="auto"/>
              </w:rPr>
              <w:t xml:space="preserve"> </w:t>
            </w:r>
            <w:proofErr w:type="spellStart"/>
            <w:r w:rsidRPr="0018652D">
              <w:rPr>
                <w:color w:val="auto"/>
              </w:rPr>
              <w:t>скъсване</w:t>
            </w:r>
            <w:proofErr w:type="spellEnd"/>
          </w:p>
        </w:tc>
        <w:tc>
          <w:tcPr>
            <w:tcW w:w="1865" w:type="dxa"/>
            <w:shd w:val="clear" w:color="auto" w:fill="auto"/>
          </w:tcPr>
          <w:p w14:paraId="48158473" w14:textId="77777777" w:rsidR="004D425E" w:rsidRPr="0018652D" w:rsidRDefault="004D425E" w:rsidP="006449A3">
            <w:pPr>
              <w:pStyle w:val="Default"/>
              <w:spacing w:line="276" w:lineRule="auto"/>
              <w:jc w:val="center"/>
              <w:rPr>
                <w:color w:val="auto"/>
              </w:rPr>
            </w:pPr>
            <w:r w:rsidRPr="0018652D">
              <w:rPr>
                <w:color w:val="auto"/>
              </w:rPr>
              <w:t>min 700</w:t>
            </w:r>
            <w:r w:rsidRPr="008F3B6B">
              <w:t xml:space="preserve"> N/5cm</w:t>
            </w:r>
          </w:p>
        </w:tc>
        <w:tc>
          <w:tcPr>
            <w:tcW w:w="1865" w:type="dxa"/>
            <w:shd w:val="clear" w:color="auto" w:fill="auto"/>
          </w:tcPr>
          <w:p w14:paraId="7C86FF93" w14:textId="77777777" w:rsidR="004D425E" w:rsidRPr="0018652D" w:rsidRDefault="004D425E" w:rsidP="006449A3">
            <w:pPr>
              <w:pStyle w:val="Default"/>
              <w:spacing w:line="276" w:lineRule="auto"/>
              <w:jc w:val="center"/>
              <w:rPr>
                <w:color w:val="auto"/>
              </w:rPr>
            </w:pPr>
            <w:r w:rsidRPr="0018652D">
              <w:rPr>
                <w:color w:val="auto"/>
              </w:rPr>
              <w:t>min 700</w:t>
            </w:r>
            <w:r w:rsidRPr="008F3B6B">
              <w:t xml:space="preserve"> N/5cm</w:t>
            </w:r>
          </w:p>
        </w:tc>
        <w:tc>
          <w:tcPr>
            <w:tcW w:w="1865" w:type="dxa"/>
          </w:tcPr>
          <w:p w14:paraId="62079566" w14:textId="77777777" w:rsidR="004D425E" w:rsidRPr="0018652D" w:rsidRDefault="004D425E" w:rsidP="006449A3">
            <w:pPr>
              <w:pStyle w:val="Default"/>
              <w:spacing w:line="276" w:lineRule="auto"/>
              <w:jc w:val="center"/>
              <w:rPr>
                <w:color w:val="auto"/>
              </w:rPr>
            </w:pPr>
          </w:p>
        </w:tc>
        <w:tc>
          <w:tcPr>
            <w:tcW w:w="1865" w:type="dxa"/>
          </w:tcPr>
          <w:p w14:paraId="57FB5294" w14:textId="77777777" w:rsidR="004D425E" w:rsidRPr="0018652D" w:rsidRDefault="004D425E" w:rsidP="006449A3">
            <w:pPr>
              <w:pStyle w:val="Default"/>
              <w:spacing w:line="276" w:lineRule="auto"/>
              <w:jc w:val="center"/>
              <w:rPr>
                <w:color w:val="auto"/>
              </w:rPr>
            </w:pPr>
          </w:p>
        </w:tc>
      </w:tr>
      <w:tr w:rsidR="004D425E" w:rsidRPr="008F3B6B" w14:paraId="3300CF1F" w14:textId="77777777" w:rsidTr="006449A3">
        <w:tc>
          <w:tcPr>
            <w:tcW w:w="1540" w:type="dxa"/>
            <w:shd w:val="clear" w:color="auto" w:fill="auto"/>
          </w:tcPr>
          <w:p w14:paraId="7A00FF3E" w14:textId="77777777" w:rsidR="004D425E" w:rsidRPr="0018652D" w:rsidRDefault="004D425E" w:rsidP="006449A3">
            <w:pPr>
              <w:pStyle w:val="Default"/>
              <w:spacing w:line="276" w:lineRule="auto"/>
              <w:jc w:val="both"/>
              <w:rPr>
                <w:color w:val="auto"/>
              </w:rPr>
            </w:pPr>
            <w:proofErr w:type="spellStart"/>
            <w:r w:rsidRPr="0018652D">
              <w:rPr>
                <w:color w:val="auto"/>
              </w:rPr>
              <w:t>Напречна</w:t>
            </w:r>
            <w:proofErr w:type="spellEnd"/>
            <w:r w:rsidRPr="0018652D">
              <w:rPr>
                <w:color w:val="auto"/>
              </w:rPr>
              <w:t xml:space="preserve"> </w:t>
            </w:r>
            <w:proofErr w:type="spellStart"/>
            <w:r w:rsidRPr="0018652D">
              <w:rPr>
                <w:color w:val="auto"/>
              </w:rPr>
              <w:t>якост</w:t>
            </w:r>
            <w:proofErr w:type="spellEnd"/>
            <w:r w:rsidRPr="0018652D">
              <w:rPr>
                <w:color w:val="auto"/>
              </w:rPr>
              <w:t xml:space="preserve"> </w:t>
            </w:r>
            <w:proofErr w:type="spellStart"/>
            <w:r w:rsidRPr="0018652D">
              <w:rPr>
                <w:color w:val="auto"/>
              </w:rPr>
              <w:t>на</w:t>
            </w:r>
            <w:proofErr w:type="spellEnd"/>
            <w:r w:rsidRPr="0018652D">
              <w:rPr>
                <w:color w:val="auto"/>
              </w:rPr>
              <w:t xml:space="preserve"> </w:t>
            </w:r>
            <w:proofErr w:type="spellStart"/>
            <w:r w:rsidRPr="0018652D">
              <w:rPr>
                <w:color w:val="auto"/>
              </w:rPr>
              <w:t>опън</w:t>
            </w:r>
            <w:proofErr w:type="spellEnd"/>
            <w:r w:rsidRPr="0018652D">
              <w:rPr>
                <w:color w:val="auto"/>
              </w:rPr>
              <w:t xml:space="preserve"> </w:t>
            </w:r>
            <w:proofErr w:type="spellStart"/>
            <w:r w:rsidRPr="0018652D">
              <w:rPr>
                <w:color w:val="auto"/>
              </w:rPr>
              <w:t>до</w:t>
            </w:r>
            <w:proofErr w:type="spellEnd"/>
            <w:r w:rsidRPr="0018652D">
              <w:rPr>
                <w:color w:val="auto"/>
              </w:rPr>
              <w:t xml:space="preserve"> </w:t>
            </w:r>
            <w:proofErr w:type="spellStart"/>
            <w:r w:rsidRPr="0018652D">
              <w:rPr>
                <w:color w:val="auto"/>
              </w:rPr>
              <w:t>скъсване</w:t>
            </w:r>
            <w:proofErr w:type="spellEnd"/>
          </w:p>
        </w:tc>
        <w:tc>
          <w:tcPr>
            <w:tcW w:w="1865" w:type="dxa"/>
            <w:shd w:val="clear" w:color="auto" w:fill="auto"/>
          </w:tcPr>
          <w:p w14:paraId="134CDED1" w14:textId="77777777" w:rsidR="004D425E" w:rsidRPr="0018652D" w:rsidRDefault="004D425E" w:rsidP="006449A3">
            <w:pPr>
              <w:pStyle w:val="Default"/>
              <w:spacing w:line="276" w:lineRule="auto"/>
              <w:jc w:val="center"/>
              <w:rPr>
                <w:color w:val="auto"/>
              </w:rPr>
            </w:pPr>
            <w:r w:rsidRPr="0018652D">
              <w:rPr>
                <w:color w:val="auto"/>
              </w:rPr>
              <w:t>min 500</w:t>
            </w:r>
            <w:r w:rsidRPr="008F3B6B">
              <w:t xml:space="preserve"> N/5cm</w:t>
            </w:r>
          </w:p>
        </w:tc>
        <w:tc>
          <w:tcPr>
            <w:tcW w:w="1865" w:type="dxa"/>
            <w:shd w:val="clear" w:color="auto" w:fill="auto"/>
          </w:tcPr>
          <w:p w14:paraId="070CC3FB" w14:textId="77777777" w:rsidR="004D425E" w:rsidRPr="0018652D" w:rsidRDefault="004D425E" w:rsidP="006449A3">
            <w:pPr>
              <w:pStyle w:val="Default"/>
              <w:spacing w:line="276" w:lineRule="auto"/>
              <w:jc w:val="center"/>
              <w:rPr>
                <w:color w:val="auto"/>
              </w:rPr>
            </w:pPr>
            <w:r w:rsidRPr="0018652D">
              <w:rPr>
                <w:color w:val="auto"/>
              </w:rPr>
              <w:t>min 500</w:t>
            </w:r>
            <w:r w:rsidRPr="008F3B6B">
              <w:t xml:space="preserve"> N/5cm</w:t>
            </w:r>
          </w:p>
        </w:tc>
        <w:tc>
          <w:tcPr>
            <w:tcW w:w="1865" w:type="dxa"/>
          </w:tcPr>
          <w:p w14:paraId="0FC735AD" w14:textId="77777777" w:rsidR="004D425E" w:rsidRPr="0018652D" w:rsidRDefault="004D425E" w:rsidP="006449A3">
            <w:pPr>
              <w:pStyle w:val="Default"/>
              <w:spacing w:line="276" w:lineRule="auto"/>
              <w:jc w:val="center"/>
              <w:rPr>
                <w:color w:val="auto"/>
              </w:rPr>
            </w:pPr>
          </w:p>
        </w:tc>
        <w:tc>
          <w:tcPr>
            <w:tcW w:w="1865" w:type="dxa"/>
          </w:tcPr>
          <w:p w14:paraId="6862D7E1" w14:textId="77777777" w:rsidR="004D425E" w:rsidRPr="0018652D" w:rsidRDefault="004D425E" w:rsidP="006449A3">
            <w:pPr>
              <w:pStyle w:val="Default"/>
              <w:spacing w:line="276" w:lineRule="auto"/>
              <w:jc w:val="center"/>
              <w:rPr>
                <w:color w:val="auto"/>
              </w:rPr>
            </w:pPr>
          </w:p>
        </w:tc>
      </w:tr>
      <w:tr w:rsidR="004D425E" w:rsidRPr="008F3B6B" w14:paraId="357494A2" w14:textId="77777777" w:rsidTr="006449A3">
        <w:trPr>
          <w:trHeight w:val="706"/>
        </w:trPr>
        <w:tc>
          <w:tcPr>
            <w:tcW w:w="5270" w:type="dxa"/>
            <w:gridSpan w:val="3"/>
            <w:shd w:val="clear" w:color="auto" w:fill="auto"/>
          </w:tcPr>
          <w:p w14:paraId="41169FD2" w14:textId="77777777" w:rsidR="004D425E" w:rsidRPr="0018652D" w:rsidRDefault="004D425E" w:rsidP="006449A3">
            <w:pPr>
              <w:pStyle w:val="Default"/>
              <w:spacing w:line="276" w:lineRule="auto"/>
              <w:jc w:val="both"/>
              <w:rPr>
                <w:color w:val="auto"/>
              </w:rPr>
            </w:pPr>
            <w:r>
              <w:rPr>
                <w:color w:val="auto"/>
                <w:lang w:val="bg-BG"/>
              </w:rPr>
              <w:t xml:space="preserve">Държава на произход на предлаганите  материали </w:t>
            </w:r>
          </w:p>
        </w:tc>
        <w:tc>
          <w:tcPr>
            <w:tcW w:w="1865" w:type="dxa"/>
          </w:tcPr>
          <w:p w14:paraId="1BFE00AD" w14:textId="77777777" w:rsidR="004D425E" w:rsidRPr="0018652D" w:rsidRDefault="004D425E" w:rsidP="006449A3">
            <w:pPr>
              <w:pStyle w:val="Default"/>
              <w:spacing w:line="276" w:lineRule="auto"/>
              <w:jc w:val="center"/>
              <w:rPr>
                <w:color w:val="auto"/>
              </w:rPr>
            </w:pPr>
          </w:p>
        </w:tc>
        <w:tc>
          <w:tcPr>
            <w:tcW w:w="1865" w:type="dxa"/>
          </w:tcPr>
          <w:p w14:paraId="7A6CA7F6" w14:textId="77777777" w:rsidR="004D425E" w:rsidRPr="0018652D" w:rsidRDefault="004D425E" w:rsidP="006449A3">
            <w:pPr>
              <w:pStyle w:val="Default"/>
              <w:spacing w:line="276" w:lineRule="auto"/>
              <w:jc w:val="center"/>
              <w:rPr>
                <w:color w:val="auto"/>
              </w:rPr>
            </w:pPr>
          </w:p>
        </w:tc>
      </w:tr>
    </w:tbl>
    <w:p w14:paraId="5476E5E3" w14:textId="77777777" w:rsidR="004D425E" w:rsidRPr="008F3B6B" w:rsidRDefault="004D425E" w:rsidP="004D425E">
      <w:pPr>
        <w:pStyle w:val="Default"/>
        <w:spacing w:line="276" w:lineRule="auto"/>
        <w:jc w:val="both"/>
        <w:rPr>
          <w:color w:val="auto"/>
        </w:rPr>
      </w:pPr>
    </w:p>
    <w:p w14:paraId="705E29E7" w14:textId="77777777" w:rsidR="004D425E" w:rsidRPr="00160AA8" w:rsidRDefault="004D425E" w:rsidP="004D425E">
      <w:pPr>
        <w:pStyle w:val="Default"/>
        <w:spacing w:line="276" w:lineRule="auto"/>
        <w:ind w:firstLine="540"/>
        <w:jc w:val="both"/>
        <w:rPr>
          <w:b/>
          <w:i/>
        </w:rPr>
      </w:pPr>
      <w:proofErr w:type="spellStart"/>
      <w:r w:rsidRPr="00160AA8">
        <w:rPr>
          <w:b/>
          <w:i/>
          <w:color w:val="auto"/>
        </w:rPr>
        <w:t>Забележка</w:t>
      </w:r>
      <w:proofErr w:type="spellEnd"/>
      <w:r w:rsidRPr="00160AA8">
        <w:rPr>
          <w:b/>
          <w:i/>
          <w:color w:val="auto"/>
        </w:rPr>
        <w:t xml:space="preserve">: </w:t>
      </w:r>
      <w:proofErr w:type="spellStart"/>
      <w:r w:rsidRPr="00160AA8">
        <w:rPr>
          <w:b/>
          <w:i/>
          <w:color w:val="auto"/>
        </w:rPr>
        <w:t>Възложителят</w:t>
      </w:r>
      <w:proofErr w:type="spellEnd"/>
      <w:r w:rsidRPr="00160AA8">
        <w:rPr>
          <w:b/>
          <w:i/>
          <w:color w:val="auto"/>
        </w:rPr>
        <w:t xml:space="preserve">, </w:t>
      </w:r>
      <w:proofErr w:type="spellStart"/>
      <w:r w:rsidRPr="00160AA8">
        <w:rPr>
          <w:b/>
          <w:i/>
          <w:color w:val="auto"/>
        </w:rPr>
        <w:t>ще</w:t>
      </w:r>
      <w:proofErr w:type="spellEnd"/>
      <w:r w:rsidRPr="00160AA8">
        <w:rPr>
          <w:b/>
          <w:i/>
          <w:color w:val="auto"/>
        </w:rPr>
        <w:t xml:space="preserve"> </w:t>
      </w:r>
      <w:proofErr w:type="spellStart"/>
      <w:r w:rsidRPr="00160AA8">
        <w:rPr>
          <w:b/>
          <w:i/>
          <w:color w:val="auto"/>
        </w:rPr>
        <w:t>приеме</w:t>
      </w:r>
      <w:proofErr w:type="spellEnd"/>
      <w:r w:rsidRPr="00160AA8">
        <w:rPr>
          <w:b/>
          <w:i/>
          <w:color w:val="auto"/>
        </w:rPr>
        <w:t xml:space="preserve"> и </w:t>
      </w:r>
      <w:proofErr w:type="spellStart"/>
      <w:r w:rsidRPr="00160AA8">
        <w:rPr>
          <w:b/>
          <w:i/>
          <w:color w:val="auto"/>
        </w:rPr>
        <w:t>материали</w:t>
      </w:r>
      <w:proofErr w:type="spellEnd"/>
      <w:r w:rsidRPr="00160AA8">
        <w:rPr>
          <w:b/>
          <w:i/>
          <w:color w:val="auto"/>
        </w:rPr>
        <w:t xml:space="preserve"> с </w:t>
      </w:r>
      <w:proofErr w:type="spellStart"/>
      <w:r w:rsidRPr="00160AA8">
        <w:rPr>
          <w:b/>
          <w:i/>
          <w:color w:val="auto"/>
        </w:rPr>
        <w:t>по-добри</w:t>
      </w:r>
      <w:proofErr w:type="spellEnd"/>
      <w:r w:rsidRPr="00160AA8">
        <w:rPr>
          <w:b/>
          <w:i/>
          <w:color w:val="auto"/>
        </w:rPr>
        <w:t xml:space="preserve"> </w:t>
      </w:r>
      <w:proofErr w:type="spellStart"/>
      <w:r w:rsidRPr="00160AA8">
        <w:rPr>
          <w:b/>
          <w:i/>
          <w:color w:val="auto"/>
        </w:rPr>
        <w:t>параметри</w:t>
      </w:r>
      <w:proofErr w:type="spellEnd"/>
      <w:r w:rsidRPr="00160AA8">
        <w:rPr>
          <w:b/>
          <w:i/>
          <w:color w:val="auto"/>
        </w:rPr>
        <w:t xml:space="preserve"> </w:t>
      </w:r>
      <w:proofErr w:type="spellStart"/>
      <w:r w:rsidRPr="00160AA8">
        <w:rPr>
          <w:b/>
          <w:i/>
          <w:color w:val="auto"/>
        </w:rPr>
        <w:t>от</w:t>
      </w:r>
      <w:proofErr w:type="spellEnd"/>
      <w:r w:rsidRPr="00160AA8">
        <w:rPr>
          <w:b/>
          <w:i/>
          <w:color w:val="auto"/>
        </w:rPr>
        <w:t xml:space="preserve"> </w:t>
      </w:r>
      <w:proofErr w:type="spellStart"/>
      <w:r w:rsidRPr="00160AA8">
        <w:rPr>
          <w:b/>
          <w:i/>
          <w:color w:val="auto"/>
        </w:rPr>
        <w:t>минимално</w:t>
      </w:r>
      <w:proofErr w:type="spellEnd"/>
      <w:r w:rsidRPr="00160AA8">
        <w:rPr>
          <w:b/>
          <w:i/>
          <w:color w:val="auto"/>
        </w:rPr>
        <w:t xml:space="preserve"> </w:t>
      </w:r>
      <w:proofErr w:type="spellStart"/>
      <w:r w:rsidRPr="00160AA8">
        <w:rPr>
          <w:b/>
          <w:i/>
          <w:color w:val="auto"/>
        </w:rPr>
        <w:t>указаните</w:t>
      </w:r>
      <w:proofErr w:type="spellEnd"/>
      <w:r w:rsidRPr="00160AA8">
        <w:rPr>
          <w:b/>
          <w:i/>
          <w:color w:val="auto"/>
        </w:rPr>
        <w:t xml:space="preserve">, </w:t>
      </w:r>
      <w:proofErr w:type="spellStart"/>
      <w:r w:rsidRPr="00160AA8">
        <w:rPr>
          <w:b/>
          <w:i/>
          <w:color w:val="auto"/>
        </w:rPr>
        <w:t>без</w:t>
      </w:r>
      <w:proofErr w:type="spellEnd"/>
      <w:r w:rsidRPr="00160AA8">
        <w:rPr>
          <w:b/>
          <w:i/>
          <w:color w:val="auto"/>
        </w:rPr>
        <w:t xml:space="preserve"> </w:t>
      </w:r>
      <w:proofErr w:type="spellStart"/>
      <w:r w:rsidRPr="00160AA8">
        <w:rPr>
          <w:b/>
          <w:i/>
          <w:color w:val="auto"/>
        </w:rPr>
        <w:t>това</w:t>
      </w:r>
      <w:proofErr w:type="spellEnd"/>
      <w:r w:rsidRPr="00160AA8">
        <w:rPr>
          <w:b/>
          <w:i/>
          <w:color w:val="auto"/>
        </w:rPr>
        <w:t xml:space="preserve"> </w:t>
      </w:r>
      <w:proofErr w:type="spellStart"/>
      <w:r w:rsidRPr="00160AA8">
        <w:rPr>
          <w:b/>
          <w:i/>
          <w:color w:val="auto"/>
        </w:rPr>
        <w:t>да</w:t>
      </w:r>
      <w:proofErr w:type="spellEnd"/>
      <w:r w:rsidRPr="00160AA8">
        <w:rPr>
          <w:b/>
          <w:i/>
          <w:color w:val="auto"/>
        </w:rPr>
        <w:t xml:space="preserve"> </w:t>
      </w:r>
      <w:proofErr w:type="spellStart"/>
      <w:r w:rsidRPr="00160AA8">
        <w:rPr>
          <w:b/>
          <w:i/>
          <w:color w:val="auto"/>
        </w:rPr>
        <w:t>води</w:t>
      </w:r>
      <w:proofErr w:type="spellEnd"/>
      <w:r w:rsidRPr="00160AA8">
        <w:rPr>
          <w:b/>
          <w:i/>
          <w:color w:val="auto"/>
        </w:rPr>
        <w:t xml:space="preserve"> </w:t>
      </w:r>
      <w:proofErr w:type="spellStart"/>
      <w:r w:rsidRPr="00160AA8">
        <w:rPr>
          <w:b/>
          <w:i/>
          <w:color w:val="auto"/>
        </w:rPr>
        <w:t>до</w:t>
      </w:r>
      <w:proofErr w:type="spellEnd"/>
      <w:r w:rsidRPr="00160AA8">
        <w:rPr>
          <w:b/>
          <w:i/>
          <w:color w:val="auto"/>
        </w:rPr>
        <w:t xml:space="preserve"> </w:t>
      </w:r>
      <w:proofErr w:type="spellStart"/>
      <w:r w:rsidRPr="00160AA8">
        <w:rPr>
          <w:b/>
          <w:i/>
          <w:color w:val="auto"/>
        </w:rPr>
        <w:t>допълнителни</w:t>
      </w:r>
      <w:proofErr w:type="spellEnd"/>
      <w:r w:rsidRPr="00160AA8">
        <w:rPr>
          <w:b/>
          <w:i/>
          <w:color w:val="auto"/>
        </w:rPr>
        <w:t xml:space="preserve"> </w:t>
      </w:r>
      <w:proofErr w:type="spellStart"/>
      <w:r w:rsidRPr="00160AA8">
        <w:rPr>
          <w:b/>
          <w:i/>
          <w:color w:val="auto"/>
        </w:rPr>
        <w:t>разходи</w:t>
      </w:r>
      <w:proofErr w:type="spellEnd"/>
      <w:r w:rsidRPr="00160AA8">
        <w:rPr>
          <w:b/>
          <w:i/>
          <w:color w:val="auto"/>
        </w:rPr>
        <w:t xml:space="preserve"> </w:t>
      </w:r>
      <w:proofErr w:type="spellStart"/>
      <w:r w:rsidRPr="00160AA8">
        <w:rPr>
          <w:b/>
          <w:i/>
          <w:color w:val="auto"/>
        </w:rPr>
        <w:t>за</w:t>
      </w:r>
      <w:proofErr w:type="spellEnd"/>
      <w:r w:rsidRPr="00160AA8">
        <w:rPr>
          <w:b/>
          <w:i/>
          <w:color w:val="auto"/>
        </w:rPr>
        <w:t xml:space="preserve"> </w:t>
      </w:r>
      <w:proofErr w:type="spellStart"/>
      <w:r w:rsidRPr="00160AA8">
        <w:rPr>
          <w:b/>
          <w:i/>
          <w:color w:val="auto"/>
        </w:rPr>
        <w:t>него</w:t>
      </w:r>
      <w:proofErr w:type="spellEnd"/>
      <w:r w:rsidRPr="00160AA8">
        <w:rPr>
          <w:b/>
          <w:i/>
          <w:color w:val="auto"/>
        </w:rPr>
        <w:t>.</w:t>
      </w:r>
    </w:p>
    <w:p w14:paraId="677A6718" w14:textId="77777777" w:rsidR="004D425E" w:rsidRPr="009B7334" w:rsidRDefault="004D425E" w:rsidP="004D425E">
      <w:pPr>
        <w:autoSpaceDE w:val="0"/>
        <w:autoSpaceDN w:val="0"/>
        <w:adjustRightInd w:val="0"/>
        <w:spacing w:afterLines="40" w:after="96"/>
        <w:ind w:firstLine="720"/>
        <w:jc w:val="both"/>
        <w:rPr>
          <w:rFonts w:ascii="Times New Roman" w:hAnsi="Times New Roman" w:cs="Times New Roman"/>
          <w:b/>
          <w:i/>
          <w:color w:val="000000"/>
          <w:sz w:val="24"/>
          <w:szCs w:val="24"/>
          <w:lang w:val="bg-BG" w:eastAsia="ar-SA"/>
        </w:rPr>
      </w:pPr>
    </w:p>
    <w:p w14:paraId="5DD1FE60" w14:textId="77777777" w:rsidR="004D425E" w:rsidRPr="00C02016" w:rsidRDefault="004D425E" w:rsidP="004D425E">
      <w:pPr>
        <w:ind w:firstLine="720"/>
        <w:jc w:val="both"/>
        <w:rPr>
          <w:rFonts w:ascii="Times New Roman" w:hAnsi="Times New Roman" w:cs="Times New Roman"/>
          <w:sz w:val="24"/>
          <w:szCs w:val="24"/>
          <w:lang w:val="bg-BG"/>
        </w:rPr>
      </w:pPr>
      <w:r>
        <w:rPr>
          <w:rFonts w:ascii="Times New Roman" w:eastAsia="Times New Roman" w:hAnsi="Times New Roman" w:cs="Times New Roman"/>
          <w:b/>
          <w:noProof/>
          <w:color w:val="000000" w:themeColor="text1"/>
          <w:sz w:val="24"/>
          <w:szCs w:val="24"/>
          <w:lang w:val="bg-BG"/>
        </w:rPr>
        <w:t>6</w:t>
      </w:r>
      <w:r w:rsidRPr="00C02016">
        <w:rPr>
          <w:rFonts w:ascii="Times New Roman" w:eastAsia="Times New Roman" w:hAnsi="Times New Roman" w:cs="Times New Roman"/>
          <w:b/>
          <w:noProof/>
          <w:color w:val="000000" w:themeColor="text1"/>
          <w:sz w:val="24"/>
          <w:szCs w:val="24"/>
          <w:lang w:val="bg-BG"/>
        </w:rPr>
        <w:t>.</w:t>
      </w:r>
      <w:r w:rsidRPr="00C02016">
        <w:rPr>
          <w:rFonts w:ascii="Times New Roman" w:eastAsia="Times New Roman" w:hAnsi="Times New Roman" w:cs="Times New Roman"/>
          <w:bCs/>
          <w:noProof/>
          <w:color w:val="000000" w:themeColor="text1"/>
          <w:sz w:val="24"/>
          <w:szCs w:val="24"/>
          <w:lang w:val="bg-BG"/>
        </w:rPr>
        <w:t xml:space="preserve"> </w:t>
      </w:r>
      <w:r w:rsidRPr="00C02016">
        <w:rPr>
          <w:rFonts w:ascii="Times New Roman" w:eastAsia="Times New Roman" w:hAnsi="Times New Roman" w:cs="Times New Roman"/>
          <w:b/>
          <w:noProof/>
          <w:color w:val="000000" w:themeColor="text1"/>
          <w:sz w:val="24"/>
          <w:szCs w:val="24"/>
          <w:lang w:val="bg-BG"/>
        </w:rPr>
        <w:t>Към настоящото представяме предложение за изпълнение на поръчката (Техническо предложение) в съответствие с техническите спецификации и изискванията на възложителя, влючително тези, посочени в</w:t>
      </w:r>
      <w:r w:rsidRPr="00C02016">
        <w:rPr>
          <w:rFonts w:ascii="Times New Roman" w:eastAsia="Times New Roman" w:hAnsi="Times New Roman" w:cs="Times New Roman"/>
          <w:b/>
          <w:i/>
          <w:noProof/>
          <w:color w:val="000000" w:themeColor="text1"/>
          <w:sz w:val="24"/>
          <w:szCs w:val="24"/>
          <w:lang w:val="bg-BG"/>
        </w:rPr>
        <w:t xml:space="preserve"> </w:t>
      </w:r>
      <w:r w:rsidRPr="00C02016">
        <w:rPr>
          <w:rFonts w:ascii="Times New Roman" w:hAnsi="Times New Roman" w:cs="Times New Roman"/>
          <w:b/>
          <w:i/>
          <w:sz w:val="24"/>
          <w:szCs w:val="24"/>
          <w:lang w:val="bg-BG"/>
        </w:rPr>
        <w:t xml:space="preserve">РАЗДЕЛ V. </w:t>
      </w:r>
      <w:r w:rsidRPr="00C02016">
        <w:rPr>
          <w:rFonts w:ascii="Times New Roman" w:eastAsia="Calibri" w:hAnsi="Times New Roman" w:cs="Times New Roman"/>
          <w:b/>
          <w:i/>
          <w:caps/>
          <w:color w:val="000000"/>
          <w:sz w:val="24"/>
          <w:szCs w:val="24"/>
          <w:lang w:val="bg-BG"/>
        </w:rPr>
        <w:t>Критерий за възлагане на поръчката. Методика за определяне на комплексната оценка на офертите</w:t>
      </w:r>
      <w:r w:rsidRPr="00C02016">
        <w:rPr>
          <w:rFonts w:ascii="Times New Roman" w:eastAsia="Calibri" w:hAnsi="Times New Roman" w:cs="Times New Roman"/>
          <w:b/>
          <w:i/>
          <w:color w:val="000000" w:themeColor="text1"/>
          <w:sz w:val="24"/>
          <w:szCs w:val="24"/>
          <w:lang w:val="bg-BG"/>
        </w:rPr>
        <w:t xml:space="preserve"> </w:t>
      </w:r>
      <w:r w:rsidRPr="00C02016">
        <w:rPr>
          <w:rFonts w:ascii="Times New Roman" w:eastAsia="Calibri" w:hAnsi="Times New Roman" w:cs="Times New Roman"/>
          <w:b/>
          <w:color w:val="000000" w:themeColor="text1"/>
          <w:sz w:val="24"/>
          <w:szCs w:val="24"/>
          <w:lang w:val="bg-BG"/>
        </w:rPr>
        <w:t>от документацията</w:t>
      </w:r>
      <w:r w:rsidRPr="00C02016">
        <w:rPr>
          <w:rFonts w:ascii="Times New Roman" w:hAnsi="Times New Roman" w:cs="Times New Roman"/>
          <w:b/>
          <w:bCs/>
          <w:sz w:val="24"/>
          <w:szCs w:val="24"/>
          <w:lang w:val="bg-BG" w:eastAsia="ar-SA"/>
        </w:rPr>
        <w:t xml:space="preserve"> за обществената поръчка</w:t>
      </w:r>
      <w:r w:rsidRPr="00C02016">
        <w:rPr>
          <w:rFonts w:ascii="Times New Roman" w:eastAsia="Times New Roman" w:hAnsi="Times New Roman" w:cs="Times New Roman"/>
          <w:b/>
          <w:noProof/>
          <w:color w:val="000000" w:themeColor="text1"/>
          <w:sz w:val="24"/>
          <w:szCs w:val="24"/>
          <w:lang w:val="bg-BG"/>
        </w:rPr>
        <w:t>:</w:t>
      </w:r>
    </w:p>
    <w:p w14:paraId="5C188FFA" w14:textId="77777777" w:rsidR="004D425E" w:rsidRPr="00C02016" w:rsidRDefault="004D425E" w:rsidP="004D425E">
      <w:pPr>
        <w:spacing w:after="96" w:line="240" w:lineRule="auto"/>
        <w:ind w:firstLine="720"/>
        <w:jc w:val="both"/>
        <w:rPr>
          <w:rFonts w:ascii="Times New Roman" w:eastAsia="Times New Roman" w:hAnsi="Times New Roman" w:cs="Times New Roman"/>
          <w:noProof/>
          <w:color w:val="000000" w:themeColor="text1"/>
          <w:sz w:val="24"/>
          <w:szCs w:val="24"/>
          <w:lang w:val="bg-BG"/>
        </w:rPr>
      </w:pPr>
      <w:r w:rsidRPr="00C02016">
        <w:rPr>
          <w:rFonts w:ascii="Times New Roman" w:eastAsia="Times New Roman" w:hAnsi="Times New Roman" w:cs="Times New Roman"/>
          <w:noProof/>
          <w:color w:val="000000" w:themeColor="text1"/>
          <w:sz w:val="24"/>
          <w:szCs w:val="24"/>
          <w:lang w:val="bg-BG"/>
        </w:rPr>
        <w:t>………………………………………………………………………………………………</w:t>
      </w:r>
    </w:p>
    <w:p w14:paraId="35584143" w14:textId="77777777" w:rsidR="004D425E" w:rsidRPr="00C02016" w:rsidRDefault="004D425E" w:rsidP="004D425E">
      <w:pPr>
        <w:spacing w:after="96" w:line="240" w:lineRule="auto"/>
        <w:ind w:firstLine="720"/>
        <w:jc w:val="both"/>
        <w:rPr>
          <w:rFonts w:ascii="Times New Roman" w:eastAsia="Times New Roman" w:hAnsi="Times New Roman" w:cs="Times New Roman"/>
          <w:noProof/>
          <w:color w:val="000000" w:themeColor="text1"/>
          <w:sz w:val="24"/>
          <w:szCs w:val="24"/>
          <w:lang w:val="bg-BG"/>
        </w:rPr>
      </w:pPr>
    </w:p>
    <w:p w14:paraId="15CC8035" w14:textId="77777777" w:rsidR="004D425E" w:rsidRPr="00C02016" w:rsidRDefault="004D425E" w:rsidP="004D425E">
      <w:pPr>
        <w:spacing w:after="120" w:line="240" w:lineRule="auto"/>
        <w:ind w:firstLine="720"/>
        <w:jc w:val="both"/>
        <w:rPr>
          <w:rFonts w:ascii="Times New Roman" w:eastAsia="Times New Roman" w:hAnsi="Times New Roman" w:cs="Times New Roman"/>
          <w:noProof/>
          <w:color w:val="000000" w:themeColor="text1"/>
          <w:sz w:val="24"/>
          <w:szCs w:val="24"/>
          <w:lang w:val="bg-BG"/>
        </w:rPr>
      </w:pPr>
      <w:r>
        <w:rPr>
          <w:rFonts w:ascii="Times New Roman" w:eastAsia="Times New Roman" w:hAnsi="Times New Roman" w:cs="Times New Roman"/>
          <w:b/>
          <w:bCs/>
          <w:noProof/>
          <w:color w:val="000000" w:themeColor="text1"/>
          <w:sz w:val="24"/>
          <w:szCs w:val="24"/>
          <w:lang w:val="bg-BG"/>
        </w:rPr>
        <w:t>7</w:t>
      </w:r>
      <w:r w:rsidRPr="00F07A64">
        <w:rPr>
          <w:rFonts w:ascii="Times New Roman" w:eastAsia="Times New Roman" w:hAnsi="Times New Roman" w:cs="Times New Roman"/>
          <w:b/>
          <w:bCs/>
          <w:noProof/>
          <w:color w:val="000000" w:themeColor="text1"/>
          <w:sz w:val="24"/>
          <w:szCs w:val="24"/>
          <w:lang w:val="bg-BG"/>
        </w:rPr>
        <w:t>.</w:t>
      </w:r>
      <w:r>
        <w:rPr>
          <w:rFonts w:ascii="Times New Roman" w:eastAsia="Times New Roman" w:hAnsi="Times New Roman" w:cs="Times New Roman"/>
          <w:noProof/>
          <w:color w:val="000000" w:themeColor="text1"/>
          <w:sz w:val="24"/>
          <w:szCs w:val="24"/>
          <w:lang w:val="bg-BG"/>
        </w:rPr>
        <w:t xml:space="preserve"> </w:t>
      </w:r>
      <w:r w:rsidRPr="00C02016">
        <w:rPr>
          <w:rFonts w:ascii="Times New Roman" w:eastAsia="Times New Roman" w:hAnsi="Times New Roman" w:cs="Times New Roman"/>
          <w:noProof/>
          <w:color w:val="000000" w:themeColor="text1"/>
          <w:sz w:val="24"/>
          <w:szCs w:val="24"/>
          <w:lang w:val="bg-BG"/>
        </w:rPr>
        <w:t xml:space="preserve">Към техническото предложение за изпълнение на поръчката прилагаме линеен календарен график и диаграма на работната ръка </w:t>
      </w:r>
      <w:r w:rsidRPr="00C02016">
        <w:rPr>
          <w:rFonts w:ascii="Times New Roman" w:eastAsia="Times New Roman" w:hAnsi="Times New Roman" w:cs="Times New Roman"/>
          <w:color w:val="000000"/>
          <w:sz w:val="24"/>
          <w:szCs w:val="24"/>
          <w:lang w:val="bg-BG"/>
        </w:rPr>
        <w:t>и механизацията</w:t>
      </w:r>
      <w:r w:rsidRPr="00C02016">
        <w:rPr>
          <w:rFonts w:ascii="Times New Roman" w:eastAsia="Times New Roman" w:hAnsi="Times New Roman" w:cs="Times New Roman"/>
          <w:noProof/>
          <w:color w:val="000000" w:themeColor="text1"/>
          <w:sz w:val="24"/>
          <w:szCs w:val="24"/>
          <w:lang w:val="bg-BG"/>
        </w:rPr>
        <w:t>, изготвени в съответствие с поставените изисквания.</w:t>
      </w:r>
      <w:r w:rsidRPr="00C02016">
        <w:rPr>
          <w:rFonts w:ascii="Times New Roman" w:eastAsia="Times New Roman" w:hAnsi="Times New Roman" w:cs="Times New Roman"/>
          <w:b/>
          <w:bCs/>
          <w:i/>
          <w:iCs/>
          <w:noProof/>
          <w:color w:val="000000" w:themeColor="text1"/>
          <w:sz w:val="24"/>
          <w:szCs w:val="24"/>
          <w:lang w:val="bg-BG"/>
        </w:rPr>
        <w:t xml:space="preserve"> </w:t>
      </w:r>
    </w:p>
    <w:p w14:paraId="615F3510" w14:textId="77777777" w:rsidR="004D425E" w:rsidRPr="00D62E17" w:rsidRDefault="004D425E" w:rsidP="004D425E">
      <w:pPr>
        <w:spacing w:after="120" w:line="240" w:lineRule="auto"/>
        <w:ind w:firstLine="720"/>
        <w:jc w:val="both"/>
        <w:rPr>
          <w:rFonts w:ascii="Times New Roman" w:eastAsia="Times New Roman" w:hAnsi="Times New Roman" w:cs="Times New Roman"/>
          <w:noProof/>
          <w:color w:val="000000"/>
          <w:sz w:val="24"/>
          <w:szCs w:val="24"/>
          <w:lang w:val="bg-BG"/>
        </w:rPr>
      </w:pPr>
      <w:r>
        <w:rPr>
          <w:rFonts w:ascii="Times New Roman" w:eastAsia="Times New Roman" w:hAnsi="Times New Roman" w:cs="Times New Roman"/>
          <w:b/>
          <w:bCs/>
          <w:noProof/>
          <w:color w:val="000000"/>
          <w:sz w:val="24"/>
          <w:szCs w:val="24"/>
          <w:lang w:val="bg-BG"/>
        </w:rPr>
        <w:t>8</w:t>
      </w:r>
      <w:r w:rsidRPr="00F07A64">
        <w:rPr>
          <w:rFonts w:ascii="Times New Roman" w:eastAsia="Times New Roman" w:hAnsi="Times New Roman" w:cs="Times New Roman"/>
          <w:b/>
          <w:bCs/>
          <w:noProof/>
          <w:color w:val="000000"/>
          <w:sz w:val="24"/>
          <w:szCs w:val="24"/>
          <w:lang w:val="bg-BG"/>
        </w:rPr>
        <w:t>.</w:t>
      </w:r>
      <w:r>
        <w:rPr>
          <w:rFonts w:ascii="Times New Roman" w:eastAsia="Times New Roman" w:hAnsi="Times New Roman" w:cs="Times New Roman"/>
          <w:noProof/>
          <w:color w:val="000000"/>
          <w:sz w:val="24"/>
          <w:szCs w:val="24"/>
          <w:lang w:val="bg-BG"/>
        </w:rPr>
        <w:t xml:space="preserve"> </w:t>
      </w:r>
      <w:r w:rsidRPr="00C02016">
        <w:rPr>
          <w:rFonts w:ascii="Times New Roman" w:eastAsia="Times New Roman" w:hAnsi="Times New Roman" w:cs="Times New Roman"/>
          <w:noProof/>
          <w:color w:val="000000"/>
          <w:sz w:val="24"/>
          <w:szCs w:val="24"/>
          <w:lang w:val="bg-BG"/>
        </w:rPr>
        <w:t xml:space="preserve">В случай, че бъдем определени за изпълнител, ние ще представим всички документи, необходими за подписване на договора съгласно документацията за участие в </w:t>
      </w:r>
      <w:r w:rsidRPr="00D62E17">
        <w:rPr>
          <w:rFonts w:ascii="Times New Roman" w:eastAsia="Times New Roman" w:hAnsi="Times New Roman" w:cs="Times New Roman"/>
          <w:noProof/>
          <w:color w:val="000000"/>
          <w:sz w:val="24"/>
          <w:szCs w:val="24"/>
          <w:lang w:val="bg-BG"/>
        </w:rPr>
        <w:t>посочения срок от възложителя.</w:t>
      </w:r>
    </w:p>
    <w:p w14:paraId="1C838F6A" w14:textId="77777777" w:rsidR="004D425E" w:rsidRPr="00D62E17" w:rsidRDefault="004D425E" w:rsidP="004D425E">
      <w:pPr>
        <w:spacing w:after="120" w:line="240" w:lineRule="auto"/>
        <w:ind w:firstLine="720"/>
        <w:jc w:val="both"/>
        <w:rPr>
          <w:rFonts w:ascii="Times New Roman" w:hAnsi="Times New Roman" w:cs="Times New Roman"/>
          <w:sz w:val="24"/>
          <w:szCs w:val="24"/>
          <w:lang w:val="bg-BG"/>
        </w:rPr>
      </w:pPr>
      <w:r>
        <w:rPr>
          <w:rFonts w:ascii="Times New Roman" w:hAnsi="Times New Roman" w:cs="Times New Roman"/>
          <w:b/>
          <w:bCs/>
          <w:sz w:val="24"/>
          <w:szCs w:val="24"/>
          <w:lang w:val="bg-BG"/>
        </w:rPr>
        <w:t>9</w:t>
      </w:r>
      <w:r w:rsidRPr="00D62E17">
        <w:rPr>
          <w:rFonts w:ascii="Times New Roman" w:hAnsi="Times New Roman" w:cs="Times New Roman"/>
          <w:b/>
          <w:bCs/>
          <w:sz w:val="24"/>
          <w:szCs w:val="24"/>
          <w:lang w:val="bg-BG"/>
        </w:rPr>
        <w:t>.</w:t>
      </w:r>
      <w:r w:rsidRPr="00D62E17">
        <w:rPr>
          <w:rFonts w:ascii="Times New Roman" w:hAnsi="Times New Roman" w:cs="Times New Roman"/>
          <w:sz w:val="24"/>
          <w:szCs w:val="24"/>
          <w:lang w:val="bg-BG"/>
        </w:rPr>
        <w:t xml:space="preserve"> </w:t>
      </w:r>
      <w:r w:rsidRPr="00E4431C">
        <w:rPr>
          <w:rFonts w:ascii="Times New Roman" w:hAnsi="Times New Roman" w:cs="Times New Roman"/>
          <w:b/>
          <w:bCs/>
          <w:sz w:val="24"/>
          <w:szCs w:val="24"/>
          <w:lang w:val="bg-BG"/>
        </w:rPr>
        <w:t>Предлагаме гаранционен срок за СМР и/ или СРР с продължителност ........................</w:t>
      </w:r>
      <w:r>
        <w:rPr>
          <w:rFonts w:ascii="Times New Roman" w:hAnsi="Times New Roman" w:cs="Times New Roman"/>
          <w:b/>
          <w:bCs/>
          <w:sz w:val="24"/>
          <w:szCs w:val="24"/>
          <w:lang w:val="bg-BG"/>
        </w:rPr>
        <w:t xml:space="preserve"> години</w:t>
      </w:r>
      <w:r w:rsidRPr="00E4431C">
        <w:rPr>
          <w:rFonts w:ascii="Times New Roman" w:hAnsi="Times New Roman" w:cs="Times New Roman"/>
          <w:b/>
          <w:bCs/>
          <w:sz w:val="24"/>
          <w:szCs w:val="24"/>
          <w:lang w:val="bg-BG"/>
        </w:rPr>
        <w:t xml:space="preserve">, </w:t>
      </w:r>
      <w:r>
        <w:rPr>
          <w:rFonts w:ascii="Times New Roman" w:hAnsi="Times New Roman" w:cs="Times New Roman"/>
          <w:sz w:val="24"/>
          <w:szCs w:val="24"/>
          <w:lang w:val="bg-BG"/>
        </w:rPr>
        <w:t>съобразно</w:t>
      </w:r>
      <w:r w:rsidRPr="00D62E17">
        <w:rPr>
          <w:rFonts w:ascii="Times New Roman" w:hAnsi="Times New Roman" w:cs="Times New Roman"/>
          <w:sz w:val="24"/>
          <w:szCs w:val="24"/>
          <w:lang w:val="bg-BG"/>
        </w:rPr>
        <w:t xml:space="preserve"> Наредба № 2 от 31.07.2003 г. за въвеждане в експлоатация на строежите и минимални гаранционни срокове за изпълнени строителни и монтажни работи, съоръжения и строителни обекти</w:t>
      </w:r>
      <w:r>
        <w:rPr>
          <w:rFonts w:ascii="Times New Roman" w:hAnsi="Times New Roman" w:cs="Times New Roman"/>
          <w:sz w:val="24"/>
          <w:szCs w:val="24"/>
          <w:lang w:val="bg-BG"/>
        </w:rPr>
        <w:t xml:space="preserve"> и започва да тече, </w:t>
      </w:r>
      <w:r w:rsidRPr="00D62E17">
        <w:rPr>
          <w:rFonts w:ascii="Times New Roman" w:hAnsi="Times New Roman" w:cs="Times New Roman"/>
          <w:sz w:val="24"/>
          <w:szCs w:val="24"/>
          <w:lang w:val="bg-BG"/>
        </w:rPr>
        <w:t xml:space="preserve">считано от датата на приемане </w:t>
      </w:r>
      <w:r>
        <w:rPr>
          <w:rFonts w:ascii="Times New Roman" w:hAnsi="Times New Roman" w:cs="Times New Roman"/>
          <w:sz w:val="24"/>
          <w:szCs w:val="24"/>
          <w:lang w:val="bg-BG"/>
        </w:rPr>
        <w:t xml:space="preserve">от Възложителя </w:t>
      </w:r>
      <w:r w:rsidRPr="00D62E17">
        <w:rPr>
          <w:rFonts w:ascii="Times New Roman" w:hAnsi="Times New Roman" w:cs="Times New Roman"/>
          <w:sz w:val="24"/>
          <w:szCs w:val="24"/>
          <w:lang w:val="bg-BG"/>
        </w:rPr>
        <w:t xml:space="preserve">на изпълнените СМР и/ или СРР. </w:t>
      </w:r>
    </w:p>
    <w:p w14:paraId="7E219EDC" w14:textId="77777777" w:rsidR="004D425E" w:rsidRPr="00D62E17" w:rsidRDefault="004D425E" w:rsidP="004D425E">
      <w:pPr>
        <w:tabs>
          <w:tab w:val="left" w:pos="284"/>
        </w:tabs>
        <w:autoSpaceDN w:val="0"/>
        <w:spacing w:before="120" w:after="120" w:line="240" w:lineRule="atLeast"/>
        <w:ind w:firstLine="540"/>
        <w:jc w:val="both"/>
        <w:rPr>
          <w:rFonts w:ascii="Times New Roman" w:hAnsi="Times New Roman" w:cs="Times New Roman"/>
          <w:sz w:val="24"/>
          <w:szCs w:val="24"/>
          <w:lang w:val="bg-BG"/>
        </w:rPr>
      </w:pPr>
      <w:r w:rsidRPr="00D62E17">
        <w:rPr>
          <w:rFonts w:ascii="Times New Roman" w:hAnsi="Times New Roman" w:cs="Times New Roman"/>
          <w:b/>
          <w:bCs/>
          <w:sz w:val="24"/>
          <w:szCs w:val="24"/>
          <w:u w:val="single"/>
          <w:lang w:val="bg-BG"/>
        </w:rPr>
        <w:t>ВАЖНО:</w:t>
      </w:r>
      <w:r w:rsidRPr="00D62E17">
        <w:rPr>
          <w:rFonts w:ascii="Times New Roman" w:hAnsi="Times New Roman" w:cs="Times New Roman"/>
          <w:sz w:val="24"/>
          <w:szCs w:val="24"/>
          <w:lang w:val="bg-BG"/>
        </w:rPr>
        <w:t xml:space="preserve"> </w:t>
      </w:r>
      <w:r w:rsidRPr="00D62E17">
        <w:rPr>
          <w:rFonts w:ascii="Times New Roman" w:hAnsi="Times New Roman" w:cs="Times New Roman"/>
          <w:b/>
          <w:bCs/>
          <w:i/>
          <w:iCs/>
          <w:sz w:val="24"/>
          <w:szCs w:val="24"/>
          <w:lang w:val="bg-BG"/>
        </w:rPr>
        <w:t xml:space="preserve">Участникът следва да предложи гаранционен срок за СМР и/ или СРР за </w:t>
      </w:r>
      <w:r>
        <w:rPr>
          <w:rFonts w:ascii="Times New Roman" w:hAnsi="Times New Roman" w:cs="Times New Roman"/>
          <w:b/>
          <w:bCs/>
          <w:i/>
          <w:iCs/>
          <w:sz w:val="24"/>
          <w:szCs w:val="24"/>
          <w:lang w:val="bg-BG"/>
        </w:rPr>
        <w:t xml:space="preserve">съответната </w:t>
      </w:r>
      <w:r w:rsidRPr="00D62E17">
        <w:rPr>
          <w:rFonts w:ascii="Times New Roman" w:hAnsi="Times New Roman" w:cs="Times New Roman"/>
          <w:b/>
          <w:bCs/>
          <w:i/>
          <w:iCs/>
          <w:sz w:val="24"/>
          <w:szCs w:val="24"/>
          <w:lang w:val="bg-BG"/>
        </w:rPr>
        <w:t xml:space="preserve">обособена позиция, за която участва, който да е с продължителност не по-малко от 5 години, съгласно Наредба № 2 от 31.07.2003 г. за въвеждане в </w:t>
      </w:r>
      <w:r w:rsidRPr="00D62E17">
        <w:rPr>
          <w:rFonts w:ascii="Times New Roman" w:hAnsi="Times New Roman" w:cs="Times New Roman"/>
          <w:b/>
          <w:bCs/>
          <w:i/>
          <w:iCs/>
          <w:sz w:val="24"/>
          <w:szCs w:val="24"/>
          <w:lang w:val="bg-BG"/>
        </w:rPr>
        <w:lastRenderedPageBreak/>
        <w:t xml:space="preserve">експлоатация на строежите и минимални </w:t>
      </w:r>
      <w:r w:rsidRPr="00BD5289">
        <w:rPr>
          <w:rFonts w:ascii="Times New Roman" w:hAnsi="Times New Roman" w:cs="Times New Roman"/>
          <w:b/>
          <w:bCs/>
          <w:i/>
          <w:iCs/>
          <w:sz w:val="24"/>
          <w:szCs w:val="24"/>
          <w:lang w:val="bg-BG"/>
        </w:rPr>
        <w:t>гаранционни срокове за изпълнени строителни и монтажни работи, съоръжения и строителни обекти, считано от датата на приемане от Възложителя на изпълнените СМР и/ или СРР, във вр. с чл. 160, ал. 4 от ЗУТ.</w:t>
      </w:r>
      <w:r w:rsidRPr="00D62E17">
        <w:rPr>
          <w:rFonts w:ascii="Times New Roman" w:hAnsi="Times New Roman" w:cs="Times New Roman"/>
          <w:sz w:val="24"/>
          <w:szCs w:val="24"/>
          <w:lang w:val="bg-BG"/>
        </w:rPr>
        <w:t xml:space="preserve"> </w:t>
      </w:r>
    </w:p>
    <w:p w14:paraId="6AD85774" w14:textId="529FC4BD" w:rsidR="004D425E" w:rsidRPr="00C02016" w:rsidRDefault="004D425E" w:rsidP="004D425E">
      <w:pPr>
        <w:widowControl w:val="0"/>
        <w:shd w:val="clear" w:color="auto" w:fill="FFFFFF"/>
        <w:autoSpaceDE w:val="0"/>
        <w:autoSpaceDN w:val="0"/>
        <w:adjustRightInd w:val="0"/>
        <w:spacing w:after="0" w:line="240" w:lineRule="auto"/>
        <w:ind w:firstLine="720"/>
        <w:jc w:val="both"/>
        <w:rPr>
          <w:rFonts w:ascii="Times New Roman" w:eastAsia="Batang" w:hAnsi="Times New Roman" w:cs="Times New Roman"/>
          <w:noProof/>
          <w:sz w:val="24"/>
          <w:szCs w:val="24"/>
          <w:lang w:val="bg-BG" w:eastAsia="ko-KR"/>
        </w:rPr>
      </w:pPr>
      <w:r>
        <w:rPr>
          <w:rFonts w:ascii="Times New Roman" w:eastAsia="Batang" w:hAnsi="Times New Roman" w:cs="Times New Roman"/>
          <w:b/>
          <w:bCs/>
          <w:noProof/>
          <w:sz w:val="24"/>
          <w:szCs w:val="24"/>
          <w:lang w:val="bg-BG" w:eastAsia="ko-KR"/>
        </w:rPr>
        <w:t>10</w:t>
      </w:r>
      <w:r w:rsidRPr="00F07A64">
        <w:rPr>
          <w:rFonts w:ascii="Times New Roman" w:eastAsia="Batang" w:hAnsi="Times New Roman" w:cs="Times New Roman"/>
          <w:b/>
          <w:bCs/>
          <w:noProof/>
          <w:sz w:val="24"/>
          <w:szCs w:val="24"/>
          <w:lang w:val="bg-BG" w:eastAsia="ko-KR"/>
        </w:rPr>
        <w:t>.</w:t>
      </w:r>
      <w:r w:rsidRPr="00C02016">
        <w:rPr>
          <w:rFonts w:ascii="Times New Roman" w:eastAsia="Batang" w:hAnsi="Times New Roman" w:cs="Times New Roman"/>
          <w:noProof/>
          <w:sz w:val="24"/>
          <w:szCs w:val="24"/>
          <w:lang w:val="bg-BG" w:eastAsia="ko-KR"/>
        </w:rPr>
        <w:t xml:space="preserve"> Прилагаме </w:t>
      </w:r>
      <w:r w:rsidRPr="00C02016">
        <w:rPr>
          <w:rFonts w:ascii="Times New Roman" w:eastAsia="Batang" w:hAnsi="Times New Roman" w:cs="Times New Roman"/>
          <w:b/>
          <w:noProof/>
          <w:sz w:val="24"/>
          <w:szCs w:val="24"/>
          <w:lang w:val="bg-BG" w:eastAsia="ko-KR"/>
        </w:rPr>
        <w:t>е</w:t>
      </w:r>
      <w:r w:rsidRPr="00C02016">
        <w:rPr>
          <w:rFonts w:ascii="Times New Roman" w:hAnsi="Times New Roman" w:cs="Times New Roman"/>
          <w:b/>
          <w:sz w:val="24"/>
          <w:szCs w:val="24"/>
          <w:lang w:val="bg-BG"/>
        </w:rPr>
        <w:t xml:space="preserve">лектронен носител </w:t>
      </w:r>
      <w:r w:rsidR="009D49F6" w:rsidRPr="009D49F6">
        <w:rPr>
          <w:rFonts w:ascii="Times New Roman" w:hAnsi="Times New Roman" w:cs="Times New Roman"/>
          <w:b/>
          <w:color w:val="000000"/>
          <w:sz w:val="24"/>
          <w:szCs w:val="24"/>
        </w:rPr>
        <w:t>(</w:t>
      </w:r>
      <w:proofErr w:type="spellStart"/>
      <w:r w:rsidR="009D49F6" w:rsidRPr="009D49F6">
        <w:rPr>
          <w:rFonts w:ascii="Times New Roman" w:hAnsi="Times New Roman" w:cs="Times New Roman"/>
          <w:b/>
          <w:color w:val="000000"/>
          <w:sz w:val="24"/>
          <w:szCs w:val="24"/>
        </w:rPr>
        <w:t>компактдиск</w:t>
      </w:r>
      <w:proofErr w:type="spellEnd"/>
      <w:r w:rsidR="009D49F6" w:rsidRPr="009D49F6">
        <w:rPr>
          <w:rFonts w:ascii="Times New Roman" w:hAnsi="Times New Roman" w:cs="Times New Roman"/>
          <w:b/>
          <w:color w:val="000000"/>
          <w:sz w:val="24"/>
          <w:szCs w:val="24"/>
        </w:rPr>
        <w:t>/</w:t>
      </w:r>
      <w:r w:rsidR="009D49F6" w:rsidRPr="009D49F6">
        <w:rPr>
          <w:rFonts w:ascii="Times New Roman" w:hAnsi="Times New Roman" w:cs="Times New Roman"/>
          <w:b/>
          <w:color w:val="000000"/>
          <w:sz w:val="24"/>
          <w:szCs w:val="24"/>
          <w:lang w:val="bg-BG"/>
        </w:rPr>
        <w:t xml:space="preserve"> флаш памет</w:t>
      </w:r>
      <w:r w:rsidR="009D49F6" w:rsidRPr="009D49F6">
        <w:rPr>
          <w:rFonts w:ascii="Times New Roman" w:hAnsi="Times New Roman" w:cs="Times New Roman"/>
          <w:b/>
          <w:color w:val="000000"/>
          <w:sz w:val="24"/>
          <w:szCs w:val="24"/>
        </w:rPr>
        <w:t>)</w:t>
      </w:r>
      <w:r w:rsidR="009D49F6" w:rsidRPr="009D49F6">
        <w:rPr>
          <w:rFonts w:ascii="Times New Roman" w:hAnsi="Times New Roman" w:cs="Times New Roman"/>
          <w:b/>
          <w:color w:val="000000" w:themeColor="text1"/>
          <w:sz w:val="24"/>
          <w:szCs w:val="24"/>
          <w:lang w:val="bg-BG"/>
        </w:rPr>
        <w:t>,</w:t>
      </w:r>
      <w:r w:rsidR="009D49F6" w:rsidRPr="00C02016">
        <w:rPr>
          <w:rFonts w:ascii="Times New Roman" w:hAnsi="Times New Roman" w:cs="Times New Roman"/>
          <w:b/>
          <w:color w:val="000000" w:themeColor="text1"/>
          <w:sz w:val="24"/>
          <w:szCs w:val="24"/>
          <w:lang w:val="bg-BG"/>
        </w:rPr>
        <w:t xml:space="preserve"> </w:t>
      </w:r>
      <w:r w:rsidRPr="00C02016">
        <w:rPr>
          <w:rFonts w:ascii="Times New Roman" w:hAnsi="Times New Roman" w:cs="Times New Roman"/>
          <w:b/>
          <w:color w:val="000000" w:themeColor="text1"/>
          <w:sz w:val="24"/>
          <w:szCs w:val="24"/>
          <w:lang w:val="bg-BG"/>
        </w:rPr>
        <w:t>с</w:t>
      </w:r>
      <w:r w:rsidRPr="00C02016">
        <w:rPr>
          <w:rFonts w:ascii="Times New Roman" w:hAnsi="Times New Roman" w:cs="Times New Roman"/>
          <w:b/>
          <w:sz w:val="24"/>
          <w:szCs w:val="24"/>
          <w:lang w:val="bg-BG"/>
        </w:rPr>
        <w:t>ъдържащ:</w:t>
      </w:r>
      <w:r w:rsidRPr="00C02016">
        <w:rPr>
          <w:rFonts w:ascii="Times New Roman" w:hAnsi="Times New Roman" w:cs="Times New Roman"/>
          <w:sz w:val="24"/>
          <w:szCs w:val="24"/>
          <w:lang w:val="bg-BG"/>
        </w:rPr>
        <w:t xml:space="preserve"> техническо предложение за изпълнение на поръчката, вкл. линеен график и диаграма на работната ръка и механизацията във формат PDF или еквивалентен.</w:t>
      </w:r>
    </w:p>
    <w:p w14:paraId="089FEEF6" w14:textId="77777777" w:rsidR="004D425E" w:rsidRPr="00C02016" w:rsidRDefault="004D425E" w:rsidP="004D425E">
      <w:pPr>
        <w:widowControl w:val="0"/>
        <w:shd w:val="clear" w:color="auto" w:fill="FFFFFF"/>
        <w:autoSpaceDE w:val="0"/>
        <w:autoSpaceDN w:val="0"/>
        <w:adjustRightInd w:val="0"/>
        <w:spacing w:after="0" w:line="240" w:lineRule="auto"/>
        <w:ind w:firstLine="720"/>
        <w:jc w:val="both"/>
        <w:rPr>
          <w:rFonts w:ascii="Times New Roman" w:eastAsia="Batang" w:hAnsi="Times New Roman" w:cs="Times New Roman"/>
          <w:noProof/>
          <w:sz w:val="24"/>
          <w:szCs w:val="24"/>
          <w:lang w:val="bg-BG" w:eastAsia="ko-KR"/>
        </w:rPr>
      </w:pPr>
    </w:p>
    <w:p w14:paraId="7A9F038B" w14:textId="77777777" w:rsidR="004D425E" w:rsidRPr="00C02016" w:rsidRDefault="004D425E" w:rsidP="004D425E">
      <w:pPr>
        <w:tabs>
          <w:tab w:val="left" w:pos="0"/>
        </w:tabs>
        <w:autoSpaceDE w:val="0"/>
        <w:autoSpaceDN w:val="0"/>
        <w:adjustRightInd w:val="0"/>
        <w:ind w:firstLine="720"/>
        <w:jc w:val="both"/>
        <w:rPr>
          <w:rFonts w:ascii="Times New Roman" w:hAnsi="Times New Roman" w:cs="Times New Roman"/>
          <w:b/>
          <w:sz w:val="24"/>
          <w:lang w:val="bg-BG"/>
        </w:rPr>
      </w:pPr>
      <w:r w:rsidRPr="00F07A64">
        <w:rPr>
          <w:rFonts w:ascii="Times New Roman" w:eastAsia="Times New Roman" w:hAnsi="Times New Roman" w:cs="Times New Roman"/>
          <w:b/>
          <w:bCs/>
          <w:noProof/>
          <w:color w:val="000000"/>
          <w:sz w:val="24"/>
          <w:szCs w:val="24"/>
          <w:lang w:val="bg-BG"/>
        </w:rPr>
        <w:t>1</w:t>
      </w:r>
      <w:r>
        <w:rPr>
          <w:rFonts w:ascii="Times New Roman" w:eastAsia="Times New Roman" w:hAnsi="Times New Roman" w:cs="Times New Roman"/>
          <w:b/>
          <w:bCs/>
          <w:noProof/>
          <w:color w:val="000000"/>
          <w:sz w:val="24"/>
          <w:szCs w:val="24"/>
          <w:lang w:val="bg-BG"/>
        </w:rPr>
        <w:t>1</w:t>
      </w:r>
      <w:r w:rsidRPr="00F07A64">
        <w:rPr>
          <w:rFonts w:ascii="Times New Roman" w:eastAsia="Times New Roman" w:hAnsi="Times New Roman" w:cs="Times New Roman"/>
          <w:b/>
          <w:bCs/>
          <w:noProof/>
          <w:color w:val="000000"/>
          <w:sz w:val="24"/>
          <w:szCs w:val="24"/>
          <w:lang w:val="bg-BG"/>
        </w:rPr>
        <w:t>.</w:t>
      </w:r>
      <w:r w:rsidRPr="00C02016">
        <w:rPr>
          <w:rFonts w:ascii="Times New Roman" w:eastAsia="Times New Roman" w:hAnsi="Times New Roman" w:cs="Times New Roman"/>
          <w:noProof/>
          <w:color w:val="000000"/>
          <w:sz w:val="24"/>
          <w:szCs w:val="24"/>
          <w:lang w:val="bg-BG"/>
        </w:rPr>
        <w:t xml:space="preserve"> </w:t>
      </w:r>
      <w:r w:rsidRPr="00C02016">
        <w:rPr>
          <w:rFonts w:ascii="Times New Roman" w:hAnsi="Times New Roman" w:cs="Times New Roman"/>
          <w:sz w:val="24"/>
          <w:lang w:val="bg-BG"/>
        </w:rPr>
        <w:t>Друга информация, изисквана съгласно Техническата спецификация (ако не е описана в предходните точки)</w:t>
      </w:r>
    </w:p>
    <w:p w14:paraId="4157E3D5" w14:textId="77777777" w:rsidR="004D425E" w:rsidRPr="00C02016" w:rsidRDefault="004D425E" w:rsidP="004D425E">
      <w:pPr>
        <w:spacing w:after="0"/>
        <w:ind w:firstLine="720"/>
        <w:jc w:val="both"/>
        <w:rPr>
          <w:rFonts w:ascii="Times New Roman" w:hAnsi="Times New Roman" w:cs="Times New Roman"/>
          <w:bCs/>
          <w:sz w:val="24"/>
          <w:u w:val="single"/>
          <w:lang w:val="bg-BG"/>
        </w:rPr>
      </w:pPr>
      <w:r w:rsidRPr="00C02016">
        <w:rPr>
          <w:rFonts w:ascii="Times New Roman" w:hAnsi="Times New Roman" w:cs="Times New Roman"/>
          <w:bCs/>
          <w:sz w:val="24"/>
          <w:u w:val="single"/>
          <w:lang w:val="bg-BG"/>
        </w:rPr>
        <w:t xml:space="preserve">Приложение: </w:t>
      </w:r>
    </w:p>
    <w:p w14:paraId="63CC316D" w14:textId="77777777" w:rsidR="004D425E" w:rsidRPr="00C02016" w:rsidRDefault="004D425E" w:rsidP="004D425E">
      <w:pPr>
        <w:ind w:firstLine="720"/>
        <w:jc w:val="both"/>
        <w:rPr>
          <w:rFonts w:ascii="Times New Roman" w:hAnsi="Times New Roman" w:cs="Times New Roman"/>
          <w:b/>
          <w:bCs/>
          <w:sz w:val="24"/>
          <w:lang w:val="bg-BG"/>
        </w:rPr>
      </w:pPr>
      <w:r w:rsidRPr="00C02016">
        <w:rPr>
          <w:rFonts w:ascii="Times New Roman" w:hAnsi="Times New Roman" w:cs="Times New Roman"/>
          <w:bCs/>
          <w:i/>
          <w:sz w:val="24"/>
          <w:lang w:val="bg-BG"/>
        </w:rPr>
        <w:t>(описват се документите, които се прилагат към предложението за изпълнение на поръчката, като долното изброяване е за улеснение на участниците)</w:t>
      </w:r>
    </w:p>
    <w:p w14:paraId="2B9114A4" w14:textId="77777777" w:rsidR="004D425E" w:rsidRPr="00C02016" w:rsidRDefault="004D425E" w:rsidP="004D425E">
      <w:pPr>
        <w:ind w:firstLine="720"/>
        <w:jc w:val="both"/>
        <w:rPr>
          <w:rFonts w:ascii="Times New Roman" w:hAnsi="Times New Roman" w:cs="Times New Roman"/>
          <w:b/>
          <w:bCs/>
          <w:i/>
          <w:sz w:val="24"/>
          <w:lang w:val="bg-BG"/>
        </w:rPr>
      </w:pPr>
      <w:r w:rsidRPr="00C02016">
        <w:rPr>
          <w:rFonts w:ascii="Times New Roman" w:hAnsi="Times New Roman" w:cs="Times New Roman"/>
          <w:sz w:val="24"/>
          <w:lang w:val="bg-BG"/>
        </w:rPr>
        <w:t xml:space="preserve">1. </w:t>
      </w:r>
      <w:r w:rsidRPr="00C02016">
        <w:rPr>
          <w:rFonts w:ascii="Times New Roman" w:hAnsi="Times New Roman" w:cs="Times New Roman"/>
          <w:i/>
          <w:sz w:val="24"/>
          <w:lang w:val="bg-BG"/>
        </w:rPr>
        <w:t>други, ако е приложимо.</w:t>
      </w:r>
    </w:p>
    <w:p w14:paraId="26DEA715" w14:textId="77777777" w:rsidR="00841851" w:rsidRPr="00C02016" w:rsidRDefault="00841851" w:rsidP="00841851">
      <w:pPr>
        <w:shd w:val="clear" w:color="auto" w:fill="FFFFFF"/>
        <w:spacing w:after="120" w:line="240" w:lineRule="auto"/>
        <w:ind w:firstLine="720"/>
        <w:jc w:val="both"/>
        <w:rPr>
          <w:rFonts w:ascii="Times New Roman" w:eastAsia="Times New Roman" w:hAnsi="Times New Roman" w:cs="Times New Roman"/>
          <w:noProof/>
          <w:color w:val="000000"/>
          <w:sz w:val="24"/>
          <w:szCs w:val="24"/>
          <w:lang w:val="bg-BG"/>
        </w:rPr>
      </w:pPr>
    </w:p>
    <w:p w14:paraId="46BC8FB8" w14:textId="77777777" w:rsidR="00841851" w:rsidRPr="00C02016" w:rsidRDefault="00841851" w:rsidP="00841851">
      <w:pPr>
        <w:shd w:val="clear" w:color="auto" w:fill="FFFFFF"/>
        <w:spacing w:after="0" w:line="240" w:lineRule="auto"/>
        <w:ind w:firstLine="720"/>
        <w:rPr>
          <w:rFonts w:ascii="Times New Roman" w:eastAsia="Times New Roman" w:hAnsi="Times New Roman" w:cs="Times New Roman"/>
          <w:noProof/>
          <w:sz w:val="24"/>
          <w:szCs w:val="24"/>
          <w:lang w:val="bg-BG"/>
        </w:rPr>
      </w:pPr>
    </w:p>
    <w:p w14:paraId="4AE25D6F" w14:textId="77777777" w:rsidR="00841851" w:rsidRPr="00C02016" w:rsidRDefault="00841851" w:rsidP="00841851">
      <w:pPr>
        <w:spacing w:after="0" w:line="240" w:lineRule="auto"/>
        <w:ind w:firstLine="720"/>
        <w:jc w:val="both"/>
        <w:rPr>
          <w:rFonts w:ascii="Times New Roman" w:eastAsia="Times New Roman" w:hAnsi="Times New Roman" w:cs="Times New Roman"/>
          <w:noProof/>
          <w:sz w:val="24"/>
          <w:szCs w:val="24"/>
          <w:lang w:val="bg-BG"/>
        </w:rPr>
      </w:pPr>
      <w:r w:rsidRPr="00C02016">
        <w:rPr>
          <w:rFonts w:ascii="Times New Roman" w:eastAsia="Times New Roman" w:hAnsi="Times New Roman" w:cs="Times New Roman"/>
          <w:noProof/>
          <w:color w:val="000000"/>
          <w:sz w:val="24"/>
          <w:szCs w:val="24"/>
          <w:lang w:val="bg-BG"/>
        </w:rPr>
        <w:t xml:space="preserve">Дата: ............................  г.                             </w:t>
      </w:r>
      <w:r w:rsidRPr="00C02016">
        <w:rPr>
          <w:rFonts w:ascii="Times New Roman" w:eastAsia="Times New Roman" w:hAnsi="Times New Roman" w:cs="Times New Roman"/>
          <w:noProof/>
          <w:color w:val="000000"/>
          <w:sz w:val="24"/>
          <w:szCs w:val="24"/>
          <w:lang w:val="bg-BG"/>
        </w:rPr>
        <w:tab/>
        <w:t xml:space="preserve">Подпис и печат: ........................................... </w:t>
      </w:r>
    </w:p>
    <w:p w14:paraId="69275220" w14:textId="77777777" w:rsidR="00841851" w:rsidRPr="00C02016" w:rsidRDefault="00841851" w:rsidP="00841851">
      <w:pPr>
        <w:spacing w:after="0" w:line="240" w:lineRule="auto"/>
        <w:ind w:left="6210"/>
        <w:rPr>
          <w:rFonts w:ascii="Times New Roman" w:eastAsia="Times New Roman" w:hAnsi="Times New Roman" w:cs="Times New Roman"/>
          <w:i/>
          <w:noProof/>
          <w:sz w:val="24"/>
          <w:szCs w:val="24"/>
          <w:lang w:val="bg-BG"/>
        </w:rPr>
      </w:pPr>
      <w:r w:rsidRPr="00C02016">
        <w:rPr>
          <w:rFonts w:ascii="Times New Roman" w:eastAsia="Times New Roman" w:hAnsi="Times New Roman" w:cs="Times New Roman"/>
          <w:i/>
          <w:noProof/>
          <w:color w:val="000000"/>
          <w:sz w:val="24"/>
          <w:szCs w:val="24"/>
          <w:lang w:val="bg-BG"/>
        </w:rPr>
        <w:t>(длъжност, име и фамилия на лицето, представляващо участника)</w:t>
      </w:r>
    </w:p>
    <w:p w14:paraId="2486778F" w14:textId="77777777" w:rsidR="00841851" w:rsidRPr="00C02016" w:rsidRDefault="00841851" w:rsidP="00841851">
      <w:pPr>
        <w:rPr>
          <w:rFonts w:ascii="Times New Roman" w:hAnsi="Times New Roman" w:cs="Times New Roman"/>
          <w:sz w:val="24"/>
          <w:szCs w:val="24"/>
          <w:lang w:val="bg-BG"/>
        </w:rPr>
      </w:pPr>
    </w:p>
    <w:p w14:paraId="55A56BEF" w14:textId="77777777" w:rsidR="00841851" w:rsidRPr="00C02016" w:rsidRDefault="00841851" w:rsidP="00841851">
      <w:pPr>
        <w:rPr>
          <w:rFonts w:ascii="Times New Roman" w:hAnsi="Times New Roman" w:cs="Times New Roman"/>
          <w:sz w:val="24"/>
          <w:szCs w:val="24"/>
          <w:lang w:val="bg-BG"/>
        </w:rPr>
      </w:pPr>
    </w:p>
    <w:p w14:paraId="462A9880" w14:textId="77777777" w:rsidR="00841851" w:rsidRPr="00C02016" w:rsidRDefault="00841851" w:rsidP="00841851">
      <w:pPr>
        <w:widowControl w:val="0"/>
        <w:autoSpaceDE w:val="0"/>
        <w:autoSpaceDN w:val="0"/>
        <w:adjustRightInd w:val="0"/>
        <w:spacing w:after="0" w:line="240" w:lineRule="auto"/>
        <w:rPr>
          <w:rFonts w:ascii="Times New Roman" w:eastAsia="Times New Roman" w:hAnsi="Times New Roman" w:cs="Times New Roman"/>
          <w:b/>
          <w:i/>
          <w:sz w:val="24"/>
          <w:szCs w:val="24"/>
          <w:lang w:val="bg-BG" w:eastAsia="bg-BG"/>
        </w:rPr>
      </w:pPr>
    </w:p>
    <w:p w14:paraId="41CD235E" w14:textId="77D19C96" w:rsidR="00ED0F07" w:rsidRDefault="00ED0F07" w:rsidP="00ED0F07">
      <w:pPr>
        <w:rPr>
          <w:rFonts w:ascii="Times New Roman" w:hAnsi="Times New Roman" w:cs="Times New Roman"/>
          <w:color w:val="FF0000"/>
          <w:sz w:val="24"/>
          <w:szCs w:val="24"/>
          <w:lang w:val="bg-BG"/>
        </w:rPr>
      </w:pPr>
    </w:p>
    <w:p w14:paraId="3F710B7F" w14:textId="6ED2DB47" w:rsidR="004D425E" w:rsidRDefault="004D425E" w:rsidP="00ED0F07">
      <w:pPr>
        <w:rPr>
          <w:rFonts w:ascii="Times New Roman" w:hAnsi="Times New Roman" w:cs="Times New Roman"/>
          <w:color w:val="FF0000"/>
          <w:sz w:val="24"/>
          <w:szCs w:val="24"/>
          <w:lang w:val="bg-BG"/>
        </w:rPr>
      </w:pPr>
    </w:p>
    <w:p w14:paraId="2A333253" w14:textId="091E53A0" w:rsidR="004D425E" w:rsidRDefault="004D425E" w:rsidP="00ED0F07">
      <w:pPr>
        <w:rPr>
          <w:rFonts w:ascii="Times New Roman" w:hAnsi="Times New Roman" w:cs="Times New Roman"/>
          <w:color w:val="FF0000"/>
          <w:sz w:val="24"/>
          <w:szCs w:val="24"/>
          <w:lang w:val="bg-BG"/>
        </w:rPr>
      </w:pPr>
    </w:p>
    <w:p w14:paraId="6B7AE0D0" w14:textId="640F7489" w:rsidR="004D425E" w:rsidRDefault="004D425E" w:rsidP="00ED0F07">
      <w:pPr>
        <w:rPr>
          <w:rFonts w:ascii="Times New Roman" w:hAnsi="Times New Roman" w:cs="Times New Roman"/>
          <w:color w:val="FF0000"/>
          <w:sz w:val="24"/>
          <w:szCs w:val="24"/>
          <w:lang w:val="bg-BG"/>
        </w:rPr>
      </w:pPr>
    </w:p>
    <w:p w14:paraId="3FF6980B" w14:textId="7233A387" w:rsidR="004D425E" w:rsidRDefault="004D425E" w:rsidP="00ED0F07">
      <w:pPr>
        <w:rPr>
          <w:rFonts w:ascii="Times New Roman" w:hAnsi="Times New Roman" w:cs="Times New Roman"/>
          <w:color w:val="FF0000"/>
          <w:sz w:val="24"/>
          <w:szCs w:val="24"/>
          <w:lang w:val="bg-BG"/>
        </w:rPr>
      </w:pPr>
    </w:p>
    <w:p w14:paraId="3ABDCAAE" w14:textId="77777777" w:rsidR="004D425E" w:rsidRPr="00FB3EA2" w:rsidRDefault="004D425E" w:rsidP="00ED0F07">
      <w:pPr>
        <w:rPr>
          <w:rFonts w:ascii="Times New Roman" w:hAnsi="Times New Roman" w:cs="Times New Roman"/>
          <w:color w:val="FF0000"/>
          <w:sz w:val="24"/>
          <w:szCs w:val="24"/>
          <w:lang w:val="bg-BG"/>
        </w:rPr>
      </w:pPr>
    </w:p>
    <w:p w14:paraId="75D2B18D" w14:textId="77777777" w:rsidR="00ED0F07" w:rsidRPr="00FB3EA2" w:rsidRDefault="00ED0F07" w:rsidP="00ED0F07">
      <w:pPr>
        <w:widowControl w:val="0"/>
        <w:autoSpaceDE w:val="0"/>
        <w:autoSpaceDN w:val="0"/>
        <w:adjustRightInd w:val="0"/>
        <w:spacing w:after="0" w:line="240" w:lineRule="auto"/>
        <w:rPr>
          <w:rFonts w:ascii="Times New Roman" w:eastAsia="Times New Roman" w:hAnsi="Times New Roman" w:cs="Times New Roman"/>
          <w:b/>
          <w:i/>
          <w:color w:val="FF0000"/>
          <w:sz w:val="24"/>
          <w:szCs w:val="24"/>
          <w:lang w:val="bg-BG" w:eastAsia="bg-BG"/>
        </w:rPr>
      </w:pPr>
    </w:p>
    <w:p w14:paraId="2EF25759" w14:textId="77777777" w:rsidR="00ED0F07" w:rsidRPr="00FB3EA2" w:rsidRDefault="00ED0F07" w:rsidP="00ED0F07">
      <w:pPr>
        <w:widowControl w:val="0"/>
        <w:autoSpaceDE w:val="0"/>
        <w:autoSpaceDN w:val="0"/>
        <w:adjustRightInd w:val="0"/>
        <w:spacing w:after="0" w:line="240" w:lineRule="auto"/>
        <w:jc w:val="right"/>
        <w:rPr>
          <w:rFonts w:ascii="Times New Roman" w:eastAsia="Times New Roman" w:hAnsi="Times New Roman" w:cs="Times New Roman"/>
          <w:b/>
          <w:i/>
          <w:color w:val="FF0000"/>
          <w:sz w:val="24"/>
          <w:szCs w:val="24"/>
          <w:lang w:val="bg-BG" w:eastAsia="bg-BG"/>
        </w:rPr>
      </w:pPr>
    </w:p>
    <w:p w14:paraId="7C956116" w14:textId="77777777" w:rsidR="001A3EF0" w:rsidRPr="00FB3EA2" w:rsidRDefault="001A3EF0" w:rsidP="00E63C96">
      <w:pPr>
        <w:spacing w:after="0" w:line="240" w:lineRule="auto"/>
        <w:rPr>
          <w:rFonts w:ascii="Times New Roman" w:eastAsia="Calibri" w:hAnsi="Times New Roman" w:cs="Times New Roman"/>
          <w:b/>
          <w:noProof/>
          <w:color w:val="FF0000"/>
          <w:sz w:val="24"/>
          <w:szCs w:val="24"/>
          <w:lang w:val="bg-BG" w:eastAsia="bg-BG"/>
        </w:rPr>
      </w:pPr>
    </w:p>
    <w:p w14:paraId="3518D969" w14:textId="77777777" w:rsidR="00EB057D" w:rsidRDefault="00EB057D" w:rsidP="00372B27">
      <w:pPr>
        <w:spacing w:after="0" w:line="240" w:lineRule="auto"/>
        <w:ind w:left="7200"/>
        <w:jc w:val="right"/>
        <w:rPr>
          <w:rFonts w:ascii="Times New Roman" w:eastAsia="Calibri" w:hAnsi="Times New Roman" w:cs="Times New Roman"/>
          <w:b/>
          <w:noProof/>
          <w:color w:val="000000" w:themeColor="text1"/>
          <w:sz w:val="24"/>
          <w:szCs w:val="24"/>
          <w:lang w:val="bg-BG" w:eastAsia="bg-BG"/>
        </w:rPr>
      </w:pPr>
    </w:p>
    <w:p w14:paraId="2213DB1A" w14:textId="77777777" w:rsidR="00EB057D" w:rsidRDefault="00EB057D" w:rsidP="00372B27">
      <w:pPr>
        <w:spacing w:after="0" w:line="240" w:lineRule="auto"/>
        <w:ind w:left="7200"/>
        <w:jc w:val="right"/>
        <w:rPr>
          <w:rFonts w:ascii="Times New Roman" w:eastAsia="Calibri" w:hAnsi="Times New Roman" w:cs="Times New Roman"/>
          <w:b/>
          <w:noProof/>
          <w:color w:val="000000" w:themeColor="text1"/>
          <w:sz w:val="24"/>
          <w:szCs w:val="24"/>
          <w:lang w:val="bg-BG" w:eastAsia="bg-BG"/>
        </w:rPr>
      </w:pPr>
    </w:p>
    <w:p w14:paraId="3743CC71" w14:textId="77777777" w:rsidR="00EB057D" w:rsidRDefault="00EB057D" w:rsidP="00372B27">
      <w:pPr>
        <w:spacing w:after="0" w:line="240" w:lineRule="auto"/>
        <w:ind w:left="7200"/>
        <w:jc w:val="right"/>
        <w:rPr>
          <w:rFonts w:ascii="Times New Roman" w:eastAsia="Calibri" w:hAnsi="Times New Roman" w:cs="Times New Roman"/>
          <w:b/>
          <w:noProof/>
          <w:color w:val="000000" w:themeColor="text1"/>
          <w:sz w:val="24"/>
          <w:szCs w:val="24"/>
          <w:lang w:val="bg-BG" w:eastAsia="bg-BG"/>
        </w:rPr>
      </w:pPr>
    </w:p>
    <w:p w14:paraId="0306F8DB" w14:textId="77777777" w:rsidR="00EB057D" w:rsidRDefault="00EB057D" w:rsidP="00372B27">
      <w:pPr>
        <w:spacing w:after="0" w:line="240" w:lineRule="auto"/>
        <w:ind w:left="7200"/>
        <w:jc w:val="right"/>
        <w:rPr>
          <w:rFonts w:ascii="Times New Roman" w:eastAsia="Calibri" w:hAnsi="Times New Roman" w:cs="Times New Roman"/>
          <w:b/>
          <w:noProof/>
          <w:color w:val="000000" w:themeColor="text1"/>
          <w:sz w:val="24"/>
          <w:szCs w:val="24"/>
          <w:lang w:val="bg-BG" w:eastAsia="bg-BG"/>
        </w:rPr>
      </w:pPr>
    </w:p>
    <w:p w14:paraId="0F300D02" w14:textId="3F06CD83" w:rsidR="00426E47" w:rsidRPr="005F0B48" w:rsidRDefault="00426E47" w:rsidP="00372B27">
      <w:pPr>
        <w:spacing w:after="0" w:line="240" w:lineRule="auto"/>
        <w:ind w:left="7200"/>
        <w:jc w:val="right"/>
        <w:rPr>
          <w:rFonts w:ascii="Times New Roman" w:eastAsia="Calibri" w:hAnsi="Times New Roman" w:cs="Times New Roman"/>
          <w:b/>
          <w:noProof/>
          <w:color w:val="000000" w:themeColor="text1"/>
          <w:sz w:val="24"/>
          <w:szCs w:val="24"/>
          <w:lang w:val="bg-BG" w:eastAsia="bg-BG"/>
        </w:rPr>
      </w:pPr>
      <w:r w:rsidRPr="005F0B48">
        <w:rPr>
          <w:rFonts w:ascii="Times New Roman" w:eastAsia="Calibri" w:hAnsi="Times New Roman" w:cs="Times New Roman"/>
          <w:b/>
          <w:noProof/>
          <w:color w:val="000000" w:themeColor="text1"/>
          <w:sz w:val="24"/>
          <w:szCs w:val="24"/>
          <w:lang w:val="bg-BG" w:eastAsia="bg-BG"/>
        </w:rPr>
        <w:lastRenderedPageBreak/>
        <w:t>Образец № 3.</w:t>
      </w:r>
      <w:r w:rsidR="00F33D8A" w:rsidRPr="005F0B48">
        <w:rPr>
          <w:rFonts w:ascii="Times New Roman" w:eastAsia="Calibri" w:hAnsi="Times New Roman" w:cs="Times New Roman"/>
          <w:b/>
          <w:noProof/>
          <w:color w:val="000000" w:themeColor="text1"/>
          <w:sz w:val="24"/>
          <w:szCs w:val="24"/>
          <w:lang w:val="bg-BG" w:eastAsia="bg-BG"/>
        </w:rPr>
        <w:t>3</w:t>
      </w:r>
    </w:p>
    <w:p w14:paraId="416FC976" w14:textId="77777777" w:rsidR="00426E47" w:rsidRPr="00FB3EA2" w:rsidRDefault="00426E47" w:rsidP="00426E47">
      <w:pPr>
        <w:spacing w:after="0" w:line="240" w:lineRule="auto"/>
        <w:ind w:left="7200" w:firstLine="720"/>
        <w:rPr>
          <w:rFonts w:ascii="Times New Roman" w:eastAsia="Calibri" w:hAnsi="Times New Roman" w:cs="Times New Roman"/>
          <w:b/>
          <w:i/>
          <w:noProof/>
          <w:color w:val="FF0000"/>
          <w:sz w:val="24"/>
          <w:szCs w:val="24"/>
          <w:lang w:val="bg-BG" w:eastAsia="bg-BG"/>
        </w:rPr>
      </w:pPr>
    </w:p>
    <w:p w14:paraId="37F90D53" w14:textId="77777777" w:rsidR="00E63C96" w:rsidRPr="00C02016" w:rsidRDefault="00E63C96" w:rsidP="00E63C96">
      <w:pPr>
        <w:shd w:val="clear" w:color="auto" w:fill="FFFFFF" w:themeFill="background1"/>
        <w:spacing w:after="0" w:line="240" w:lineRule="auto"/>
        <w:rPr>
          <w:rFonts w:ascii="Times New Roman" w:eastAsia="Times New Roman" w:hAnsi="Times New Roman" w:cs="Times New Roman"/>
          <w:b/>
          <w:caps/>
          <w:sz w:val="24"/>
          <w:szCs w:val="24"/>
          <w:lang w:val="bg-BG"/>
        </w:rPr>
      </w:pPr>
      <w:r w:rsidRPr="00C02016">
        <w:rPr>
          <w:rFonts w:ascii="Times New Roman" w:eastAsia="Times New Roman" w:hAnsi="Times New Roman" w:cs="Times New Roman"/>
          <w:b/>
          <w:caps/>
          <w:sz w:val="24"/>
          <w:szCs w:val="24"/>
          <w:lang w:val="bg-BG"/>
        </w:rPr>
        <w:t>ДО</w:t>
      </w:r>
    </w:p>
    <w:p w14:paraId="6880EDA2" w14:textId="77777777" w:rsidR="00E63C96" w:rsidRPr="00C02016" w:rsidRDefault="00E63C96" w:rsidP="00E63C96">
      <w:pPr>
        <w:spacing w:after="0" w:line="240" w:lineRule="auto"/>
        <w:rPr>
          <w:rFonts w:ascii="Times New Roman" w:hAnsi="Times New Roman" w:cs="Times New Roman"/>
          <w:b/>
          <w:color w:val="000000"/>
          <w:sz w:val="24"/>
          <w:szCs w:val="24"/>
          <w:lang w:val="bg-BG"/>
        </w:rPr>
      </w:pPr>
      <w:r w:rsidRPr="00C02016">
        <w:rPr>
          <w:rFonts w:ascii="Times New Roman" w:hAnsi="Times New Roman" w:cs="Times New Roman"/>
          <w:b/>
          <w:color w:val="000000"/>
          <w:sz w:val="24"/>
          <w:szCs w:val="24"/>
          <w:lang w:val="bg-BG"/>
        </w:rPr>
        <w:t xml:space="preserve">„ТОПЛОФИКАЦИЯ СОФИЯ“ ЕАД, </w:t>
      </w:r>
    </w:p>
    <w:p w14:paraId="352960CE" w14:textId="77777777" w:rsidR="00E63C96" w:rsidRPr="00C02016" w:rsidRDefault="00E63C96" w:rsidP="00E63C96">
      <w:pPr>
        <w:spacing w:after="0" w:line="240" w:lineRule="auto"/>
        <w:rPr>
          <w:rFonts w:ascii="Times New Roman" w:eastAsia="Times New Roman" w:hAnsi="Times New Roman" w:cs="Times New Roman"/>
          <w:b/>
          <w:caps/>
          <w:sz w:val="24"/>
          <w:szCs w:val="24"/>
          <w:lang w:val="bg-BG"/>
        </w:rPr>
      </w:pPr>
      <w:r w:rsidRPr="00C02016">
        <w:rPr>
          <w:rFonts w:ascii="Times New Roman" w:hAnsi="Times New Roman" w:cs="Times New Roman"/>
          <w:b/>
          <w:color w:val="000000"/>
          <w:sz w:val="24"/>
          <w:szCs w:val="24"/>
          <w:lang w:val="bg-BG"/>
        </w:rPr>
        <w:t>ГР. СОФИЯ 1680, УЛ. ЯСТРЕБЕЦ № 23 Б</w:t>
      </w:r>
    </w:p>
    <w:p w14:paraId="0F738978" w14:textId="77777777" w:rsidR="00E63C96" w:rsidRPr="00C02016" w:rsidRDefault="00E63C96" w:rsidP="00E63C96">
      <w:pPr>
        <w:jc w:val="center"/>
        <w:rPr>
          <w:rFonts w:ascii="Times New Roman" w:hAnsi="Times New Roman" w:cs="Times New Roman"/>
          <w:b/>
          <w:sz w:val="24"/>
          <w:szCs w:val="24"/>
          <w:lang w:val="bg-BG"/>
        </w:rPr>
      </w:pPr>
    </w:p>
    <w:p w14:paraId="5E6D70C5" w14:textId="77777777" w:rsidR="00E63C96" w:rsidRPr="00C02016" w:rsidRDefault="00E63C96" w:rsidP="00E63C96">
      <w:pPr>
        <w:spacing w:line="256" w:lineRule="auto"/>
        <w:jc w:val="center"/>
        <w:rPr>
          <w:rFonts w:ascii="Times New Roman" w:eastAsia="Calibri" w:hAnsi="Times New Roman" w:cs="Times New Roman"/>
          <w:b/>
          <w:sz w:val="24"/>
          <w:szCs w:val="24"/>
          <w:lang w:val="bg-BG"/>
        </w:rPr>
      </w:pPr>
      <w:r w:rsidRPr="00C02016">
        <w:rPr>
          <w:rFonts w:ascii="Times New Roman" w:eastAsia="Calibri" w:hAnsi="Times New Roman" w:cs="Times New Roman"/>
          <w:b/>
          <w:sz w:val="24"/>
          <w:szCs w:val="24"/>
          <w:lang w:val="bg-BG"/>
        </w:rPr>
        <w:t>ПРЕДЛОЖЕНИЕ ЗА ИЗПЪЛНЕНИЕ НА ПОРЪЧКАТА В СЪОТВЕТСТВИЕ С ТЕХНИЧЕСКИТЕ СПЕЦИФИКАЦИИ И ИЗИСКВАНИЯТА НА ВЪЗЛОЖИТЕЛЯ</w:t>
      </w:r>
    </w:p>
    <w:p w14:paraId="278C2DE7" w14:textId="77777777" w:rsidR="00E63C96" w:rsidRDefault="00E63C96" w:rsidP="00E63C96">
      <w:pPr>
        <w:spacing w:after="0" w:line="256" w:lineRule="auto"/>
        <w:jc w:val="center"/>
      </w:pPr>
      <w:r w:rsidRPr="00C02016">
        <w:rPr>
          <w:rFonts w:ascii="Times New Roman" w:eastAsia="Times New Roman" w:hAnsi="Times New Roman" w:cs="Times New Roman"/>
          <w:b/>
          <w:noProof/>
          <w:sz w:val="24"/>
          <w:szCs w:val="24"/>
          <w:lang w:val="bg-BG" w:eastAsia="bg-BG"/>
        </w:rPr>
        <w:t>за участие в обществена поръчка с предмет:</w:t>
      </w:r>
      <w:r w:rsidRPr="00963D7F">
        <w:t xml:space="preserve"> </w:t>
      </w:r>
    </w:p>
    <w:p w14:paraId="47C9C5D1" w14:textId="77777777" w:rsidR="00E63C96" w:rsidRPr="00404B7C" w:rsidRDefault="00E63C96" w:rsidP="00E63C96">
      <w:pPr>
        <w:spacing w:after="0" w:line="240" w:lineRule="auto"/>
        <w:jc w:val="center"/>
        <w:rPr>
          <w:rFonts w:ascii="Times New Roman" w:hAnsi="Times New Roman" w:cs="Times New Roman"/>
          <w:b/>
          <w:bCs/>
          <w:sz w:val="24"/>
          <w:szCs w:val="24"/>
          <w:lang w:val="bg-BG"/>
        </w:rPr>
      </w:pPr>
      <w:r w:rsidRPr="007C6844">
        <w:rPr>
          <w:rFonts w:ascii="Times New Roman" w:hAnsi="Times New Roman" w:cs="Times New Roman"/>
          <w:b/>
          <w:bCs/>
          <w:sz w:val="24"/>
          <w:szCs w:val="24"/>
          <w:lang w:val="bg-BG"/>
        </w:rPr>
        <w:t xml:space="preserve">„Ремонтни дейности по покриви за обекти на „Топлофикация София” ЕАД по три </w:t>
      </w:r>
      <w:r w:rsidRPr="00404B7C">
        <w:rPr>
          <w:rFonts w:ascii="Times New Roman" w:hAnsi="Times New Roman" w:cs="Times New Roman"/>
          <w:b/>
          <w:bCs/>
          <w:sz w:val="24"/>
          <w:szCs w:val="24"/>
          <w:lang w:val="bg-BG"/>
        </w:rPr>
        <w:t xml:space="preserve">обособени позиции“ </w:t>
      </w:r>
    </w:p>
    <w:p w14:paraId="22B6C708" w14:textId="25BF3684" w:rsidR="00E63C96" w:rsidRPr="00404B7C" w:rsidRDefault="00E63C96" w:rsidP="00E63C96">
      <w:pPr>
        <w:spacing w:after="0" w:line="240" w:lineRule="auto"/>
        <w:jc w:val="center"/>
        <w:rPr>
          <w:rFonts w:ascii="Times New Roman" w:hAnsi="Times New Roman" w:cs="Times New Roman"/>
          <w:b/>
          <w:bCs/>
          <w:i/>
          <w:iCs/>
          <w:sz w:val="24"/>
          <w:szCs w:val="24"/>
          <w:lang w:val="bg-BG"/>
        </w:rPr>
      </w:pPr>
      <w:r w:rsidRPr="00404B7C">
        <w:rPr>
          <w:rFonts w:ascii="Times New Roman" w:hAnsi="Times New Roman" w:cs="Times New Roman"/>
          <w:b/>
          <w:bCs/>
          <w:i/>
          <w:iCs/>
          <w:sz w:val="24"/>
          <w:szCs w:val="24"/>
          <w:lang w:val="bg-BG"/>
        </w:rPr>
        <w:t xml:space="preserve">за </w:t>
      </w:r>
      <w:proofErr w:type="spellStart"/>
      <w:r w:rsidR="00404B7C" w:rsidRPr="00404B7C">
        <w:rPr>
          <w:rFonts w:ascii="Times New Roman" w:hAnsi="Times New Roman" w:cs="Times New Roman"/>
          <w:b/>
          <w:bCs/>
          <w:i/>
          <w:iCs/>
          <w:sz w:val="24"/>
          <w:szCs w:val="24"/>
        </w:rPr>
        <w:t>Обосoбена</w:t>
      </w:r>
      <w:proofErr w:type="spellEnd"/>
      <w:r w:rsidR="00404B7C" w:rsidRPr="00404B7C">
        <w:rPr>
          <w:rFonts w:ascii="Times New Roman" w:hAnsi="Times New Roman" w:cs="Times New Roman"/>
          <w:b/>
          <w:bCs/>
          <w:i/>
          <w:iCs/>
          <w:sz w:val="24"/>
          <w:szCs w:val="24"/>
        </w:rPr>
        <w:t xml:space="preserve"> </w:t>
      </w:r>
      <w:proofErr w:type="spellStart"/>
      <w:r w:rsidR="00404B7C" w:rsidRPr="00404B7C">
        <w:rPr>
          <w:rFonts w:ascii="Times New Roman" w:hAnsi="Times New Roman" w:cs="Times New Roman"/>
          <w:b/>
          <w:bCs/>
          <w:i/>
          <w:iCs/>
          <w:sz w:val="24"/>
          <w:szCs w:val="24"/>
        </w:rPr>
        <w:t>позиция</w:t>
      </w:r>
      <w:proofErr w:type="spellEnd"/>
      <w:r w:rsidR="00404B7C" w:rsidRPr="00404B7C">
        <w:rPr>
          <w:rFonts w:ascii="Times New Roman" w:hAnsi="Times New Roman" w:cs="Times New Roman"/>
          <w:b/>
          <w:bCs/>
          <w:i/>
          <w:iCs/>
          <w:sz w:val="24"/>
          <w:szCs w:val="24"/>
        </w:rPr>
        <w:t xml:space="preserve"> № 3 – „</w:t>
      </w:r>
      <w:proofErr w:type="spellStart"/>
      <w:r w:rsidR="00404B7C" w:rsidRPr="00404B7C">
        <w:rPr>
          <w:rFonts w:ascii="Times New Roman" w:hAnsi="Times New Roman" w:cs="Times New Roman"/>
          <w:b/>
          <w:bCs/>
          <w:i/>
          <w:iCs/>
          <w:sz w:val="24"/>
          <w:szCs w:val="24"/>
        </w:rPr>
        <w:t>Ремонтни</w:t>
      </w:r>
      <w:proofErr w:type="spellEnd"/>
      <w:r w:rsidR="00404B7C" w:rsidRPr="00404B7C">
        <w:rPr>
          <w:rFonts w:ascii="Times New Roman" w:hAnsi="Times New Roman" w:cs="Times New Roman"/>
          <w:b/>
          <w:bCs/>
          <w:i/>
          <w:iCs/>
          <w:sz w:val="24"/>
          <w:szCs w:val="24"/>
        </w:rPr>
        <w:t xml:space="preserve"> </w:t>
      </w:r>
      <w:proofErr w:type="spellStart"/>
      <w:r w:rsidR="00404B7C" w:rsidRPr="00404B7C">
        <w:rPr>
          <w:rFonts w:ascii="Times New Roman" w:hAnsi="Times New Roman" w:cs="Times New Roman"/>
          <w:b/>
          <w:bCs/>
          <w:i/>
          <w:iCs/>
          <w:sz w:val="24"/>
          <w:szCs w:val="24"/>
        </w:rPr>
        <w:t>дейности</w:t>
      </w:r>
      <w:proofErr w:type="spellEnd"/>
      <w:r w:rsidR="00404B7C" w:rsidRPr="00404B7C">
        <w:rPr>
          <w:rFonts w:ascii="Times New Roman" w:hAnsi="Times New Roman" w:cs="Times New Roman"/>
          <w:b/>
          <w:bCs/>
          <w:i/>
          <w:iCs/>
          <w:sz w:val="24"/>
          <w:szCs w:val="24"/>
        </w:rPr>
        <w:t xml:space="preserve"> </w:t>
      </w:r>
      <w:proofErr w:type="spellStart"/>
      <w:r w:rsidR="00404B7C" w:rsidRPr="00404B7C">
        <w:rPr>
          <w:rFonts w:ascii="Times New Roman" w:hAnsi="Times New Roman" w:cs="Times New Roman"/>
          <w:b/>
          <w:bCs/>
          <w:i/>
          <w:iCs/>
          <w:sz w:val="24"/>
          <w:szCs w:val="24"/>
        </w:rPr>
        <w:t>по</w:t>
      </w:r>
      <w:proofErr w:type="spellEnd"/>
      <w:r w:rsidR="00404B7C" w:rsidRPr="00404B7C">
        <w:rPr>
          <w:rFonts w:ascii="Times New Roman" w:hAnsi="Times New Roman" w:cs="Times New Roman"/>
          <w:b/>
          <w:bCs/>
          <w:i/>
          <w:iCs/>
          <w:sz w:val="24"/>
          <w:szCs w:val="24"/>
        </w:rPr>
        <w:t xml:space="preserve"> </w:t>
      </w:r>
      <w:proofErr w:type="spellStart"/>
      <w:r w:rsidR="00404B7C" w:rsidRPr="00404B7C">
        <w:rPr>
          <w:rFonts w:ascii="Times New Roman" w:hAnsi="Times New Roman" w:cs="Times New Roman"/>
          <w:b/>
          <w:bCs/>
          <w:i/>
          <w:iCs/>
          <w:sz w:val="24"/>
          <w:szCs w:val="24"/>
        </w:rPr>
        <w:t>покриви</w:t>
      </w:r>
      <w:proofErr w:type="spellEnd"/>
      <w:r w:rsidR="00404B7C" w:rsidRPr="00404B7C">
        <w:rPr>
          <w:rFonts w:ascii="Times New Roman" w:hAnsi="Times New Roman" w:cs="Times New Roman"/>
          <w:b/>
          <w:bCs/>
          <w:i/>
          <w:iCs/>
          <w:sz w:val="24"/>
          <w:szCs w:val="24"/>
        </w:rPr>
        <w:t xml:space="preserve"> </w:t>
      </w:r>
      <w:proofErr w:type="spellStart"/>
      <w:r w:rsidR="00404B7C" w:rsidRPr="00404B7C">
        <w:rPr>
          <w:rFonts w:ascii="Times New Roman" w:hAnsi="Times New Roman" w:cs="Times New Roman"/>
          <w:b/>
          <w:bCs/>
          <w:i/>
          <w:iCs/>
          <w:sz w:val="24"/>
          <w:szCs w:val="24"/>
        </w:rPr>
        <w:t>за</w:t>
      </w:r>
      <w:proofErr w:type="spellEnd"/>
      <w:r w:rsidR="00404B7C" w:rsidRPr="00404B7C">
        <w:rPr>
          <w:rFonts w:ascii="Times New Roman" w:hAnsi="Times New Roman" w:cs="Times New Roman"/>
          <w:b/>
          <w:bCs/>
          <w:i/>
          <w:iCs/>
          <w:sz w:val="24"/>
          <w:szCs w:val="24"/>
        </w:rPr>
        <w:t xml:space="preserve"> </w:t>
      </w:r>
      <w:proofErr w:type="spellStart"/>
      <w:r w:rsidR="00404B7C" w:rsidRPr="00404B7C">
        <w:rPr>
          <w:rFonts w:ascii="Times New Roman" w:hAnsi="Times New Roman" w:cs="Times New Roman"/>
          <w:b/>
          <w:bCs/>
          <w:i/>
          <w:iCs/>
          <w:sz w:val="24"/>
          <w:szCs w:val="24"/>
        </w:rPr>
        <w:t>обекти</w:t>
      </w:r>
      <w:proofErr w:type="spellEnd"/>
      <w:r w:rsidR="00404B7C" w:rsidRPr="00404B7C">
        <w:rPr>
          <w:rFonts w:ascii="Times New Roman" w:hAnsi="Times New Roman" w:cs="Times New Roman"/>
          <w:b/>
          <w:bCs/>
          <w:i/>
          <w:iCs/>
          <w:sz w:val="24"/>
          <w:szCs w:val="24"/>
        </w:rPr>
        <w:t xml:space="preserve"> </w:t>
      </w:r>
      <w:proofErr w:type="spellStart"/>
      <w:r w:rsidR="00404B7C" w:rsidRPr="00404B7C">
        <w:rPr>
          <w:rFonts w:ascii="Times New Roman" w:hAnsi="Times New Roman" w:cs="Times New Roman"/>
          <w:b/>
          <w:bCs/>
          <w:i/>
          <w:iCs/>
          <w:sz w:val="24"/>
          <w:szCs w:val="24"/>
        </w:rPr>
        <w:t>на</w:t>
      </w:r>
      <w:proofErr w:type="spellEnd"/>
      <w:r w:rsidR="00404B7C" w:rsidRPr="00404B7C">
        <w:rPr>
          <w:rFonts w:ascii="Times New Roman" w:hAnsi="Times New Roman" w:cs="Times New Roman"/>
          <w:b/>
          <w:bCs/>
          <w:i/>
          <w:iCs/>
          <w:sz w:val="24"/>
          <w:szCs w:val="24"/>
        </w:rPr>
        <w:t xml:space="preserve"> </w:t>
      </w:r>
      <w:proofErr w:type="spellStart"/>
      <w:r w:rsidR="00404B7C" w:rsidRPr="00404B7C">
        <w:rPr>
          <w:rFonts w:ascii="Times New Roman" w:hAnsi="Times New Roman" w:cs="Times New Roman"/>
          <w:b/>
          <w:bCs/>
          <w:i/>
          <w:iCs/>
          <w:sz w:val="24"/>
          <w:szCs w:val="24"/>
        </w:rPr>
        <w:t>Топлофикационен</w:t>
      </w:r>
      <w:proofErr w:type="spellEnd"/>
      <w:r w:rsidR="00404B7C" w:rsidRPr="00404B7C">
        <w:rPr>
          <w:rFonts w:ascii="Times New Roman" w:hAnsi="Times New Roman" w:cs="Times New Roman"/>
          <w:b/>
          <w:bCs/>
          <w:i/>
          <w:iCs/>
          <w:sz w:val="24"/>
          <w:szCs w:val="24"/>
        </w:rPr>
        <w:t xml:space="preserve"> </w:t>
      </w:r>
      <w:proofErr w:type="spellStart"/>
      <w:r w:rsidR="00404B7C" w:rsidRPr="00404B7C">
        <w:rPr>
          <w:rFonts w:ascii="Times New Roman" w:hAnsi="Times New Roman" w:cs="Times New Roman"/>
          <w:b/>
          <w:bCs/>
          <w:i/>
          <w:iCs/>
          <w:sz w:val="24"/>
          <w:szCs w:val="24"/>
        </w:rPr>
        <w:t>район</w:t>
      </w:r>
      <w:proofErr w:type="spellEnd"/>
      <w:r w:rsidR="00404B7C" w:rsidRPr="00404B7C">
        <w:rPr>
          <w:rFonts w:ascii="Times New Roman" w:hAnsi="Times New Roman" w:cs="Times New Roman"/>
          <w:b/>
          <w:bCs/>
          <w:i/>
          <w:iCs/>
          <w:sz w:val="24"/>
          <w:szCs w:val="24"/>
        </w:rPr>
        <w:t xml:space="preserve"> „</w:t>
      </w:r>
      <w:proofErr w:type="spellStart"/>
      <w:r w:rsidR="00404B7C" w:rsidRPr="00404B7C">
        <w:rPr>
          <w:rFonts w:ascii="Times New Roman" w:hAnsi="Times New Roman" w:cs="Times New Roman"/>
          <w:b/>
          <w:bCs/>
          <w:i/>
          <w:iCs/>
          <w:sz w:val="24"/>
          <w:szCs w:val="24"/>
        </w:rPr>
        <w:t>Люлин</w:t>
      </w:r>
      <w:proofErr w:type="spellEnd"/>
      <w:r w:rsidR="00404B7C" w:rsidRPr="00404B7C">
        <w:rPr>
          <w:rFonts w:ascii="Times New Roman" w:hAnsi="Times New Roman" w:cs="Times New Roman"/>
          <w:b/>
          <w:bCs/>
          <w:i/>
          <w:iCs/>
          <w:sz w:val="24"/>
          <w:szCs w:val="24"/>
        </w:rPr>
        <w:t>““</w:t>
      </w:r>
    </w:p>
    <w:p w14:paraId="58FE4B28" w14:textId="77777777" w:rsidR="00E63C96" w:rsidRPr="00621B05" w:rsidRDefault="00E63C96" w:rsidP="00E63C96">
      <w:pPr>
        <w:widowControl w:val="0"/>
        <w:autoSpaceDE w:val="0"/>
        <w:autoSpaceDN w:val="0"/>
        <w:adjustRightInd w:val="0"/>
        <w:spacing w:after="0" w:line="240" w:lineRule="auto"/>
        <w:ind w:right="1"/>
        <w:jc w:val="center"/>
        <w:rPr>
          <w:rFonts w:ascii="Times New Roman" w:eastAsia="Times New Roman" w:hAnsi="Times New Roman" w:cs="Times New Roman"/>
          <w:bCs/>
          <w:i/>
          <w:iCs/>
          <w:noProof/>
          <w:sz w:val="24"/>
          <w:szCs w:val="24"/>
          <w:lang w:val="bg-BG" w:eastAsia="bg-BG"/>
        </w:rPr>
      </w:pPr>
    </w:p>
    <w:p w14:paraId="2E9621C9" w14:textId="77777777" w:rsidR="00E63C96" w:rsidRPr="00C02016" w:rsidRDefault="00E63C96" w:rsidP="00E63C96">
      <w:pPr>
        <w:widowControl w:val="0"/>
        <w:autoSpaceDE w:val="0"/>
        <w:autoSpaceDN w:val="0"/>
        <w:adjustRightInd w:val="0"/>
        <w:spacing w:after="0" w:line="240" w:lineRule="auto"/>
        <w:jc w:val="right"/>
        <w:rPr>
          <w:rFonts w:ascii="Times New Roman" w:eastAsia="Times New Roman" w:hAnsi="Times New Roman" w:cs="Times New Roman"/>
          <w:b/>
          <w:i/>
          <w:noProof/>
          <w:sz w:val="24"/>
          <w:szCs w:val="24"/>
          <w:lang w:val="bg-BG" w:eastAsia="bg-BG"/>
        </w:rPr>
      </w:pPr>
    </w:p>
    <w:p w14:paraId="509AF735" w14:textId="77777777" w:rsidR="00E63C96" w:rsidRPr="00C02016" w:rsidRDefault="00E63C96" w:rsidP="00E63C96">
      <w:pPr>
        <w:spacing w:after="0" w:line="240" w:lineRule="auto"/>
        <w:ind w:left="567"/>
        <w:jc w:val="both"/>
        <w:rPr>
          <w:rFonts w:ascii="Times New Roman" w:eastAsia="Times New Roman" w:hAnsi="Times New Roman" w:cs="Times New Roman"/>
          <w:noProof/>
          <w:sz w:val="24"/>
          <w:szCs w:val="24"/>
          <w:lang w:val="bg-BG"/>
        </w:rPr>
      </w:pPr>
      <w:r w:rsidRPr="00C02016">
        <w:rPr>
          <w:rFonts w:ascii="Times New Roman" w:eastAsia="Times New Roman" w:hAnsi="Times New Roman" w:cs="Times New Roman"/>
          <w:noProof/>
          <w:color w:val="000000"/>
          <w:sz w:val="24"/>
          <w:szCs w:val="24"/>
          <w:lang w:val="bg-BG"/>
        </w:rPr>
        <w:t>от .........................................................................................................................................</w:t>
      </w:r>
    </w:p>
    <w:p w14:paraId="640A8844" w14:textId="77777777" w:rsidR="00E63C96" w:rsidRPr="00C02016" w:rsidRDefault="00E63C96" w:rsidP="00E63C96">
      <w:pPr>
        <w:spacing w:after="0" w:line="240" w:lineRule="auto"/>
        <w:ind w:left="567"/>
        <w:jc w:val="center"/>
        <w:rPr>
          <w:rFonts w:ascii="Times New Roman" w:eastAsia="Times New Roman" w:hAnsi="Times New Roman" w:cs="Times New Roman"/>
          <w:noProof/>
          <w:sz w:val="24"/>
          <w:szCs w:val="24"/>
          <w:lang w:val="bg-BG"/>
        </w:rPr>
      </w:pPr>
      <w:r w:rsidRPr="00C02016">
        <w:rPr>
          <w:rFonts w:ascii="Times New Roman" w:eastAsia="Times New Roman" w:hAnsi="Times New Roman" w:cs="Times New Roman"/>
          <w:i/>
          <w:iCs/>
          <w:noProof/>
          <w:color w:val="333333"/>
          <w:sz w:val="24"/>
          <w:szCs w:val="24"/>
          <w:lang w:val="bg-BG"/>
        </w:rPr>
        <w:t>(наименование на участника</w:t>
      </w:r>
      <w:r w:rsidRPr="00C02016">
        <w:rPr>
          <w:rFonts w:ascii="Times New Roman" w:eastAsia="Times New Roman" w:hAnsi="Times New Roman" w:cs="Times New Roman"/>
          <w:noProof/>
          <w:color w:val="333333"/>
          <w:sz w:val="24"/>
          <w:szCs w:val="24"/>
          <w:lang w:val="bg-BG"/>
        </w:rPr>
        <w:t>)</w:t>
      </w:r>
    </w:p>
    <w:p w14:paraId="031A74A5" w14:textId="77777777" w:rsidR="00E63C96" w:rsidRPr="00C02016" w:rsidRDefault="00E63C96" w:rsidP="00E63C96">
      <w:pPr>
        <w:spacing w:after="0" w:line="240" w:lineRule="auto"/>
        <w:ind w:left="567"/>
        <w:rPr>
          <w:rFonts w:ascii="Times New Roman" w:eastAsia="Times New Roman" w:hAnsi="Times New Roman" w:cs="Times New Roman"/>
          <w:noProof/>
          <w:sz w:val="24"/>
          <w:szCs w:val="24"/>
          <w:lang w:val="bg-BG"/>
        </w:rPr>
      </w:pPr>
    </w:p>
    <w:p w14:paraId="28F98C8C" w14:textId="77777777" w:rsidR="00E63C96" w:rsidRPr="00C02016" w:rsidRDefault="00E63C96" w:rsidP="00E63C96">
      <w:pPr>
        <w:spacing w:after="0" w:line="240" w:lineRule="auto"/>
        <w:ind w:left="567"/>
        <w:jc w:val="both"/>
        <w:rPr>
          <w:rFonts w:ascii="Times New Roman" w:eastAsia="Times New Roman" w:hAnsi="Times New Roman" w:cs="Times New Roman"/>
          <w:noProof/>
          <w:sz w:val="24"/>
          <w:szCs w:val="24"/>
          <w:lang w:val="bg-BG"/>
        </w:rPr>
      </w:pPr>
      <w:r w:rsidRPr="00C02016">
        <w:rPr>
          <w:rFonts w:ascii="Times New Roman" w:eastAsia="Times New Roman" w:hAnsi="Times New Roman" w:cs="Times New Roman"/>
          <w:noProof/>
          <w:color w:val="000000"/>
          <w:sz w:val="24"/>
          <w:szCs w:val="24"/>
          <w:lang w:val="bg-BG"/>
        </w:rPr>
        <w:t>и подписано от ...................................................................................................................</w:t>
      </w:r>
    </w:p>
    <w:p w14:paraId="0891AFF5" w14:textId="77777777" w:rsidR="00E63C96" w:rsidRPr="00C02016" w:rsidRDefault="00E63C96" w:rsidP="00E63C96">
      <w:pPr>
        <w:spacing w:after="0" w:line="240" w:lineRule="auto"/>
        <w:ind w:left="567"/>
        <w:jc w:val="center"/>
        <w:rPr>
          <w:rFonts w:ascii="Times New Roman" w:eastAsia="Times New Roman" w:hAnsi="Times New Roman" w:cs="Times New Roman"/>
          <w:noProof/>
          <w:sz w:val="24"/>
          <w:szCs w:val="24"/>
          <w:lang w:val="bg-BG"/>
        </w:rPr>
      </w:pPr>
      <w:r w:rsidRPr="00C02016">
        <w:rPr>
          <w:rFonts w:ascii="Times New Roman" w:eastAsia="Times New Roman" w:hAnsi="Times New Roman" w:cs="Times New Roman"/>
          <w:i/>
          <w:iCs/>
          <w:noProof/>
          <w:color w:val="333333"/>
          <w:sz w:val="24"/>
          <w:szCs w:val="24"/>
          <w:lang w:val="bg-BG"/>
        </w:rPr>
        <w:t xml:space="preserve"> (трите имена)</w:t>
      </w:r>
    </w:p>
    <w:p w14:paraId="5817ECFF" w14:textId="77777777" w:rsidR="00E63C96" w:rsidRPr="00C02016" w:rsidRDefault="00E63C96" w:rsidP="00E63C96">
      <w:pPr>
        <w:spacing w:after="0" w:line="240" w:lineRule="auto"/>
        <w:ind w:left="567"/>
        <w:rPr>
          <w:rFonts w:ascii="Times New Roman" w:eastAsia="Times New Roman" w:hAnsi="Times New Roman" w:cs="Times New Roman"/>
          <w:noProof/>
          <w:sz w:val="24"/>
          <w:szCs w:val="24"/>
          <w:lang w:val="bg-BG"/>
        </w:rPr>
      </w:pPr>
    </w:p>
    <w:p w14:paraId="28EBC5CF" w14:textId="77777777" w:rsidR="00E63C96" w:rsidRPr="00C02016" w:rsidRDefault="00E63C96" w:rsidP="00E63C96">
      <w:pPr>
        <w:spacing w:after="0" w:line="240" w:lineRule="auto"/>
        <w:ind w:left="567"/>
        <w:jc w:val="both"/>
        <w:rPr>
          <w:rFonts w:ascii="Times New Roman" w:eastAsia="Times New Roman" w:hAnsi="Times New Roman" w:cs="Times New Roman"/>
          <w:noProof/>
          <w:sz w:val="24"/>
          <w:szCs w:val="24"/>
          <w:lang w:val="bg-BG"/>
        </w:rPr>
      </w:pPr>
      <w:r w:rsidRPr="00C02016">
        <w:rPr>
          <w:rFonts w:ascii="Times New Roman" w:eastAsia="Times New Roman" w:hAnsi="Times New Roman" w:cs="Times New Roman"/>
          <w:noProof/>
          <w:color w:val="000000"/>
          <w:sz w:val="24"/>
          <w:szCs w:val="24"/>
          <w:lang w:val="bg-BG"/>
        </w:rPr>
        <w:t>в качеството му на .............................................................................................................</w:t>
      </w:r>
    </w:p>
    <w:p w14:paraId="78106180" w14:textId="77777777" w:rsidR="00E63C96" w:rsidRPr="00C02016" w:rsidRDefault="00E63C96" w:rsidP="00E63C96">
      <w:pPr>
        <w:spacing w:after="0" w:line="240" w:lineRule="auto"/>
        <w:ind w:left="567"/>
        <w:jc w:val="center"/>
        <w:rPr>
          <w:rFonts w:ascii="Times New Roman" w:eastAsia="Times New Roman" w:hAnsi="Times New Roman" w:cs="Times New Roman"/>
          <w:noProof/>
          <w:sz w:val="24"/>
          <w:szCs w:val="24"/>
          <w:lang w:val="bg-BG"/>
        </w:rPr>
      </w:pPr>
      <w:r w:rsidRPr="00C02016">
        <w:rPr>
          <w:rFonts w:ascii="Times New Roman" w:eastAsia="Times New Roman" w:hAnsi="Times New Roman" w:cs="Times New Roman"/>
          <w:i/>
          <w:iCs/>
          <w:noProof/>
          <w:color w:val="333333"/>
          <w:sz w:val="24"/>
          <w:szCs w:val="24"/>
          <w:lang w:val="bg-BG"/>
        </w:rPr>
        <w:t>(на длъжност)</w:t>
      </w:r>
    </w:p>
    <w:p w14:paraId="27795A65" w14:textId="77777777" w:rsidR="00E63C96" w:rsidRPr="00C02016" w:rsidRDefault="00E63C96" w:rsidP="00E63C96">
      <w:pPr>
        <w:spacing w:before="240" w:after="0" w:line="276" w:lineRule="auto"/>
        <w:ind w:left="567"/>
        <w:rPr>
          <w:rFonts w:ascii="Times New Roman" w:eastAsia="Times New Roman" w:hAnsi="Times New Roman" w:cs="Times New Roman"/>
          <w:noProof/>
          <w:sz w:val="24"/>
          <w:szCs w:val="24"/>
          <w:lang w:val="bg-BG"/>
        </w:rPr>
      </w:pPr>
      <w:r w:rsidRPr="00C02016">
        <w:rPr>
          <w:rFonts w:ascii="Times New Roman" w:eastAsia="Times New Roman" w:hAnsi="Times New Roman" w:cs="Times New Roman"/>
          <w:noProof/>
          <w:color w:val="000000"/>
          <w:sz w:val="24"/>
          <w:szCs w:val="24"/>
          <w:lang w:val="bg-BG"/>
        </w:rPr>
        <w:t>с ЕИК/БУЛСТАТ/ друг идентификационен код .............................................................</w:t>
      </w:r>
    </w:p>
    <w:p w14:paraId="758DA7EF" w14:textId="77777777" w:rsidR="00E63C96" w:rsidRPr="00C02016" w:rsidRDefault="00E63C96" w:rsidP="00E63C96">
      <w:pPr>
        <w:spacing w:after="0" w:line="240" w:lineRule="auto"/>
        <w:jc w:val="both"/>
        <w:rPr>
          <w:rFonts w:ascii="Times New Roman" w:eastAsia="Times New Roman" w:hAnsi="Times New Roman" w:cs="Times New Roman"/>
          <w:noProof/>
          <w:sz w:val="24"/>
          <w:szCs w:val="24"/>
          <w:lang w:val="bg-BG"/>
        </w:rPr>
      </w:pPr>
    </w:p>
    <w:p w14:paraId="56707475" w14:textId="77777777" w:rsidR="00E63C96" w:rsidRPr="00C02016" w:rsidRDefault="00E63C96" w:rsidP="00E63C96">
      <w:pPr>
        <w:spacing w:after="0" w:line="240" w:lineRule="auto"/>
        <w:jc w:val="both"/>
        <w:rPr>
          <w:rFonts w:ascii="Times New Roman" w:eastAsia="Times New Roman" w:hAnsi="Times New Roman" w:cs="Times New Roman"/>
          <w:b/>
          <w:bCs/>
          <w:noProof/>
          <w:color w:val="000000"/>
          <w:sz w:val="24"/>
          <w:szCs w:val="24"/>
          <w:lang w:val="bg-BG"/>
        </w:rPr>
      </w:pPr>
    </w:p>
    <w:p w14:paraId="3330976D" w14:textId="77777777" w:rsidR="00E63C96" w:rsidRPr="00C02016" w:rsidRDefault="00E63C96" w:rsidP="00E63C96">
      <w:pPr>
        <w:spacing w:after="0" w:line="240" w:lineRule="auto"/>
        <w:ind w:firstLine="720"/>
        <w:jc w:val="both"/>
        <w:rPr>
          <w:rFonts w:ascii="Times New Roman" w:eastAsia="Times New Roman" w:hAnsi="Times New Roman" w:cs="Times New Roman"/>
          <w:noProof/>
          <w:sz w:val="24"/>
          <w:szCs w:val="24"/>
          <w:lang w:val="bg-BG"/>
        </w:rPr>
      </w:pPr>
      <w:r w:rsidRPr="00C02016">
        <w:rPr>
          <w:rFonts w:ascii="Times New Roman" w:eastAsia="Times New Roman" w:hAnsi="Times New Roman" w:cs="Times New Roman"/>
          <w:b/>
          <w:bCs/>
          <w:noProof/>
          <w:color w:val="000000"/>
          <w:sz w:val="24"/>
          <w:szCs w:val="24"/>
          <w:lang w:val="bg-BG"/>
        </w:rPr>
        <w:t>УВАЖАЕМИ ДАМИ И ГОСПОДА,</w:t>
      </w:r>
    </w:p>
    <w:p w14:paraId="6A2E1227" w14:textId="77777777" w:rsidR="00E63C96" w:rsidRPr="00C02016" w:rsidRDefault="00E63C96" w:rsidP="00E63C96">
      <w:pPr>
        <w:spacing w:after="0" w:line="240" w:lineRule="auto"/>
        <w:ind w:firstLine="720"/>
        <w:jc w:val="both"/>
        <w:rPr>
          <w:rFonts w:ascii="Times New Roman" w:eastAsia="Times New Roman" w:hAnsi="Times New Roman" w:cs="Times New Roman"/>
          <w:noProof/>
          <w:sz w:val="24"/>
          <w:szCs w:val="24"/>
          <w:lang w:val="bg-BG"/>
        </w:rPr>
      </w:pPr>
    </w:p>
    <w:p w14:paraId="0994098E" w14:textId="71832FAD" w:rsidR="00E63C96" w:rsidRPr="00404B7C" w:rsidRDefault="00E63C96" w:rsidP="00404B7C">
      <w:pPr>
        <w:spacing w:after="0" w:line="240" w:lineRule="auto"/>
        <w:ind w:firstLine="720"/>
        <w:jc w:val="both"/>
        <w:rPr>
          <w:rFonts w:ascii="Times New Roman" w:hAnsi="Times New Roman" w:cs="Times New Roman"/>
          <w:b/>
          <w:bCs/>
          <w:i/>
          <w:iCs/>
          <w:sz w:val="24"/>
          <w:szCs w:val="24"/>
        </w:rPr>
      </w:pPr>
      <w:r w:rsidRPr="00C02016">
        <w:rPr>
          <w:rFonts w:ascii="Times New Roman" w:eastAsia="Times New Roman" w:hAnsi="Times New Roman" w:cs="Times New Roman"/>
          <w:noProof/>
          <w:color w:val="000000"/>
          <w:sz w:val="24"/>
          <w:szCs w:val="24"/>
          <w:lang w:val="bg-BG"/>
        </w:rPr>
        <w:t xml:space="preserve">След като </w:t>
      </w:r>
      <w:r w:rsidRPr="00404B7C">
        <w:rPr>
          <w:rFonts w:ascii="Times New Roman" w:eastAsia="Times New Roman" w:hAnsi="Times New Roman" w:cs="Times New Roman"/>
          <w:noProof/>
          <w:color w:val="000000"/>
          <w:sz w:val="24"/>
          <w:szCs w:val="24"/>
          <w:lang w:val="bg-BG"/>
        </w:rPr>
        <w:t xml:space="preserve">се запознах(ме) с изискванията в документацията и условията за участие в процедурата за възлагане на обществена поръчка с предмет: </w:t>
      </w:r>
      <w:r w:rsidRPr="00404B7C">
        <w:rPr>
          <w:rFonts w:ascii="Times New Roman" w:hAnsi="Times New Roman" w:cs="Times New Roman"/>
          <w:b/>
          <w:bCs/>
          <w:sz w:val="24"/>
          <w:szCs w:val="24"/>
          <w:lang w:val="bg-BG"/>
        </w:rPr>
        <w:t xml:space="preserve">„Ремонтни дейности по покриви за обекти на „Топлофикация София” ЕАД по три обособени позиции“ </w:t>
      </w:r>
      <w:r w:rsidRPr="00404B7C">
        <w:rPr>
          <w:rFonts w:ascii="Times New Roman" w:hAnsi="Times New Roman" w:cs="Times New Roman"/>
          <w:b/>
          <w:bCs/>
          <w:i/>
          <w:iCs/>
          <w:sz w:val="24"/>
          <w:szCs w:val="24"/>
          <w:lang w:val="bg-BG"/>
        </w:rPr>
        <w:t xml:space="preserve">за </w:t>
      </w:r>
      <w:proofErr w:type="spellStart"/>
      <w:r w:rsidR="00404B7C" w:rsidRPr="00404B7C">
        <w:rPr>
          <w:rFonts w:ascii="Times New Roman" w:hAnsi="Times New Roman" w:cs="Times New Roman"/>
          <w:b/>
          <w:bCs/>
          <w:i/>
          <w:iCs/>
          <w:sz w:val="24"/>
          <w:szCs w:val="24"/>
        </w:rPr>
        <w:t>Обосoбена</w:t>
      </w:r>
      <w:proofErr w:type="spellEnd"/>
      <w:r w:rsidR="00404B7C" w:rsidRPr="00404B7C">
        <w:rPr>
          <w:rFonts w:ascii="Times New Roman" w:hAnsi="Times New Roman" w:cs="Times New Roman"/>
          <w:b/>
          <w:bCs/>
          <w:i/>
          <w:iCs/>
          <w:sz w:val="24"/>
          <w:szCs w:val="24"/>
        </w:rPr>
        <w:t xml:space="preserve"> </w:t>
      </w:r>
      <w:proofErr w:type="spellStart"/>
      <w:r w:rsidR="00404B7C" w:rsidRPr="00404B7C">
        <w:rPr>
          <w:rFonts w:ascii="Times New Roman" w:hAnsi="Times New Roman" w:cs="Times New Roman"/>
          <w:b/>
          <w:bCs/>
          <w:i/>
          <w:iCs/>
          <w:sz w:val="24"/>
          <w:szCs w:val="24"/>
        </w:rPr>
        <w:t>позиция</w:t>
      </w:r>
      <w:proofErr w:type="spellEnd"/>
      <w:r w:rsidR="00404B7C" w:rsidRPr="00404B7C">
        <w:rPr>
          <w:rFonts w:ascii="Times New Roman" w:hAnsi="Times New Roman" w:cs="Times New Roman"/>
          <w:b/>
          <w:bCs/>
          <w:i/>
          <w:iCs/>
          <w:sz w:val="24"/>
          <w:szCs w:val="24"/>
        </w:rPr>
        <w:t xml:space="preserve"> № 3 – „</w:t>
      </w:r>
      <w:proofErr w:type="spellStart"/>
      <w:r w:rsidR="00404B7C" w:rsidRPr="00404B7C">
        <w:rPr>
          <w:rFonts w:ascii="Times New Roman" w:hAnsi="Times New Roman" w:cs="Times New Roman"/>
          <w:b/>
          <w:bCs/>
          <w:i/>
          <w:iCs/>
          <w:sz w:val="24"/>
          <w:szCs w:val="24"/>
        </w:rPr>
        <w:t>Ремонтни</w:t>
      </w:r>
      <w:proofErr w:type="spellEnd"/>
      <w:r w:rsidR="00404B7C" w:rsidRPr="00404B7C">
        <w:rPr>
          <w:rFonts w:ascii="Times New Roman" w:hAnsi="Times New Roman" w:cs="Times New Roman"/>
          <w:b/>
          <w:bCs/>
          <w:i/>
          <w:iCs/>
          <w:sz w:val="24"/>
          <w:szCs w:val="24"/>
        </w:rPr>
        <w:t xml:space="preserve"> </w:t>
      </w:r>
      <w:proofErr w:type="spellStart"/>
      <w:r w:rsidR="00404B7C" w:rsidRPr="00404B7C">
        <w:rPr>
          <w:rFonts w:ascii="Times New Roman" w:hAnsi="Times New Roman" w:cs="Times New Roman"/>
          <w:b/>
          <w:bCs/>
          <w:i/>
          <w:iCs/>
          <w:sz w:val="24"/>
          <w:szCs w:val="24"/>
        </w:rPr>
        <w:t>дейности</w:t>
      </w:r>
      <w:proofErr w:type="spellEnd"/>
      <w:r w:rsidR="00404B7C" w:rsidRPr="00404B7C">
        <w:rPr>
          <w:rFonts w:ascii="Times New Roman" w:hAnsi="Times New Roman" w:cs="Times New Roman"/>
          <w:b/>
          <w:bCs/>
          <w:i/>
          <w:iCs/>
          <w:sz w:val="24"/>
          <w:szCs w:val="24"/>
        </w:rPr>
        <w:t xml:space="preserve"> </w:t>
      </w:r>
      <w:proofErr w:type="spellStart"/>
      <w:r w:rsidR="00404B7C" w:rsidRPr="00404B7C">
        <w:rPr>
          <w:rFonts w:ascii="Times New Roman" w:hAnsi="Times New Roman" w:cs="Times New Roman"/>
          <w:b/>
          <w:bCs/>
          <w:i/>
          <w:iCs/>
          <w:sz w:val="24"/>
          <w:szCs w:val="24"/>
        </w:rPr>
        <w:t>по</w:t>
      </w:r>
      <w:proofErr w:type="spellEnd"/>
      <w:r w:rsidR="00404B7C" w:rsidRPr="00404B7C">
        <w:rPr>
          <w:rFonts w:ascii="Times New Roman" w:hAnsi="Times New Roman" w:cs="Times New Roman"/>
          <w:b/>
          <w:bCs/>
          <w:i/>
          <w:iCs/>
          <w:sz w:val="24"/>
          <w:szCs w:val="24"/>
        </w:rPr>
        <w:t xml:space="preserve"> </w:t>
      </w:r>
      <w:proofErr w:type="spellStart"/>
      <w:r w:rsidR="00404B7C" w:rsidRPr="00404B7C">
        <w:rPr>
          <w:rFonts w:ascii="Times New Roman" w:hAnsi="Times New Roman" w:cs="Times New Roman"/>
          <w:b/>
          <w:bCs/>
          <w:i/>
          <w:iCs/>
          <w:sz w:val="24"/>
          <w:szCs w:val="24"/>
        </w:rPr>
        <w:t>покриви</w:t>
      </w:r>
      <w:proofErr w:type="spellEnd"/>
      <w:r w:rsidR="00404B7C" w:rsidRPr="00404B7C">
        <w:rPr>
          <w:rFonts w:ascii="Times New Roman" w:hAnsi="Times New Roman" w:cs="Times New Roman"/>
          <w:b/>
          <w:bCs/>
          <w:i/>
          <w:iCs/>
          <w:sz w:val="24"/>
          <w:szCs w:val="24"/>
        </w:rPr>
        <w:t xml:space="preserve"> </w:t>
      </w:r>
      <w:proofErr w:type="spellStart"/>
      <w:r w:rsidR="00404B7C" w:rsidRPr="00404B7C">
        <w:rPr>
          <w:rFonts w:ascii="Times New Roman" w:hAnsi="Times New Roman" w:cs="Times New Roman"/>
          <w:b/>
          <w:bCs/>
          <w:i/>
          <w:iCs/>
          <w:sz w:val="24"/>
          <w:szCs w:val="24"/>
        </w:rPr>
        <w:t>за</w:t>
      </w:r>
      <w:proofErr w:type="spellEnd"/>
      <w:r w:rsidR="00404B7C" w:rsidRPr="00404B7C">
        <w:rPr>
          <w:rFonts w:ascii="Times New Roman" w:hAnsi="Times New Roman" w:cs="Times New Roman"/>
          <w:b/>
          <w:bCs/>
          <w:i/>
          <w:iCs/>
          <w:sz w:val="24"/>
          <w:szCs w:val="24"/>
        </w:rPr>
        <w:t xml:space="preserve"> </w:t>
      </w:r>
      <w:proofErr w:type="spellStart"/>
      <w:r w:rsidR="00404B7C" w:rsidRPr="00404B7C">
        <w:rPr>
          <w:rFonts w:ascii="Times New Roman" w:hAnsi="Times New Roman" w:cs="Times New Roman"/>
          <w:b/>
          <w:bCs/>
          <w:i/>
          <w:iCs/>
          <w:sz w:val="24"/>
          <w:szCs w:val="24"/>
        </w:rPr>
        <w:t>обекти</w:t>
      </w:r>
      <w:proofErr w:type="spellEnd"/>
      <w:r w:rsidR="00404B7C" w:rsidRPr="00404B7C">
        <w:rPr>
          <w:rFonts w:ascii="Times New Roman" w:hAnsi="Times New Roman" w:cs="Times New Roman"/>
          <w:b/>
          <w:bCs/>
          <w:i/>
          <w:iCs/>
          <w:sz w:val="24"/>
          <w:szCs w:val="24"/>
        </w:rPr>
        <w:t xml:space="preserve"> </w:t>
      </w:r>
      <w:proofErr w:type="spellStart"/>
      <w:r w:rsidR="00404B7C" w:rsidRPr="00404B7C">
        <w:rPr>
          <w:rFonts w:ascii="Times New Roman" w:hAnsi="Times New Roman" w:cs="Times New Roman"/>
          <w:b/>
          <w:bCs/>
          <w:i/>
          <w:iCs/>
          <w:sz w:val="24"/>
          <w:szCs w:val="24"/>
        </w:rPr>
        <w:t>на</w:t>
      </w:r>
      <w:proofErr w:type="spellEnd"/>
      <w:r w:rsidR="00404B7C" w:rsidRPr="00404B7C">
        <w:rPr>
          <w:rFonts w:ascii="Times New Roman" w:hAnsi="Times New Roman" w:cs="Times New Roman"/>
          <w:b/>
          <w:bCs/>
          <w:i/>
          <w:iCs/>
          <w:sz w:val="24"/>
          <w:szCs w:val="24"/>
        </w:rPr>
        <w:t xml:space="preserve"> </w:t>
      </w:r>
      <w:proofErr w:type="spellStart"/>
      <w:r w:rsidR="00404B7C" w:rsidRPr="00404B7C">
        <w:rPr>
          <w:rFonts w:ascii="Times New Roman" w:hAnsi="Times New Roman" w:cs="Times New Roman"/>
          <w:b/>
          <w:bCs/>
          <w:i/>
          <w:iCs/>
          <w:sz w:val="24"/>
          <w:szCs w:val="24"/>
        </w:rPr>
        <w:t>Топлофикационен</w:t>
      </w:r>
      <w:proofErr w:type="spellEnd"/>
      <w:r w:rsidR="00404B7C" w:rsidRPr="00404B7C">
        <w:rPr>
          <w:rFonts w:ascii="Times New Roman" w:hAnsi="Times New Roman" w:cs="Times New Roman"/>
          <w:b/>
          <w:bCs/>
          <w:i/>
          <w:iCs/>
          <w:sz w:val="24"/>
          <w:szCs w:val="24"/>
        </w:rPr>
        <w:t xml:space="preserve"> </w:t>
      </w:r>
      <w:proofErr w:type="spellStart"/>
      <w:r w:rsidR="00404B7C" w:rsidRPr="00404B7C">
        <w:rPr>
          <w:rFonts w:ascii="Times New Roman" w:hAnsi="Times New Roman" w:cs="Times New Roman"/>
          <w:b/>
          <w:bCs/>
          <w:i/>
          <w:iCs/>
          <w:sz w:val="24"/>
          <w:szCs w:val="24"/>
        </w:rPr>
        <w:t>район</w:t>
      </w:r>
      <w:proofErr w:type="spellEnd"/>
      <w:r w:rsidR="00404B7C" w:rsidRPr="00404B7C">
        <w:rPr>
          <w:rFonts w:ascii="Times New Roman" w:hAnsi="Times New Roman" w:cs="Times New Roman"/>
          <w:b/>
          <w:bCs/>
          <w:i/>
          <w:iCs/>
          <w:sz w:val="24"/>
          <w:szCs w:val="24"/>
        </w:rPr>
        <w:t xml:space="preserve"> „</w:t>
      </w:r>
      <w:proofErr w:type="spellStart"/>
      <w:r w:rsidR="00404B7C" w:rsidRPr="00404B7C">
        <w:rPr>
          <w:rFonts w:ascii="Times New Roman" w:hAnsi="Times New Roman" w:cs="Times New Roman"/>
          <w:b/>
          <w:bCs/>
          <w:i/>
          <w:iCs/>
          <w:sz w:val="24"/>
          <w:szCs w:val="24"/>
        </w:rPr>
        <w:t>Люлин</w:t>
      </w:r>
      <w:proofErr w:type="spellEnd"/>
      <w:r w:rsidR="00404B7C" w:rsidRPr="00404B7C">
        <w:rPr>
          <w:rFonts w:ascii="Times New Roman" w:hAnsi="Times New Roman" w:cs="Times New Roman"/>
          <w:b/>
          <w:bCs/>
          <w:i/>
          <w:iCs/>
          <w:sz w:val="24"/>
          <w:szCs w:val="24"/>
        </w:rPr>
        <w:t>““</w:t>
      </w:r>
    </w:p>
    <w:p w14:paraId="50C8F782" w14:textId="77777777" w:rsidR="00404B7C" w:rsidRPr="00963D7F" w:rsidRDefault="00404B7C" w:rsidP="00404B7C">
      <w:pPr>
        <w:spacing w:after="0" w:line="240" w:lineRule="auto"/>
        <w:ind w:firstLine="720"/>
        <w:jc w:val="both"/>
        <w:rPr>
          <w:rFonts w:ascii="Times New Roman" w:eastAsia="Times New Roman" w:hAnsi="Times New Roman" w:cs="Times New Roman"/>
          <w:noProof/>
          <w:color w:val="000000"/>
          <w:sz w:val="24"/>
          <w:szCs w:val="24"/>
          <w:lang w:val="bg-BG"/>
        </w:rPr>
      </w:pPr>
    </w:p>
    <w:p w14:paraId="0F3F34AD" w14:textId="77777777" w:rsidR="00E63C96" w:rsidRPr="00C02016" w:rsidRDefault="00E63C96" w:rsidP="00E63C96">
      <w:pPr>
        <w:spacing w:after="0" w:line="240" w:lineRule="auto"/>
        <w:ind w:firstLine="720"/>
        <w:rPr>
          <w:rFonts w:ascii="Times New Roman" w:eastAsia="Times New Roman" w:hAnsi="Times New Roman" w:cs="Times New Roman"/>
          <w:noProof/>
          <w:sz w:val="24"/>
          <w:szCs w:val="24"/>
          <w:lang w:val="bg-BG"/>
        </w:rPr>
      </w:pPr>
      <w:r w:rsidRPr="00C02016">
        <w:rPr>
          <w:rFonts w:ascii="Times New Roman" w:eastAsia="Times New Roman" w:hAnsi="Times New Roman" w:cs="Times New Roman"/>
          <w:noProof/>
          <w:color w:val="000000"/>
          <w:sz w:val="24"/>
          <w:szCs w:val="24"/>
          <w:lang w:val="bg-BG"/>
        </w:rPr>
        <w:t>Заявявам/е, че:</w:t>
      </w:r>
    </w:p>
    <w:p w14:paraId="22EACA0F" w14:textId="5DB51C92" w:rsidR="00E63C96" w:rsidRPr="00C02016" w:rsidRDefault="00E63C96" w:rsidP="00E63C96">
      <w:pPr>
        <w:spacing w:after="0" w:line="240" w:lineRule="auto"/>
        <w:ind w:firstLine="720"/>
        <w:jc w:val="both"/>
        <w:rPr>
          <w:rFonts w:ascii="Times New Roman" w:eastAsia="Times New Roman" w:hAnsi="Times New Roman" w:cs="Times New Roman"/>
          <w:noProof/>
          <w:sz w:val="24"/>
          <w:szCs w:val="24"/>
          <w:lang w:val="bg-BG"/>
        </w:rPr>
      </w:pPr>
      <w:r w:rsidRPr="00C02016">
        <w:rPr>
          <w:rFonts w:ascii="Times New Roman" w:eastAsia="Times New Roman" w:hAnsi="Times New Roman" w:cs="Times New Roman"/>
          <w:noProof/>
          <w:color w:val="000000"/>
          <w:sz w:val="24"/>
          <w:szCs w:val="24"/>
          <w:lang w:val="bg-BG"/>
        </w:rPr>
        <w:t xml:space="preserve">1. Желаем да участваме в обществена поръчка с предмет: </w:t>
      </w:r>
      <w:r w:rsidRPr="007C6844">
        <w:rPr>
          <w:rFonts w:ascii="Times New Roman" w:hAnsi="Times New Roman" w:cs="Times New Roman"/>
          <w:b/>
          <w:bCs/>
          <w:sz w:val="24"/>
          <w:szCs w:val="24"/>
          <w:lang w:val="bg-BG"/>
        </w:rPr>
        <w:t xml:space="preserve">„Ремонтни дейности по </w:t>
      </w:r>
      <w:r w:rsidRPr="00404B7C">
        <w:rPr>
          <w:rFonts w:ascii="Times New Roman" w:hAnsi="Times New Roman" w:cs="Times New Roman"/>
          <w:b/>
          <w:bCs/>
          <w:sz w:val="24"/>
          <w:szCs w:val="24"/>
          <w:lang w:val="bg-BG"/>
        </w:rPr>
        <w:t xml:space="preserve">покриви за обекти на „Топлофикация София” ЕАД по три обособени позиции“ </w:t>
      </w:r>
      <w:r w:rsidRPr="00404B7C">
        <w:rPr>
          <w:rFonts w:ascii="Times New Roman" w:hAnsi="Times New Roman" w:cs="Times New Roman"/>
          <w:b/>
          <w:bCs/>
          <w:i/>
          <w:iCs/>
          <w:sz w:val="24"/>
          <w:szCs w:val="24"/>
          <w:lang w:val="bg-BG"/>
        </w:rPr>
        <w:t xml:space="preserve">за </w:t>
      </w:r>
      <w:proofErr w:type="spellStart"/>
      <w:r w:rsidR="00404B7C" w:rsidRPr="00404B7C">
        <w:rPr>
          <w:rFonts w:ascii="Times New Roman" w:hAnsi="Times New Roman" w:cs="Times New Roman"/>
          <w:b/>
          <w:bCs/>
          <w:i/>
          <w:iCs/>
          <w:sz w:val="24"/>
          <w:szCs w:val="24"/>
        </w:rPr>
        <w:t>Обосoбена</w:t>
      </w:r>
      <w:proofErr w:type="spellEnd"/>
      <w:r w:rsidR="00404B7C" w:rsidRPr="00404B7C">
        <w:rPr>
          <w:rFonts w:ascii="Times New Roman" w:hAnsi="Times New Roman" w:cs="Times New Roman"/>
          <w:b/>
          <w:bCs/>
          <w:i/>
          <w:iCs/>
          <w:sz w:val="24"/>
          <w:szCs w:val="24"/>
        </w:rPr>
        <w:t xml:space="preserve"> </w:t>
      </w:r>
      <w:proofErr w:type="spellStart"/>
      <w:r w:rsidR="00404B7C" w:rsidRPr="00404B7C">
        <w:rPr>
          <w:rFonts w:ascii="Times New Roman" w:hAnsi="Times New Roman" w:cs="Times New Roman"/>
          <w:b/>
          <w:bCs/>
          <w:i/>
          <w:iCs/>
          <w:sz w:val="24"/>
          <w:szCs w:val="24"/>
        </w:rPr>
        <w:t>позиция</w:t>
      </w:r>
      <w:proofErr w:type="spellEnd"/>
      <w:r w:rsidR="00404B7C" w:rsidRPr="00404B7C">
        <w:rPr>
          <w:rFonts w:ascii="Times New Roman" w:hAnsi="Times New Roman" w:cs="Times New Roman"/>
          <w:b/>
          <w:bCs/>
          <w:i/>
          <w:iCs/>
          <w:sz w:val="24"/>
          <w:szCs w:val="24"/>
        </w:rPr>
        <w:t xml:space="preserve"> № 3 – „</w:t>
      </w:r>
      <w:proofErr w:type="spellStart"/>
      <w:r w:rsidR="00404B7C" w:rsidRPr="00404B7C">
        <w:rPr>
          <w:rFonts w:ascii="Times New Roman" w:hAnsi="Times New Roman" w:cs="Times New Roman"/>
          <w:b/>
          <w:bCs/>
          <w:i/>
          <w:iCs/>
          <w:sz w:val="24"/>
          <w:szCs w:val="24"/>
        </w:rPr>
        <w:t>Ремонтни</w:t>
      </w:r>
      <w:proofErr w:type="spellEnd"/>
      <w:r w:rsidR="00404B7C" w:rsidRPr="00404B7C">
        <w:rPr>
          <w:rFonts w:ascii="Times New Roman" w:hAnsi="Times New Roman" w:cs="Times New Roman"/>
          <w:b/>
          <w:bCs/>
          <w:i/>
          <w:iCs/>
          <w:sz w:val="24"/>
          <w:szCs w:val="24"/>
        </w:rPr>
        <w:t xml:space="preserve"> </w:t>
      </w:r>
      <w:proofErr w:type="spellStart"/>
      <w:r w:rsidR="00404B7C" w:rsidRPr="00404B7C">
        <w:rPr>
          <w:rFonts w:ascii="Times New Roman" w:hAnsi="Times New Roman" w:cs="Times New Roman"/>
          <w:b/>
          <w:bCs/>
          <w:i/>
          <w:iCs/>
          <w:sz w:val="24"/>
          <w:szCs w:val="24"/>
        </w:rPr>
        <w:t>дейности</w:t>
      </w:r>
      <w:proofErr w:type="spellEnd"/>
      <w:r w:rsidR="00404B7C" w:rsidRPr="00404B7C">
        <w:rPr>
          <w:rFonts w:ascii="Times New Roman" w:hAnsi="Times New Roman" w:cs="Times New Roman"/>
          <w:b/>
          <w:bCs/>
          <w:i/>
          <w:iCs/>
          <w:sz w:val="24"/>
          <w:szCs w:val="24"/>
        </w:rPr>
        <w:t xml:space="preserve"> </w:t>
      </w:r>
      <w:proofErr w:type="spellStart"/>
      <w:r w:rsidR="00404B7C" w:rsidRPr="00404B7C">
        <w:rPr>
          <w:rFonts w:ascii="Times New Roman" w:hAnsi="Times New Roman" w:cs="Times New Roman"/>
          <w:b/>
          <w:bCs/>
          <w:i/>
          <w:iCs/>
          <w:sz w:val="24"/>
          <w:szCs w:val="24"/>
        </w:rPr>
        <w:t>по</w:t>
      </w:r>
      <w:proofErr w:type="spellEnd"/>
      <w:r w:rsidR="00404B7C" w:rsidRPr="00404B7C">
        <w:rPr>
          <w:rFonts w:ascii="Times New Roman" w:hAnsi="Times New Roman" w:cs="Times New Roman"/>
          <w:b/>
          <w:bCs/>
          <w:i/>
          <w:iCs/>
          <w:sz w:val="24"/>
          <w:szCs w:val="24"/>
        </w:rPr>
        <w:t xml:space="preserve"> </w:t>
      </w:r>
      <w:proofErr w:type="spellStart"/>
      <w:r w:rsidR="00404B7C" w:rsidRPr="00404B7C">
        <w:rPr>
          <w:rFonts w:ascii="Times New Roman" w:hAnsi="Times New Roman" w:cs="Times New Roman"/>
          <w:b/>
          <w:bCs/>
          <w:i/>
          <w:iCs/>
          <w:sz w:val="24"/>
          <w:szCs w:val="24"/>
        </w:rPr>
        <w:t>покриви</w:t>
      </w:r>
      <w:proofErr w:type="spellEnd"/>
      <w:r w:rsidR="00404B7C" w:rsidRPr="00404B7C">
        <w:rPr>
          <w:rFonts w:ascii="Times New Roman" w:hAnsi="Times New Roman" w:cs="Times New Roman"/>
          <w:b/>
          <w:bCs/>
          <w:i/>
          <w:iCs/>
          <w:sz w:val="24"/>
          <w:szCs w:val="24"/>
        </w:rPr>
        <w:t xml:space="preserve"> </w:t>
      </w:r>
      <w:proofErr w:type="spellStart"/>
      <w:r w:rsidR="00404B7C" w:rsidRPr="00404B7C">
        <w:rPr>
          <w:rFonts w:ascii="Times New Roman" w:hAnsi="Times New Roman" w:cs="Times New Roman"/>
          <w:b/>
          <w:bCs/>
          <w:i/>
          <w:iCs/>
          <w:sz w:val="24"/>
          <w:szCs w:val="24"/>
        </w:rPr>
        <w:t>за</w:t>
      </w:r>
      <w:proofErr w:type="spellEnd"/>
      <w:r w:rsidR="00404B7C" w:rsidRPr="00404B7C">
        <w:rPr>
          <w:rFonts w:ascii="Times New Roman" w:hAnsi="Times New Roman" w:cs="Times New Roman"/>
          <w:b/>
          <w:bCs/>
          <w:i/>
          <w:iCs/>
          <w:sz w:val="24"/>
          <w:szCs w:val="24"/>
        </w:rPr>
        <w:t xml:space="preserve"> </w:t>
      </w:r>
      <w:proofErr w:type="spellStart"/>
      <w:r w:rsidR="00404B7C" w:rsidRPr="00404B7C">
        <w:rPr>
          <w:rFonts w:ascii="Times New Roman" w:hAnsi="Times New Roman" w:cs="Times New Roman"/>
          <w:b/>
          <w:bCs/>
          <w:i/>
          <w:iCs/>
          <w:sz w:val="24"/>
          <w:szCs w:val="24"/>
        </w:rPr>
        <w:t>обекти</w:t>
      </w:r>
      <w:proofErr w:type="spellEnd"/>
      <w:r w:rsidR="00404B7C" w:rsidRPr="00404B7C">
        <w:rPr>
          <w:rFonts w:ascii="Times New Roman" w:hAnsi="Times New Roman" w:cs="Times New Roman"/>
          <w:b/>
          <w:bCs/>
          <w:i/>
          <w:iCs/>
          <w:sz w:val="24"/>
          <w:szCs w:val="24"/>
        </w:rPr>
        <w:t xml:space="preserve"> </w:t>
      </w:r>
      <w:proofErr w:type="spellStart"/>
      <w:r w:rsidR="00404B7C" w:rsidRPr="00404B7C">
        <w:rPr>
          <w:rFonts w:ascii="Times New Roman" w:hAnsi="Times New Roman" w:cs="Times New Roman"/>
          <w:b/>
          <w:bCs/>
          <w:i/>
          <w:iCs/>
          <w:sz w:val="24"/>
          <w:szCs w:val="24"/>
        </w:rPr>
        <w:t>на</w:t>
      </w:r>
      <w:proofErr w:type="spellEnd"/>
      <w:r w:rsidR="00404B7C" w:rsidRPr="00404B7C">
        <w:rPr>
          <w:rFonts w:ascii="Times New Roman" w:hAnsi="Times New Roman" w:cs="Times New Roman"/>
          <w:b/>
          <w:bCs/>
          <w:i/>
          <w:iCs/>
          <w:sz w:val="24"/>
          <w:szCs w:val="24"/>
        </w:rPr>
        <w:t xml:space="preserve"> </w:t>
      </w:r>
      <w:proofErr w:type="spellStart"/>
      <w:r w:rsidR="00404B7C" w:rsidRPr="00404B7C">
        <w:rPr>
          <w:rFonts w:ascii="Times New Roman" w:hAnsi="Times New Roman" w:cs="Times New Roman"/>
          <w:b/>
          <w:bCs/>
          <w:i/>
          <w:iCs/>
          <w:sz w:val="24"/>
          <w:szCs w:val="24"/>
        </w:rPr>
        <w:t>Топлофикационен</w:t>
      </w:r>
      <w:proofErr w:type="spellEnd"/>
      <w:r w:rsidR="00404B7C" w:rsidRPr="00404B7C">
        <w:rPr>
          <w:rFonts w:ascii="Times New Roman" w:hAnsi="Times New Roman" w:cs="Times New Roman"/>
          <w:b/>
          <w:bCs/>
          <w:i/>
          <w:iCs/>
          <w:sz w:val="24"/>
          <w:szCs w:val="24"/>
        </w:rPr>
        <w:t xml:space="preserve"> </w:t>
      </w:r>
      <w:proofErr w:type="spellStart"/>
      <w:r w:rsidR="00404B7C" w:rsidRPr="00404B7C">
        <w:rPr>
          <w:rFonts w:ascii="Times New Roman" w:hAnsi="Times New Roman" w:cs="Times New Roman"/>
          <w:b/>
          <w:bCs/>
          <w:i/>
          <w:iCs/>
          <w:sz w:val="24"/>
          <w:szCs w:val="24"/>
        </w:rPr>
        <w:t>район</w:t>
      </w:r>
      <w:proofErr w:type="spellEnd"/>
      <w:r w:rsidR="00404B7C" w:rsidRPr="00404B7C">
        <w:rPr>
          <w:rFonts w:ascii="Times New Roman" w:hAnsi="Times New Roman" w:cs="Times New Roman"/>
          <w:b/>
          <w:bCs/>
          <w:i/>
          <w:iCs/>
          <w:sz w:val="24"/>
          <w:szCs w:val="24"/>
        </w:rPr>
        <w:t xml:space="preserve"> „</w:t>
      </w:r>
      <w:proofErr w:type="spellStart"/>
      <w:r w:rsidR="00404B7C" w:rsidRPr="00404B7C">
        <w:rPr>
          <w:rFonts w:ascii="Times New Roman" w:hAnsi="Times New Roman" w:cs="Times New Roman"/>
          <w:b/>
          <w:bCs/>
          <w:i/>
          <w:iCs/>
          <w:sz w:val="24"/>
          <w:szCs w:val="24"/>
        </w:rPr>
        <w:t>Люлин</w:t>
      </w:r>
      <w:proofErr w:type="spellEnd"/>
      <w:r w:rsidR="00404B7C" w:rsidRPr="00404B7C">
        <w:rPr>
          <w:rFonts w:ascii="Times New Roman" w:hAnsi="Times New Roman" w:cs="Times New Roman"/>
          <w:b/>
          <w:bCs/>
          <w:i/>
          <w:iCs/>
          <w:sz w:val="24"/>
          <w:szCs w:val="24"/>
        </w:rPr>
        <w:t>““</w:t>
      </w:r>
      <w:r w:rsidRPr="00C02016">
        <w:rPr>
          <w:rFonts w:ascii="Times New Roman" w:eastAsia="Times New Roman" w:hAnsi="Times New Roman" w:cs="Times New Roman"/>
          <w:i/>
          <w:iCs/>
          <w:noProof/>
          <w:color w:val="000000"/>
          <w:sz w:val="24"/>
          <w:szCs w:val="24"/>
          <w:lang w:val="bg-BG"/>
        </w:rPr>
        <w:tab/>
      </w:r>
      <w:r w:rsidRPr="00C02016">
        <w:rPr>
          <w:rFonts w:ascii="Times New Roman" w:eastAsia="Times New Roman" w:hAnsi="Times New Roman" w:cs="Times New Roman"/>
          <w:i/>
          <w:iCs/>
          <w:noProof/>
          <w:color w:val="000000"/>
          <w:sz w:val="24"/>
          <w:szCs w:val="24"/>
          <w:lang w:val="bg-BG"/>
        </w:rPr>
        <w:tab/>
      </w:r>
      <w:r w:rsidRPr="00C02016">
        <w:rPr>
          <w:rFonts w:ascii="Times New Roman" w:eastAsia="Times New Roman" w:hAnsi="Times New Roman" w:cs="Times New Roman"/>
          <w:i/>
          <w:iCs/>
          <w:noProof/>
          <w:color w:val="000000"/>
          <w:sz w:val="24"/>
          <w:szCs w:val="24"/>
          <w:lang w:val="bg-BG"/>
        </w:rPr>
        <w:tab/>
      </w:r>
      <w:r w:rsidRPr="00C02016">
        <w:rPr>
          <w:rFonts w:ascii="Times New Roman" w:eastAsia="Times New Roman" w:hAnsi="Times New Roman" w:cs="Times New Roman"/>
          <w:i/>
          <w:iCs/>
          <w:noProof/>
          <w:color w:val="000000"/>
          <w:sz w:val="24"/>
          <w:szCs w:val="24"/>
          <w:lang w:val="bg-BG"/>
        </w:rPr>
        <w:tab/>
      </w:r>
      <w:r w:rsidRPr="00C02016">
        <w:rPr>
          <w:rFonts w:ascii="Times New Roman" w:eastAsia="Times New Roman" w:hAnsi="Times New Roman" w:cs="Times New Roman"/>
          <w:i/>
          <w:iCs/>
          <w:noProof/>
          <w:color w:val="000000"/>
          <w:sz w:val="24"/>
          <w:szCs w:val="24"/>
          <w:lang w:val="bg-BG"/>
        </w:rPr>
        <w:tab/>
      </w:r>
      <w:r w:rsidRPr="00C02016">
        <w:rPr>
          <w:rFonts w:ascii="Times New Roman" w:eastAsia="Times New Roman" w:hAnsi="Times New Roman" w:cs="Times New Roman"/>
          <w:i/>
          <w:iCs/>
          <w:noProof/>
          <w:color w:val="000000"/>
          <w:sz w:val="24"/>
          <w:szCs w:val="24"/>
          <w:lang w:val="bg-BG"/>
        </w:rPr>
        <w:tab/>
      </w:r>
      <w:r w:rsidRPr="00C02016">
        <w:rPr>
          <w:rFonts w:ascii="Times New Roman" w:eastAsia="Times New Roman" w:hAnsi="Times New Roman" w:cs="Times New Roman"/>
          <w:i/>
          <w:iCs/>
          <w:noProof/>
          <w:color w:val="000000"/>
          <w:sz w:val="24"/>
          <w:szCs w:val="24"/>
          <w:lang w:val="bg-BG"/>
        </w:rPr>
        <w:tab/>
      </w:r>
      <w:r w:rsidRPr="00C02016">
        <w:rPr>
          <w:rFonts w:ascii="Times New Roman" w:eastAsia="Times New Roman" w:hAnsi="Times New Roman" w:cs="Times New Roman"/>
          <w:i/>
          <w:iCs/>
          <w:noProof/>
          <w:color w:val="000000"/>
          <w:sz w:val="24"/>
          <w:szCs w:val="24"/>
          <w:lang w:val="bg-BG"/>
        </w:rPr>
        <w:tab/>
      </w:r>
      <w:r w:rsidRPr="00C02016">
        <w:rPr>
          <w:rFonts w:ascii="Times New Roman" w:eastAsia="Times New Roman" w:hAnsi="Times New Roman" w:cs="Times New Roman"/>
          <w:i/>
          <w:iCs/>
          <w:noProof/>
          <w:color w:val="000000"/>
          <w:sz w:val="24"/>
          <w:szCs w:val="24"/>
          <w:lang w:val="bg-BG"/>
        </w:rPr>
        <w:tab/>
      </w:r>
      <w:r w:rsidRPr="00C02016">
        <w:rPr>
          <w:rFonts w:ascii="Times New Roman" w:eastAsia="Times New Roman" w:hAnsi="Times New Roman" w:cs="Times New Roman"/>
          <w:noProof/>
          <w:color w:val="000000"/>
          <w:sz w:val="24"/>
          <w:szCs w:val="24"/>
          <w:lang w:val="bg-BG"/>
        </w:rPr>
        <w:t xml:space="preserve"> </w:t>
      </w:r>
    </w:p>
    <w:p w14:paraId="24565D18" w14:textId="77777777" w:rsidR="00E63C96" w:rsidRPr="00C02016" w:rsidRDefault="00E63C96" w:rsidP="00E63C96">
      <w:pPr>
        <w:autoSpaceDE w:val="0"/>
        <w:autoSpaceDN w:val="0"/>
        <w:adjustRightInd w:val="0"/>
        <w:ind w:firstLine="720"/>
        <w:jc w:val="both"/>
        <w:rPr>
          <w:rFonts w:ascii="Times New Roman" w:hAnsi="Times New Roman" w:cs="Times New Roman"/>
          <w:color w:val="000000" w:themeColor="text1"/>
          <w:sz w:val="24"/>
          <w:shd w:val="clear" w:color="auto" w:fill="FFFFFF"/>
          <w:lang w:val="bg-BG"/>
        </w:rPr>
      </w:pPr>
      <w:r w:rsidRPr="00C02016">
        <w:rPr>
          <w:rFonts w:ascii="Times New Roman" w:hAnsi="Times New Roman" w:cs="Times New Roman"/>
          <w:noProof/>
          <w:color w:val="000000"/>
          <w:sz w:val="24"/>
          <w:lang w:val="bg-BG"/>
        </w:rPr>
        <w:t xml:space="preserve">2. </w:t>
      </w:r>
      <w:r w:rsidRPr="00C02016">
        <w:rPr>
          <w:rFonts w:ascii="Times New Roman" w:hAnsi="Times New Roman" w:cs="Times New Roman"/>
          <w:color w:val="000000" w:themeColor="text1"/>
          <w:sz w:val="24"/>
          <w:shd w:val="clear" w:color="auto" w:fill="FFFFFF"/>
          <w:lang w:val="bg-BG"/>
        </w:rPr>
        <w:t xml:space="preserve">С </w:t>
      </w:r>
      <w:r w:rsidRPr="00BD5289">
        <w:rPr>
          <w:rFonts w:ascii="Times New Roman" w:hAnsi="Times New Roman" w:cs="Times New Roman"/>
          <w:color w:val="000000" w:themeColor="text1"/>
          <w:sz w:val="24"/>
          <w:shd w:val="clear" w:color="auto" w:fill="FFFFFF"/>
          <w:lang w:val="bg-BG"/>
        </w:rPr>
        <w:t xml:space="preserve">подаването на оферта за участие в процедурата за възлагане на горепосочената обществена поръчка за цитираната обособена позиция се съгласяваме с всички условия на </w:t>
      </w:r>
      <w:r w:rsidRPr="00BD5289">
        <w:rPr>
          <w:rFonts w:ascii="Times New Roman" w:hAnsi="Times New Roman" w:cs="Times New Roman"/>
          <w:color w:val="000000" w:themeColor="text1"/>
          <w:sz w:val="24"/>
          <w:shd w:val="clear" w:color="auto" w:fill="FFFFFF"/>
          <w:lang w:val="bg-BG"/>
        </w:rPr>
        <w:lastRenderedPageBreak/>
        <w:t>възложителя, в т.ч. с определения от възложителя срок на валидност на офертите</w:t>
      </w:r>
      <w:r w:rsidRPr="00BD5289">
        <w:rPr>
          <w:rFonts w:ascii="Times New Roman" w:hAnsi="Times New Roman" w:cs="Times New Roman"/>
          <w:i/>
          <w:color w:val="000000" w:themeColor="text1"/>
          <w:sz w:val="24"/>
          <w:shd w:val="clear" w:color="auto" w:fill="FFFFFF"/>
          <w:lang w:val="bg-BG"/>
        </w:rPr>
        <w:t xml:space="preserve"> (</w:t>
      </w:r>
      <w:r w:rsidRPr="00BD5289">
        <w:rPr>
          <w:rFonts w:ascii="Times New Roman" w:hAnsi="Times New Roman" w:cs="Times New Roman"/>
          <w:b/>
          <w:i/>
          <w:sz w:val="24"/>
          <w:lang w:val="bg-BG"/>
        </w:rPr>
        <w:t>240 календарни дни</w:t>
      </w:r>
      <w:r w:rsidRPr="00BD5289">
        <w:rPr>
          <w:rFonts w:ascii="Times New Roman" w:hAnsi="Times New Roman" w:cs="Times New Roman"/>
          <w:i/>
          <w:color w:val="000000" w:themeColor="text1"/>
          <w:sz w:val="24"/>
          <w:lang w:val="bg-BG"/>
        </w:rPr>
        <w:t>, който започва да тече от датата</w:t>
      </w:r>
      <w:r w:rsidRPr="00C02016">
        <w:rPr>
          <w:rFonts w:ascii="Times New Roman" w:hAnsi="Times New Roman" w:cs="Times New Roman"/>
          <w:i/>
          <w:color w:val="000000" w:themeColor="text1"/>
          <w:sz w:val="24"/>
          <w:lang w:val="bg-BG"/>
        </w:rPr>
        <w:t>, определена за краен срок за получаване на оферти</w:t>
      </w:r>
      <w:r w:rsidRPr="00C02016">
        <w:rPr>
          <w:rFonts w:ascii="Times New Roman" w:hAnsi="Times New Roman" w:cs="Times New Roman"/>
          <w:i/>
          <w:noProof/>
          <w:color w:val="000000"/>
          <w:sz w:val="24"/>
          <w:lang w:val="bg-BG"/>
        </w:rPr>
        <w:t xml:space="preserve">) </w:t>
      </w:r>
      <w:r w:rsidRPr="00C02016">
        <w:rPr>
          <w:rFonts w:ascii="Times New Roman" w:hAnsi="Times New Roman" w:cs="Times New Roman"/>
          <w:color w:val="000000" w:themeColor="text1"/>
          <w:sz w:val="24"/>
          <w:shd w:val="clear" w:color="auto" w:fill="FFFFFF"/>
          <w:lang w:val="bg-BG"/>
        </w:rPr>
        <w:t>и с проекта на договор, приложен към документацията за обществената поръчка.</w:t>
      </w:r>
    </w:p>
    <w:p w14:paraId="203E2BAD" w14:textId="77777777" w:rsidR="00E63C96" w:rsidRDefault="00E63C96" w:rsidP="00E63C96">
      <w:pPr>
        <w:autoSpaceDE w:val="0"/>
        <w:autoSpaceDN w:val="0"/>
        <w:adjustRightInd w:val="0"/>
        <w:ind w:firstLine="720"/>
        <w:jc w:val="both"/>
        <w:rPr>
          <w:rFonts w:ascii="Times New Roman" w:hAnsi="Times New Roman" w:cs="Times New Roman"/>
          <w:noProof/>
          <w:color w:val="000000"/>
          <w:sz w:val="24"/>
          <w:lang w:val="bg-BG"/>
        </w:rPr>
      </w:pPr>
      <w:r w:rsidRPr="00C02016">
        <w:rPr>
          <w:rFonts w:ascii="Times New Roman" w:eastAsia="Times New Roman" w:hAnsi="Times New Roman" w:cs="Times New Roman"/>
          <w:noProof/>
          <w:color w:val="000000"/>
          <w:sz w:val="24"/>
          <w:szCs w:val="24"/>
          <w:lang w:val="bg-BG"/>
        </w:rPr>
        <w:t>3. При подготовката на настоящото предложение сме спазили всички изисквания на Възложителя за изготвянето му.</w:t>
      </w:r>
    </w:p>
    <w:p w14:paraId="0C1E4A0B" w14:textId="198803DE" w:rsidR="00E63C96" w:rsidRPr="00BD5289" w:rsidRDefault="00E63C96" w:rsidP="00E63C96">
      <w:pPr>
        <w:autoSpaceDE w:val="0"/>
        <w:autoSpaceDN w:val="0"/>
        <w:adjustRightInd w:val="0"/>
        <w:ind w:firstLine="720"/>
        <w:jc w:val="both"/>
        <w:rPr>
          <w:rFonts w:ascii="Times New Roman" w:hAnsi="Times New Roman" w:cs="Times New Roman"/>
          <w:noProof/>
          <w:color w:val="000000" w:themeColor="text1"/>
          <w:sz w:val="24"/>
          <w:lang w:val="bg-BG"/>
        </w:rPr>
      </w:pPr>
      <w:r w:rsidRPr="00F57C98">
        <w:rPr>
          <w:rFonts w:ascii="Times New Roman" w:eastAsia="Times New Roman" w:hAnsi="Times New Roman" w:cs="Times New Roman"/>
          <w:noProof/>
          <w:color w:val="000000" w:themeColor="text1"/>
          <w:sz w:val="24"/>
          <w:szCs w:val="24"/>
        </w:rPr>
        <w:t>4. В случай</w:t>
      </w:r>
      <w:r w:rsidRPr="00BD5289">
        <w:rPr>
          <w:rFonts w:ascii="Times New Roman" w:eastAsia="Times New Roman" w:hAnsi="Times New Roman" w:cs="Times New Roman"/>
          <w:noProof/>
          <w:color w:val="000000" w:themeColor="text1"/>
          <w:sz w:val="24"/>
          <w:szCs w:val="24"/>
        </w:rPr>
        <w:t xml:space="preserve">, че бъдем определени за изпълнител на поръчката гарантираме, че сме в състояние да изпълним </w:t>
      </w:r>
      <w:proofErr w:type="spellStart"/>
      <w:r w:rsidRPr="00BD5289">
        <w:rPr>
          <w:rFonts w:ascii="Times New Roman" w:hAnsi="Times New Roman" w:cs="Times New Roman"/>
          <w:color w:val="000000" w:themeColor="text1"/>
          <w:sz w:val="24"/>
          <w:szCs w:val="24"/>
        </w:rPr>
        <w:t>строително-монтажните</w:t>
      </w:r>
      <w:proofErr w:type="spellEnd"/>
      <w:r w:rsidRPr="00BD5289">
        <w:rPr>
          <w:rFonts w:ascii="Times New Roman" w:hAnsi="Times New Roman" w:cs="Times New Roman"/>
          <w:color w:val="000000" w:themeColor="text1"/>
          <w:sz w:val="24"/>
          <w:szCs w:val="24"/>
        </w:rPr>
        <w:t xml:space="preserve">/ </w:t>
      </w:r>
      <w:proofErr w:type="spellStart"/>
      <w:r w:rsidRPr="00BD5289">
        <w:rPr>
          <w:rFonts w:ascii="Times New Roman" w:hAnsi="Times New Roman" w:cs="Times New Roman"/>
          <w:color w:val="000000" w:themeColor="text1"/>
          <w:sz w:val="24"/>
          <w:szCs w:val="24"/>
        </w:rPr>
        <w:t>строително-ремонтните</w:t>
      </w:r>
      <w:proofErr w:type="spellEnd"/>
      <w:r w:rsidRPr="00BD5289">
        <w:rPr>
          <w:rFonts w:ascii="Times New Roman" w:hAnsi="Times New Roman" w:cs="Times New Roman"/>
          <w:color w:val="000000" w:themeColor="text1"/>
          <w:sz w:val="24"/>
          <w:szCs w:val="24"/>
        </w:rPr>
        <w:t xml:space="preserve"> </w:t>
      </w:r>
      <w:proofErr w:type="spellStart"/>
      <w:r w:rsidRPr="00BD5289">
        <w:rPr>
          <w:rFonts w:ascii="Times New Roman" w:hAnsi="Times New Roman" w:cs="Times New Roman"/>
          <w:color w:val="000000" w:themeColor="text1"/>
          <w:sz w:val="24"/>
          <w:szCs w:val="24"/>
        </w:rPr>
        <w:t>работи</w:t>
      </w:r>
      <w:proofErr w:type="spellEnd"/>
      <w:r w:rsidRPr="00BD5289">
        <w:rPr>
          <w:rFonts w:ascii="Times New Roman" w:eastAsia="Times New Roman" w:hAnsi="Times New Roman" w:cs="Times New Roman"/>
          <w:noProof/>
          <w:color w:val="000000" w:themeColor="text1"/>
          <w:sz w:val="24"/>
          <w:szCs w:val="24"/>
        </w:rPr>
        <w:t xml:space="preserve">, включени в предмета на поръчката, в следния срок: </w:t>
      </w:r>
      <w:r w:rsidRPr="00BD5289">
        <w:rPr>
          <w:rFonts w:ascii="Times New Roman" w:eastAsia="Times New Roman" w:hAnsi="Times New Roman" w:cs="Times New Roman"/>
          <w:b/>
          <w:bCs/>
          <w:noProof/>
          <w:color w:val="000000" w:themeColor="text1"/>
          <w:sz w:val="24"/>
          <w:szCs w:val="24"/>
        </w:rPr>
        <w:t>.................................. календарни дни</w:t>
      </w:r>
      <w:r w:rsidRPr="00BD5289">
        <w:rPr>
          <w:rFonts w:ascii="Times New Roman" w:eastAsia="Times New Roman" w:hAnsi="Times New Roman" w:cs="Times New Roman"/>
          <w:noProof/>
          <w:color w:val="000000" w:themeColor="text1"/>
          <w:sz w:val="24"/>
          <w:szCs w:val="24"/>
        </w:rPr>
        <w:t xml:space="preserve">, който </w:t>
      </w:r>
      <w:r w:rsidRPr="00BD5289">
        <w:rPr>
          <w:rFonts w:ascii="Times New Roman" w:hAnsi="Times New Roman" w:cs="Times New Roman"/>
          <w:color w:val="000000" w:themeColor="text1"/>
          <w:sz w:val="24"/>
          <w:szCs w:val="24"/>
          <w:lang w:val="bg-BG"/>
        </w:rPr>
        <w:t xml:space="preserve">включва времето </w:t>
      </w:r>
      <w:r w:rsidR="007E1F05" w:rsidRPr="00BD5289">
        <w:rPr>
          <w:rFonts w:ascii="Times New Roman" w:hAnsi="Times New Roman" w:cs="Times New Roman"/>
          <w:color w:val="000000" w:themeColor="text1"/>
          <w:sz w:val="24"/>
          <w:szCs w:val="24"/>
          <w:lang w:val="bg-BG"/>
        </w:rPr>
        <w:t xml:space="preserve">от датата на подписване на двустранен протокол за даване фронт за работа </w:t>
      </w:r>
      <w:r w:rsidRPr="00BD5289">
        <w:rPr>
          <w:rFonts w:ascii="Times New Roman" w:hAnsi="Times New Roman" w:cs="Times New Roman"/>
          <w:color w:val="000000" w:themeColor="text1"/>
          <w:sz w:val="24"/>
          <w:szCs w:val="24"/>
          <w:lang w:val="bg-BG"/>
        </w:rPr>
        <w:t xml:space="preserve">за започване на изпълнението на строителните работи до датата на подписване на окончателен констативен протокол за действително извършени и подлежащи на заплащане строително-монтажни/ строително-ремонтни работи. </w:t>
      </w:r>
    </w:p>
    <w:p w14:paraId="010B3256" w14:textId="77777777" w:rsidR="00E63C96" w:rsidRPr="00F54867" w:rsidRDefault="00E63C96" w:rsidP="00E63C96">
      <w:pPr>
        <w:pStyle w:val="NormalWeb"/>
        <w:shd w:val="clear" w:color="auto" w:fill="FFFFFF"/>
        <w:spacing w:before="0" w:beforeAutospacing="0" w:after="0" w:afterAutospacing="0"/>
        <w:ind w:firstLine="720"/>
        <w:jc w:val="both"/>
        <w:rPr>
          <w:color w:val="000000"/>
        </w:rPr>
      </w:pPr>
      <w:r w:rsidRPr="00F54867">
        <w:rPr>
          <w:b/>
          <w:bCs/>
          <w:iCs/>
          <w:color w:val="000000"/>
        </w:rPr>
        <w:t>ВАЖНО:</w:t>
      </w:r>
    </w:p>
    <w:p w14:paraId="2596B269" w14:textId="503E984F" w:rsidR="00E63C96" w:rsidRPr="00BD5289" w:rsidRDefault="00E63C96" w:rsidP="00E63C96">
      <w:pPr>
        <w:pStyle w:val="NormalWeb"/>
        <w:shd w:val="clear" w:color="auto" w:fill="FFFFFF"/>
        <w:spacing w:before="0" w:beforeAutospacing="0" w:after="0" w:afterAutospacing="0"/>
        <w:ind w:firstLine="720"/>
        <w:jc w:val="both"/>
        <w:rPr>
          <w:b/>
          <w:bCs/>
          <w:i/>
          <w:iCs/>
          <w:color w:val="000000"/>
        </w:rPr>
      </w:pPr>
      <w:r w:rsidRPr="00BD5289">
        <w:rPr>
          <w:b/>
          <w:bCs/>
          <w:i/>
          <w:iCs/>
          <w:color w:val="000000"/>
        </w:rPr>
        <w:t xml:space="preserve">Възложителят определя максимален срок за изпълнение на строително-монтажните/ строително-ремонтните работи – </w:t>
      </w:r>
      <w:r w:rsidR="00404B7C" w:rsidRPr="00BD5289">
        <w:rPr>
          <w:b/>
          <w:bCs/>
          <w:i/>
          <w:iCs/>
          <w:color w:val="000000"/>
        </w:rPr>
        <w:t>180</w:t>
      </w:r>
      <w:r w:rsidRPr="00BD5289">
        <w:rPr>
          <w:b/>
          <w:bCs/>
          <w:i/>
          <w:iCs/>
          <w:color w:val="000000"/>
        </w:rPr>
        <w:t xml:space="preserve"> календарни дни. </w:t>
      </w:r>
    </w:p>
    <w:p w14:paraId="21471D38" w14:textId="77777777" w:rsidR="00E63C96" w:rsidRPr="00BD5289" w:rsidRDefault="00E63C96" w:rsidP="00E63C96">
      <w:pPr>
        <w:pStyle w:val="NormalWeb"/>
        <w:shd w:val="clear" w:color="auto" w:fill="FFFFFF"/>
        <w:spacing w:before="0" w:beforeAutospacing="0" w:after="0" w:afterAutospacing="0"/>
        <w:ind w:firstLine="720"/>
        <w:jc w:val="both"/>
        <w:rPr>
          <w:b/>
          <w:bCs/>
          <w:i/>
          <w:iCs/>
          <w:color w:val="000000"/>
        </w:rPr>
      </w:pPr>
      <w:r w:rsidRPr="00BD5289">
        <w:rPr>
          <w:b/>
          <w:bCs/>
          <w:i/>
          <w:iCs/>
          <w:color w:val="000000"/>
        </w:rPr>
        <w:t xml:space="preserve">При изготвяне на своите предложения участниците следва задължително да се съобразят с така посочения максимален срок за изпълнение. </w:t>
      </w:r>
    </w:p>
    <w:p w14:paraId="4038BFBA" w14:textId="42BDADF7" w:rsidR="00E63C96" w:rsidRDefault="00E63C96" w:rsidP="00E63C96">
      <w:pPr>
        <w:autoSpaceDE w:val="0"/>
        <w:autoSpaceDN w:val="0"/>
        <w:adjustRightInd w:val="0"/>
        <w:spacing w:afterLines="40" w:after="96"/>
        <w:ind w:firstLine="720"/>
        <w:jc w:val="both"/>
        <w:rPr>
          <w:rFonts w:ascii="Times New Roman" w:hAnsi="Times New Roman" w:cs="Times New Roman"/>
          <w:b/>
          <w:i/>
          <w:color w:val="000000"/>
          <w:sz w:val="24"/>
          <w:szCs w:val="24"/>
          <w:lang w:val="bg-BG" w:eastAsia="ar-SA"/>
        </w:rPr>
      </w:pPr>
      <w:r w:rsidRPr="00BD5289">
        <w:rPr>
          <w:rFonts w:ascii="Times New Roman" w:hAnsi="Times New Roman" w:cs="Times New Roman"/>
          <w:b/>
          <w:i/>
          <w:color w:val="000000"/>
          <w:sz w:val="24"/>
          <w:szCs w:val="24"/>
          <w:lang w:val="bg-BG" w:eastAsia="ar-SA"/>
        </w:rPr>
        <w:t xml:space="preserve">Участникът предлага срок за изпълнение </w:t>
      </w:r>
      <w:proofErr w:type="spellStart"/>
      <w:r w:rsidRPr="00BD5289">
        <w:rPr>
          <w:rFonts w:ascii="Times New Roman" w:hAnsi="Times New Roman" w:cs="Times New Roman"/>
          <w:b/>
          <w:bCs/>
          <w:i/>
          <w:iCs/>
          <w:color w:val="000000"/>
          <w:sz w:val="24"/>
          <w:szCs w:val="24"/>
        </w:rPr>
        <w:t>на</w:t>
      </w:r>
      <w:proofErr w:type="spellEnd"/>
      <w:r w:rsidRPr="00BD5289">
        <w:rPr>
          <w:rFonts w:ascii="Times New Roman" w:hAnsi="Times New Roman" w:cs="Times New Roman"/>
          <w:b/>
          <w:bCs/>
          <w:i/>
          <w:iCs/>
          <w:color w:val="000000"/>
          <w:sz w:val="24"/>
          <w:szCs w:val="24"/>
        </w:rPr>
        <w:t xml:space="preserve"> </w:t>
      </w:r>
      <w:proofErr w:type="spellStart"/>
      <w:r w:rsidRPr="00BD5289">
        <w:rPr>
          <w:rFonts w:ascii="Times New Roman" w:hAnsi="Times New Roman" w:cs="Times New Roman"/>
          <w:b/>
          <w:bCs/>
          <w:i/>
          <w:iCs/>
          <w:color w:val="000000"/>
          <w:sz w:val="24"/>
          <w:szCs w:val="24"/>
        </w:rPr>
        <w:t>строително-монтажните</w:t>
      </w:r>
      <w:proofErr w:type="spellEnd"/>
      <w:r w:rsidRPr="00BD5289">
        <w:rPr>
          <w:rFonts w:ascii="Times New Roman" w:hAnsi="Times New Roman" w:cs="Times New Roman"/>
          <w:b/>
          <w:bCs/>
          <w:i/>
          <w:iCs/>
          <w:color w:val="000000"/>
          <w:sz w:val="24"/>
          <w:szCs w:val="24"/>
        </w:rPr>
        <w:t xml:space="preserve">/ </w:t>
      </w:r>
      <w:proofErr w:type="spellStart"/>
      <w:r w:rsidRPr="00BD5289">
        <w:rPr>
          <w:rFonts w:ascii="Times New Roman" w:hAnsi="Times New Roman" w:cs="Times New Roman"/>
          <w:b/>
          <w:bCs/>
          <w:i/>
          <w:iCs/>
          <w:color w:val="000000"/>
          <w:sz w:val="24"/>
          <w:szCs w:val="24"/>
        </w:rPr>
        <w:t>строително-ремонтните</w:t>
      </w:r>
      <w:proofErr w:type="spellEnd"/>
      <w:r w:rsidRPr="00BD5289">
        <w:rPr>
          <w:rFonts w:ascii="Times New Roman" w:hAnsi="Times New Roman" w:cs="Times New Roman"/>
          <w:b/>
          <w:bCs/>
          <w:i/>
          <w:iCs/>
          <w:color w:val="000000"/>
          <w:sz w:val="24"/>
          <w:szCs w:val="24"/>
        </w:rPr>
        <w:t xml:space="preserve"> </w:t>
      </w:r>
      <w:proofErr w:type="spellStart"/>
      <w:r w:rsidRPr="00BD5289">
        <w:rPr>
          <w:rFonts w:ascii="Times New Roman" w:hAnsi="Times New Roman" w:cs="Times New Roman"/>
          <w:b/>
          <w:bCs/>
          <w:i/>
          <w:iCs/>
          <w:color w:val="000000"/>
          <w:sz w:val="24"/>
          <w:szCs w:val="24"/>
        </w:rPr>
        <w:t>работи</w:t>
      </w:r>
      <w:proofErr w:type="spellEnd"/>
      <w:r w:rsidRPr="00BD5289">
        <w:rPr>
          <w:rFonts w:ascii="Times New Roman" w:hAnsi="Times New Roman" w:cs="Times New Roman"/>
          <w:b/>
          <w:i/>
          <w:color w:val="000000"/>
          <w:sz w:val="24"/>
          <w:szCs w:val="24"/>
          <w:lang w:val="bg-BG" w:eastAsia="ar-SA"/>
        </w:rPr>
        <w:t xml:space="preserve"> в календарни дни като цяло число. Ще бъдат отстранени предложения, в които срокът за изпълнение</w:t>
      </w:r>
      <w:r w:rsidRPr="009B7334">
        <w:rPr>
          <w:rFonts w:ascii="Times New Roman" w:hAnsi="Times New Roman" w:cs="Times New Roman"/>
          <w:b/>
          <w:i/>
          <w:color w:val="000000"/>
          <w:sz w:val="24"/>
          <w:szCs w:val="24"/>
          <w:lang w:val="bg-BG" w:eastAsia="ar-SA"/>
        </w:rPr>
        <w:t xml:space="preserve"> е предложен в различна мерна единица и/или е констатирано разминаване между предложения срок за изпълнение и линейния график и/или предложеният срок за изпълнение превишава посочения от възложителя максимален срок за изпълнение.</w:t>
      </w:r>
    </w:p>
    <w:p w14:paraId="36622C6D" w14:textId="1CD7F763" w:rsidR="00B67898" w:rsidRPr="00B67898" w:rsidRDefault="00B67898" w:rsidP="00B67898">
      <w:pPr>
        <w:pStyle w:val="Default"/>
        <w:spacing w:line="276" w:lineRule="auto"/>
        <w:ind w:firstLine="540"/>
        <w:jc w:val="both"/>
        <w:rPr>
          <w:color w:val="auto"/>
          <w:lang w:val="bg-BG"/>
        </w:rPr>
      </w:pPr>
      <w:r w:rsidRPr="00B67898">
        <w:rPr>
          <w:b/>
          <w:iCs/>
          <w:lang w:val="bg-BG" w:eastAsia="ar-SA"/>
        </w:rPr>
        <w:t>5.</w:t>
      </w:r>
      <w:r>
        <w:rPr>
          <w:b/>
          <w:i/>
          <w:lang w:val="bg-BG" w:eastAsia="ar-SA"/>
        </w:rPr>
        <w:t xml:space="preserve"> </w:t>
      </w:r>
      <w:r w:rsidRPr="00B67898">
        <w:rPr>
          <w:bCs/>
          <w:iCs/>
          <w:lang w:val="bg-BG" w:eastAsia="ar-SA"/>
        </w:rPr>
        <w:t xml:space="preserve">При изпълнение на поръчката предлагаме </w:t>
      </w:r>
      <w:proofErr w:type="spellStart"/>
      <w:r w:rsidRPr="00B67898">
        <w:rPr>
          <w:bCs/>
          <w:color w:val="auto"/>
          <w:u w:val="single"/>
        </w:rPr>
        <w:t>хидроизолационна</w:t>
      </w:r>
      <w:proofErr w:type="spellEnd"/>
      <w:r w:rsidRPr="00B67898">
        <w:rPr>
          <w:bCs/>
          <w:color w:val="auto"/>
          <w:u w:val="single"/>
        </w:rPr>
        <w:t xml:space="preserve"> </w:t>
      </w:r>
      <w:proofErr w:type="spellStart"/>
      <w:r w:rsidRPr="00B67898">
        <w:rPr>
          <w:bCs/>
          <w:color w:val="auto"/>
          <w:u w:val="single"/>
        </w:rPr>
        <w:t>система</w:t>
      </w:r>
      <w:proofErr w:type="spellEnd"/>
      <w:r w:rsidRPr="00B67898">
        <w:rPr>
          <w:bCs/>
          <w:color w:val="auto"/>
          <w:u w:val="single"/>
          <w:lang w:val="bg-BG"/>
        </w:rPr>
        <w:t xml:space="preserve"> </w:t>
      </w:r>
      <w:r w:rsidRPr="00B67898">
        <w:rPr>
          <w:bCs/>
          <w:color w:val="auto"/>
          <w:lang w:val="bg-BG"/>
        </w:rPr>
        <w:t>със следните характеристики:</w:t>
      </w:r>
    </w:p>
    <w:tbl>
      <w:tblPr>
        <w:tblW w:w="900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0"/>
        <w:gridCol w:w="1865"/>
        <w:gridCol w:w="1865"/>
        <w:gridCol w:w="1865"/>
        <w:gridCol w:w="1865"/>
      </w:tblGrid>
      <w:tr w:rsidR="000D02FF" w:rsidRPr="008F3B6B" w14:paraId="47B8C219" w14:textId="4B146ED2" w:rsidTr="00173059">
        <w:tc>
          <w:tcPr>
            <w:tcW w:w="5270" w:type="dxa"/>
            <w:gridSpan w:val="3"/>
            <w:shd w:val="clear" w:color="auto" w:fill="auto"/>
          </w:tcPr>
          <w:p w14:paraId="6F4F13D5" w14:textId="77777777" w:rsidR="000D02FF" w:rsidRPr="0018652D" w:rsidRDefault="000D02FF" w:rsidP="006449A3">
            <w:pPr>
              <w:pStyle w:val="Default"/>
              <w:spacing w:line="276" w:lineRule="auto"/>
              <w:jc w:val="center"/>
              <w:rPr>
                <w:b/>
                <w:color w:val="auto"/>
              </w:rPr>
            </w:pPr>
            <w:proofErr w:type="spellStart"/>
            <w:r w:rsidRPr="0018652D">
              <w:rPr>
                <w:b/>
                <w:color w:val="auto"/>
              </w:rPr>
              <w:t>Минимални</w:t>
            </w:r>
            <w:proofErr w:type="spellEnd"/>
            <w:r w:rsidRPr="0018652D">
              <w:rPr>
                <w:b/>
                <w:color w:val="auto"/>
              </w:rPr>
              <w:t xml:space="preserve"> </w:t>
            </w:r>
            <w:proofErr w:type="spellStart"/>
            <w:r w:rsidRPr="0018652D">
              <w:rPr>
                <w:b/>
                <w:color w:val="auto"/>
              </w:rPr>
              <w:t>изисквания</w:t>
            </w:r>
            <w:proofErr w:type="spellEnd"/>
            <w:r w:rsidRPr="0018652D">
              <w:rPr>
                <w:b/>
                <w:color w:val="auto"/>
              </w:rPr>
              <w:t>:</w:t>
            </w:r>
          </w:p>
        </w:tc>
        <w:tc>
          <w:tcPr>
            <w:tcW w:w="3730" w:type="dxa"/>
            <w:gridSpan w:val="2"/>
          </w:tcPr>
          <w:p w14:paraId="69EC5936" w14:textId="563645DC" w:rsidR="000D02FF" w:rsidRPr="000D02FF" w:rsidRDefault="000D02FF" w:rsidP="006449A3">
            <w:pPr>
              <w:pStyle w:val="Default"/>
              <w:spacing w:line="276" w:lineRule="auto"/>
              <w:jc w:val="center"/>
              <w:rPr>
                <w:b/>
                <w:color w:val="auto"/>
                <w:lang w:val="bg-BG"/>
              </w:rPr>
            </w:pPr>
            <w:r>
              <w:rPr>
                <w:b/>
                <w:color w:val="auto"/>
                <w:lang w:val="bg-BG"/>
              </w:rPr>
              <w:t>Предлагани</w:t>
            </w:r>
            <w:r w:rsidR="00F34163">
              <w:rPr>
                <w:b/>
                <w:color w:val="auto"/>
                <w:lang w:val="bg-BG"/>
              </w:rPr>
              <w:t xml:space="preserve"> технически</w:t>
            </w:r>
            <w:r>
              <w:rPr>
                <w:b/>
                <w:color w:val="auto"/>
                <w:lang w:val="bg-BG"/>
              </w:rPr>
              <w:t xml:space="preserve"> параметри</w:t>
            </w:r>
            <w:r w:rsidR="00F34163">
              <w:rPr>
                <w:b/>
                <w:color w:val="auto"/>
                <w:lang w:val="bg-BG"/>
              </w:rPr>
              <w:t>:</w:t>
            </w:r>
          </w:p>
        </w:tc>
      </w:tr>
      <w:tr w:rsidR="000D02FF" w:rsidRPr="008F3B6B" w14:paraId="4321ACE6" w14:textId="624967DB" w:rsidTr="000D02FF">
        <w:tc>
          <w:tcPr>
            <w:tcW w:w="1540" w:type="dxa"/>
            <w:shd w:val="clear" w:color="auto" w:fill="auto"/>
          </w:tcPr>
          <w:p w14:paraId="15FB0C55" w14:textId="77777777" w:rsidR="000D02FF" w:rsidRPr="0018652D" w:rsidRDefault="000D02FF" w:rsidP="006449A3">
            <w:pPr>
              <w:pStyle w:val="Default"/>
              <w:spacing w:line="276" w:lineRule="auto"/>
              <w:jc w:val="center"/>
              <w:rPr>
                <w:b/>
                <w:color w:val="auto"/>
              </w:rPr>
            </w:pPr>
            <w:proofErr w:type="spellStart"/>
            <w:r w:rsidRPr="0018652D">
              <w:rPr>
                <w:b/>
                <w:color w:val="auto"/>
              </w:rPr>
              <w:t>Показател</w:t>
            </w:r>
            <w:proofErr w:type="spellEnd"/>
            <w:r w:rsidRPr="0018652D">
              <w:rPr>
                <w:b/>
                <w:color w:val="auto"/>
              </w:rPr>
              <w:t>:</w:t>
            </w:r>
          </w:p>
        </w:tc>
        <w:tc>
          <w:tcPr>
            <w:tcW w:w="1865" w:type="dxa"/>
            <w:shd w:val="clear" w:color="auto" w:fill="auto"/>
          </w:tcPr>
          <w:p w14:paraId="5B14C4C9" w14:textId="77777777" w:rsidR="000D02FF" w:rsidRDefault="000D02FF" w:rsidP="006449A3">
            <w:pPr>
              <w:pStyle w:val="Default"/>
              <w:spacing w:line="276" w:lineRule="auto"/>
              <w:jc w:val="center"/>
              <w:rPr>
                <w:b/>
                <w:color w:val="auto"/>
              </w:rPr>
            </w:pPr>
            <w:proofErr w:type="spellStart"/>
            <w:r w:rsidRPr="0018652D">
              <w:rPr>
                <w:b/>
                <w:color w:val="auto"/>
              </w:rPr>
              <w:t>Битумна</w:t>
            </w:r>
            <w:proofErr w:type="spellEnd"/>
            <w:r w:rsidRPr="0018652D">
              <w:rPr>
                <w:b/>
                <w:color w:val="auto"/>
              </w:rPr>
              <w:t xml:space="preserve"> </w:t>
            </w:r>
            <w:proofErr w:type="spellStart"/>
            <w:r>
              <w:rPr>
                <w:b/>
                <w:color w:val="auto"/>
              </w:rPr>
              <w:t>хидроизолация</w:t>
            </w:r>
            <w:proofErr w:type="spellEnd"/>
          </w:p>
          <w:p w14:paraId="46CE3DCB" w14:textId="77777777" w:rsidR="000D02FF" w:rsidRPr="0018652D" w:rsidRDefault="000D02FF" w:rsidP="006449A3">
            <w:pPr>
              <w:pStyle w:val="Default"/>
              <w:spacing w:line="276" w:lineRule="auto"/>
              <w:jc w:val="center"/>
              <w:rPr>
                <w:b/>
                <w:color w:val="auto"/>
              </w:rPr>
            </w:pPr>
            <w:r w:rsidRPr="0018652D">
              <w:rPr>
                <w:b/>
                <w:color w:val="auto"/>
              </w:rPr>
              <w:t>3,50мм</w:t>
            </w:r>
          </w:p>
        </w:tc>
        <w:tc>
          <w:tcPr>
            <w:tcW w:w="1865" w:type="dxa"/>
            <w:shd w:val="clear" w:color="auto" w:fill="auto"/>
          </w:tcPr>
          <w:p w14:paraId="7125685D" w14:textId="77777777" w:rsidR="000D02FF" w:rsidRPr="0018652D" w:rsidRDefault="000D02FF" w:rsidP="006449A3">
            <w:pPr>
              <w:pStyle w:val="Default"/>
              <w:spacing w:line="276" w:lineRule="auto"/>
              <w:jc w:val="center"/>
              <w:rPr>
                <w:b/>
                <w:color w:val="auto"/>
              </w:rPr>
            </w:pPr>
            <w:proofErr w:type="spellStart"/>
            <w:r w:rsidRPr="0018652D">
              <w:rPr>
                <w:b/>
                <w:color w:val="auto"/>
              </w:rPr>
              <w:t>Битумна</w:t>
            </w:r>
            <w:proofErr w:type="spellEnd"/>
            <w:r w:rsidRPr="0018652D">
              <w:rPr>
                <w:b/>
                <w:color w:val="auto"/>
              </w:rPr>
              <w:t xml:space="preserve"> </w:t>
            </w:r>
            <w:proofErr w:type="spellStart"/>
            <w:r>
              <w:rPr>
                <w:b/>
                <w:color w:val="auto"/>
              </w:rPr>
              <w:t>хидроизолация</w:t>
            </w:r>
            <w:proofErr w:type="spellEnd"/>
            <w:r w:rsidRPr="0018652D">
              <w:rPr>
                <w:b/>
                <w:color w:val="auto"/>
              </w:rPr>
              <w:t xml:space="preserve"> 4,50мм (с </w:t>
            </w:r>
            <w:proofErr w:type="spellStart"/>
            <w:r w:rsidRPr="0018652D">
              <w:rPr>
                <w:b/>
                <w:color w:val="auto"/>
              </w:rPr>
              <w:t>посипка</w:t>
            </w:r>
            <w:proofErr w:type="spellEnd"/>
            <w:r w:rsidRPr="0018652D">
              <w:rPr>
                <w:b/>
                <w:color w:val="auto"/>
              </w:rPr>
              <w:t>)</w:t>
            </w:r>
          </w:p>
        </w:tc>
        <w:tc>
          <w:tcPr>
            <w:tcW w:w="1865" w:type="dxa"/>
          </w:tcPr>
          <w:p w14:paraId="55533DCF" w14:textId="77777777" w:rsidR="000D02FF" w:rsidRDefault="000D02FF" w:rsidP="000D02FF">
            <w:pPr>
              <w:pStyle w:val="Default"/>
              <w:spacing w:line="276" w:lineRule="auto"/>
              <w:jc w:val="center"/>
              <w:rPr>
                <w:b/>
                <w:color w:val="auto"/>
              </w:rPr>
            </w:pPr>
            <w:proofErr w:type="spellStart"/>
            <w:r w:rsidRPr="0018652D">
              <w:rPr>
                <w:b/>
                <w:color w:val="auto"/>
              </w:rPr>
              <w:t>Битумна</w:t>
            </w:r>
            <w:proofErr w:type="spellEnd"/>
            <w:r w:rsidRPr="0018652D">
              <w:rPr>
                <w:b/>
                <w:color w:val="auto"/>
              </w:rPr>
              <w:t xml:space="preserve"> </w:t>
            </w:r>
            <w:proofErr w:type="spellStart"/>
            <w:r>
              <w:rPr>
                <w:b/>
                <w:color w:val="auto"/>
              </w:rPr>
              <w:t>хидроизолация</w:t>
            </w:r>
            <w:proofErr w:type="spellEnd"/>
          </w:p>
          <w:p w14:paraId="6A977E02" w14:textId="75770FAE" w:rsidR="000D02FF" w:rsidRPr="0018652D" w:rsidRDefault="000D02FF" w:rsidP="000D02FF">
            <w:pPr>
              <w:pStyle w:val="Default"/>
              <w:spacing w:line="276" w:lineRule="auto"/>
              <w:jc w:val="center"/>
              <w:rPr>
                <w:b/>
                <w:color w:val="auto"/>
              </w:rPr>
            </w:pPr>
            <w:r w:rsidRPr="0018652D">
              <w:rPr>
                <w:b/>
                <w:color w:val="auto"/>
              </w:rPr>
              <w:t>3,50мм</w:t>
            </w:r>
          </w:p>
        </w:tc>
        <w:tc>
          <w:tcPr>
            <w:tcW w:w="1865" w:type="dxa"/>
          </w:tcPr>
          <w:p w14:paraId="1DEEDADC" w14:textId="68FB5F86" w:rsidR="000D02FF" w:rsidRPr="0018652D" w:rsidRDefault="00F34163" w:rsidP="000D02FF">
            <w:pPr>
              <w:pStyle w:val="Default"/>
              <w:spacing w:line="276" w:lineRule="auto"/>
              <w:jc w:val="center"/>
              <w:rPr>
                <w:b/>
                <w:color w:val="auto"/>
              </w:rPr>
            </w:pPr>
            <w:proofErr w:type="spellStart"/>
            <w:r w:rsidRPr="0018652D">
              <w:rPr>
                <w:b/>
                <w:color w:val="auto"/>
              </w:rPr>
              <w:t>Битумна</w:t>
            </w:r>
            <w:proofErr w:type="spellEnd"/>
            <w:r w:rsidRPr="0018652D">
              <w:rPr>
                <w:b/>
                <w:color w:val="auto"/>
              </w:rPr>
              <w:t xml:space="preserve"> </w:t>
            </w:r>
            <w:proofErr w:type="spellStart"/>
            <w:r>
              <w:rPr>
                <w:b/>
                <w:color w:val="auto"/>
              </w:rPr>
              <w:t>хидроизолация</w:t>
            </w:r>
            <w:proofErr w:type="spellEnd"/>
            <w:r w:rsidRPr="0018652D">
              <w:rPr>
                <w:b/>
                <w:color w:val="auto"/>
              </w:rPr>
              <w:t xml:space="preserve"> 4,50мм (с </w:t>
            </w:r>
            <w:proofErr w:type="spellStart"/>
            <w:r w:rsidRPr="0018652D">
              <w:rPr>
                <w:b/>
                <w:color w:val="auto"/>
              </w:rPr>
              <w:t>посипка</w:t>
            </w:r>
            <w:proofErr w:type="spellEnd"/>
            <w:r w:rsidRPr="0018652D">
              <w:rPr>
                <w:b/>
                <w:color w:val="auto"/>
              </w:rPr>
              <w:t>)</w:t>
            </w:r>
          </w:p>
        </w:tc>
      </w:tr>
      <w:tr w:rsidR="000D02FF" w:rsidRPr="008F3B6B" w14:paraId="6457DC94" w14:textId="018494FD" w:rsidTr="000D02FF">
        <w:tc>
          <w:tcPr>
            <w:tcW w:w="1540" w:type="dxa"/>
            <w:shd w:val="clear" w:color="auto" w:fill="auto"/>
          </w:tcPr>
          <w:p w14:paraId="7DF2C9CB" w14:textId="77777777" w:rsidR="000D02FF" w:rsidRPr="0018652D" w:rsidRDefault="000D02FF" w:rsidP="006449A3">
            <w:pPr>
              <w:pStyle w:val="Default"/>
              <w:spacing w:line="276" w:lineRule="auto"/>
              <w:jc w:val="both"/>
              <w:rPr>
                <w:color w:val="auto"/>
              </w:rPr>
            </w:pPr>
            <w:proofErr w:type="spellStart"/>
            <w:r w:rsidRPr="0018652D">
              <w:rPr>
                <w:color w:val="auto"/>
              </w:rPr>
              <w:t>Огъваемост</w:t>
            </w:r>
            <w:proofErr w:type="spellEnd"/>
            <w:r w:rsidRPr="0018652D">
              <w:rPr>
                <w:color w:val="auto"/>
              </w:rPr>
              <w:t xml:space="preserve"> </w:t>
            </w:r>
            <w:proofErr w:type="spellStart"/>
            <w:r w:rsidRPr="0018652D">
              <w:rPr>
                <w:color w:val="auto"/>
              </w:rPr>
              <w:t>при</w:t>
            </w:r>
            <w:proofErr w:type="spellEnd"/>
            <w:r w:rsidRPr="0018652D">
              <w:rPr>
                <w:color w:val="auto"/>
              </w:rPr>
              <w:t xml:space="preserve"> </w:t>
            </w:r>
            <w:proofErr w:type="spellStart"/>
            <w:r w:rsidRPr="0018652D">
              <w:rPr>
                <w:color w:val="auto"/>
              </w:rPr>
              <w:t>ниски</w:t>
            </w:r>
            <w:proofErr w:type="spellEnd"/>
            <w:r w:rsidRPr="0018652D">
              <w:rPr>
                <w:color w:val="auto"/>
              </w:rPr>
              <w:t xml:space="preserve"> </w:t>
            </w:r>
            <w:proofErr w:type="spellStart"/>
            <w:r w:rsidRPr="0018652D">
              <w:rPr>
                <w:color w:val="auto"/>
              </w:rPr>
              <w:t>температури</w:t>
            </w:r>
            <w:proofErr w:type="spellEnd"/>
          </w:p>
        </w:tc>
        <w:tc>
          <w:tcPr>
            <w:tcW w:w="1865" w:type="dxa"/>
            <w:shd w:val="clear" w:color="auto" w:fill="auto"/>
          </w:tcPr>
          <w:p w14:paraId="66347392" w14:textId="77777777" w:rsidR="000D02FF" w:rsidRPr="0018652D" w:rsidRDefault="000D02FF" w:rsidP="006449A3">
            <w:pPr>
              <w:pStyle w:val="Default"/>
              <w:spacing w:line="276" w:lineRule="auto"/>
              <w:jc w:val="center"/>
              <w:rPr>
                <w:color w:val="auto"/>
              </w:rPr>
            </w:pPr>
            <w:r w:rsidRPr="0018652D">
              <w:rPr>
                <w:color w:val="auto"/>
              </w:rPr>
              <w:t>≤-10</w:t>
            </w:r>
            <w:r w:rsidRPr="008F3B6B">
              <w:t>°С</w:t>
            </w:r>
          </w:p>
        </w:tc>
        <w:tc>
          <w:tcPr>
            <w:tcW w:w="1865" w:type="dxa"/>
            <w:shd w:val="clear" w:color="auto" w:fill="auto"/>
          </w:tcPr>
          <w:p w14:paraId="05428794" w14:textId="77777777" w:rsidR="000D02FF" w:rsidRPr="0018652D" w:rsidRDefault="000D02FF" w:rsidP="006449A3">
            <w:pPr>
              <w:pStyle w:val="Default"/>
              <w:spacing w:line="276" w:lineRule="auto"/>
              <w:jc w:val="center"/>
              <w:rPr>
                <w:color w:val="auto"/>
              </w:rPr>
            </w:pPr>
            <w:r w:rsidRPr="0018652D">
              <w:rPr>
                <w:color w:val="auto"/>
              </w:rPr>
              <w:t>≤-10</w:t>
            </w:r>
            <w:r w:rsidRPr="008F3B6B">
              <w:t>°С</w:t>
            </w:r>
          </w:p>
        </w:tc>
        <w:tc>
          <w:tcPr>
            <w:tcW w:w="1865" w:type="dxa"/>
          </w:tcPr>
          <w:p w14:paraId="6E4E7F4B" w14:textId="77777777" w:rsidR="000D02FF" w:rsidRPr="0018652D" w:rsidRDefault="000D02FF" w:rsidP="006449A3">
            <w:pPr>
              <w:pStyle w:val="Default"/>
              <w:spacing w:line="276" w:lineRule="auto"/>
              <w:jc w:val="center"/>
              <w:rPr>
                <w:color w:val="auto"/>
              </w:rPr>
            </w:pPr>
          </w:p>
        </w:tc>
        <w:tc>
          <w:tcPr>
            <w:tcW w:w="1865" w:type="dxa"/>
          </w:tcPr>
          <w:p w14:paraId="3F2048C5" w14:textId="77777777" w:rsidR="000D02FF" w:rsidRPr="0018652D" w:rsidRDefault="000D02FF" w:rsidP="006449A3">
            <w:pPr>
              <w:pStyle w:val="Default"/>
              <w:spacing w:line="276" w:lineRule="auto"/>
              <w:jc w:val="center"/>
              <w:rPr>
                <w:color w:val="auto"/>
              </w:rPr>
            </w:pPr>
          </w:p>
        </w:tc>
      </w:tr>
      <w:tr w:rsidR="000D02FF" w:rsidRPr="008F3B6B" w14:paraId="79994B44" w14:textId="6A8900DF" w:rsidTr="000D02FF">
        <w:tc>
          <w:tcPr>
            <w:tcW w:w="1540" w:type="dxa"/>
            <w:shd w:val="clear" w:color="auto" w:fill="auto"/>
          </w:tcPr>
          <w:p w14:paraId="19B6133A" w14:textId="77777777" w:rsidR="000D02FF" w:rsidRPr="0018652D" w:rsidRDefault="000D02FF" w:rsidP="006449A3">
            <w:pPr>
              <w:pStyle w:val="Default"/>
              <w:spacing w:line="276" w:lineRule="auto"/>
              <w:jc w:val="both"/>
              <w:rPr>
                <w:color w:val="auto"/>
              </w:rPr>
            </w:pPr>
            <w:proofErr w:type="spellStart"/>
            <w:r w:rsidRPr="0018652D">
              <w:rPr>
                <w:color w:val="auto"/>
              </w:rPr>
              <w:t>Устойчивост</w:t>
            </w:r>
            <w:proofErr w:type="spellEnd"/>
            <w:r w:rsidRPr="0018652D">
              <w:rPr>
                <w:color w:val="auto"/>
              </w:rPr>
              <w:t xml:space="preserve"> </w:t>
            </w:r>
            <w:proofErr w:type="spellStart"/>
            <w:r w:rsidRPr="0018652D">
              <w:rPr>
                <w:color w:val="auto"/>
              </w:rPr>
              <w:t>на</w:t>
            </w:r>
            <w:proofErr w:type="spellEnd"/>
            <w:r w:rsidRPr="0018652D">
              <w:rPr>
                <w:color w:val="auto"/>
              </w:rPr>
              <w:t xml:space="preserve"> </w:t>
            </w:r>
            <w:proofErr w:type="spellStart"/>
            <w:r w:rsidRPr="0018652D">
              <w:rPr>
                <w:color w:val="auto"/>
              </w:rPr>
              <w:t>стичане</w:t>
            </w:r>
            <w:proofErr w:type="spellEnd"/>
            <w:r w:rsidRPr="0018652D">
              <w:rPr>
                <w:color w:val="auto"/>
              </w:rPr>
              <w:t xml:space="preserve"> </w:t>
            </w:r>
            <w:proofErr w:type="spellStart"/>
            <w:r w:rsidRPr="0018652D">
              <w:rPr>
                <w:color w:val="auto"/>
              </w:rPr>
              <w:t>при</w:t>
            </w:r>
            <w:proofErr w:type="spellEnd"/>
            <w:r w:rsidRPr="0018652D">
              <w:rPr>
                <w:color w:val="auto"/>
              </w:rPr>
              <w:t xml:space="preserve"> </w:t>
            </w:r>
            <w:proofErr w:type="spellStart"/>
            <w:r w:rsidRPr="0018652D">
              <w:rPr>
                <w:color w:val="auto"/>
              </w:rPr>
              <w:lastRenderedPageBreak/>
              <w:t>повишени</w:t>
            </w:r>
            <w:proofErr w:type="spellEnd"/>
            <w:r w:rsidRPr="0018652D">
              <w:rPr>
                <w:color w:val="auto"/>
              </w:rPr>
              <w:t xml:space="preserve"> </w:t>
            </w:r>
            <w:proofErr w:type="spellStart"/>
            <w:r w:rsidRPr="0018652D">
              <w:rPr>
                <w:color w:val="auto"/>
              </w:rPr>
              <w:t>температури</w:t>
            </w:r>
            <w:proofErr w:type="spellEnd"/>
          </w:p>
        </w:tc>
        <w:tc>
          <w:tcPr>
            <w:tcW w:w="1865" w:type="dxa"/>
            <w:shd w:val="clear" w:color="auto" w:fill="auto"/>
          </w:tcPr>
          <w:p w14:paraId="790C5C67" w14:textId="77777777" w:rsidR="000D02FF" w:rsidRPr="0018652D" w:rsidRDefault="000D02FF" w:rsidP="006449A3">
            <w:pPr>
              <w:pStyle w:val="Default"/>
              <w:spacing w:line="276" w:lineRule="auto"/>
              <w:jc w:val="center"/>
              <w:rPr>
                <w:color w:val="auto"/>
              </w:rPr>
            </w:pPr>
            <w:r w:rsidRPr="0018652D">
              <w:rPr>
                <w:color w:val="auto"/>
              </w:rPr>
              <w:lastRenderedPageBreak/>
              <w:t>≥+85</w:t>
            </w:r>
            <w:r w:rsidRPr="008F3B6B">
              <w:t>°С</w:t>
            </w:r>
          </w:p>
        </w:tc>
        <w:tc>
          <w:tcPr>
            <w:tcW w:w="1865" w:type="dxa"/>
            <w:shd w:val="clear" w:color="auto" w:fill="auto"/>
          </w:tcPr>
          <w:p w14:paraId="6A41CE6E" w14:textId="77777777" w:rsidR="000D02FF" w:rsidRPr="0018652D" w:rsidRDefault="000D02FF" w:rsidP="006449A3">
            <w:pPr>
              <w:pStyle w:val="Default"/>
              <w:spacing w:line="276" w:lineRule="auto"/>
              <w:jc w:val="center"/>
              <w:rPr>
                <w:color w:val="auto"/>
              </w:rPr>
            </w:pPr>
            <w:r w:rsidRPr="0018652D">
              <w:rPr>
                <w:color w:val="auto"/>
              </w:rPr>
              <w:t>≥+85</w:t>
            </w:r>
            <w:r w:rsidRPr="008F3B6B">
              <w:t>°С</w:t>
            </w:r>
          </w:p>
        </w:tc>
        <w:tc>
          <w:tcPr>
            <w:tcW w:w="1865" w:type="dxa"/>
          </w:tcPr>
          <w:p w14:paraId="595110B3" w14:textId="77777777" w:rsidR="000D02FF" w:rsidRPr="0018652D" w:rsidRDefault="000D02FF" w:rsidP="006449A3">
            <w:pPr>
              <w:pStyle w:val="Default"/>
              <w:spacing w:line="276" w:lineRule="auto"/>
              <w:jc w:val="center"/>
              <w:rPr>
                <w:color w:val="auto"/>
              </w:rPr>
            </w:pPr>
          </w:p>
        </w:tc>
        <w:tc>
          <w:tcPr>
            <w:tcW w:w="1865" w:type="dxa"/>
          </w:tcPr>
          <w:p w14:paraId="6223E68E" w14:textId="77777777" w:rsidR="000D02FF" w:rsidRPr="0018652D" w:rsidRDefault="000D02FF" w:rsidP="006449A3">
            <w:pPr>
              <w:pStyle w:val="Default"/>
              <w:spacing w:line="276" w:lineRule="auto"/>
              <w:jc w:val="center"/>
              <w:rPr>
                <w:color w:val="auto"/>
              </w:rPr>
            </w:pPr>
          </w:p>
        </w:tc>
      </w:tr>
      <w:tr w:rsidR="000D02FF" w:rsidRPr="008F3B6B" w14:paraId="5B8EB6F8" w14:textId="45BCA08E" w:rsidTr="000D02FF">
        <w:tc>
          <w:tcPr>
            <w:tcW w:w="1540" w:type="dxa"/>
            <w:shd w:val="clear" w:color="auto" w:fill="auto"/>
          </w:tcPr>
          <w:p w14:paraId="08E972D5" w14:textId="77777777" w:rsidR="000D02FF" w:rsidRPr="0018652D" w:rsidRDefault="000D02FF" w:rsidP="006449A3">
            <w:pPr>
              <w:pStyle w:val="Default"/>
              <w:spacing w:line="276" w:lineRule="auto"/>
              <w:jc w:val="both"/>
              <w:rPr>
                <w:color w:val="auto"/>
              </w:rPr>
            </w:pPr>
            <w:proofErr w:type="spellStart"/>
            <w:r w:rsidRPr="0018652D">
              <w:rPr>
                <w:color w:val="auto"/>
              </w:rPr>
              <w:t>Надлъжна</w:t>
            </w:r>
            <w:proofErr w:type="spellEnd"/>
            <w:r w:rsidRPr="0018652D">
              <w:rPr>
                <w:color w:val="auto"/>
              </w:rPr>
              <w:t xml:space="preserve"> </w:t>
            </w:r>
            <w:proofErr w:type="spellStart"/>
            <w:r w:rsidRPr="0018652D">
              <w:rPr>
                <w:color w:val="auto"/>
              </w:rPr>
              <w:t>якост</w:t>
            </w:r>
            <w:proofErr w:type="spellEnd"/>
            <w:r w:rsidRPr="0018652D">
              <w:rPr>
                <w:color w:val="auto"/>
              </w:rPr>
              <w:t xml:space="preserve"> </w:t>
            </w:r>
            <w:proofErr w:type="spellStart"/>
            <w:r w:rsidRPr="0018652D">
              <w:rPr>
                <w:color w:val="auto"/>
              </w:rPr>
              <w:t>на</w:t>
            </w:r>
            <w:proofErr w:type="spellEnd"/>
            <w:r w:rsidRPr="0018652D">
              <w:rPr>
                <w:color w:val="auto"/>
              </w:rPr>
              <w:t xml:space="preserve"> </w:t>
            </w:r>
            <w:proofErr w:type="spellStart"/>
            <w:r w:rsidRPr="0018652D">
              <w:rPr>
                <w:color w:val="auto"/>
              </w:rPr>
              <w:t>опън</w:t>
            </w:r>
            <w:proofErr w:type="spellEnd"/>
            <w:r w:rsidRPr="0018652D">
              <w:rPr>
                <w:color w:val="auto"/>
              </w:rPr>
              <w:t xml:space="preserve"> </w:t>
            </w:r>
            <w:proofErr w:type="spellStart"/>
            <w:r w:rsidRPr="0018652D">
              <w:rPr>
                <w:color w:val="auto"/>
              </w:rPr>
              <w:t>до</w:t>
            </w:r>
            <w:proofErr w:type="spellEnd"/>
            <w:r w:rsidRPr="0018652D">
              <w:rPr>
                <w:color w:val="auto"/>
              </w:rPr>
              <w:t xml:space="preserve"> </w:t>
            </w:r>
            <w:proofErr w:type="spellStart"/>
            <w:r w:rsidRPr="0018652D">
              <w:rPr>
                <w:color w:val="auto"/>
              </w:rPr>
              <w:t>скъсване</w:t>
            </w:r>
            <w:proofErr w:type="spellEnd"/>
          </w:p>
        </w:tc>
        <w:tc>
          <w:tcPr>
            <w:tcW w:w="1865" w:type="dxa"/>
            <w:shd w:val="clear" w:color="auto" w:fill="auto"/>
          </w:tcPr>
          <w:p w14:paraId="7EE7040E" w14:textId="77777777" w:rsidR="000D02FF" w:rsidRPr="0018652D" w:rsidRDefault="000D02FF" w:rsidP="006449A3">
            <w:pPr>
              <w:pStyle w:val="Default"/>
              <w:spacing w:line="276" w:lineRule="auto"/>
              <w:jc w:val="center"/>
              <w:rPr>
                <w:color w:val="auto"/>
              </w:rPr>
            </w:pPr>
            <w:r w:rsidRPr="0018652D">
              <w:rPr>
                <w:color w:val="auto"/>
              </w:rPr>
              <w:t>min 700</w:t>
            </w:r>
            <w:r w:rsidRPr="008F3B6B">
              <w:t xml:space="preserve"> N/5cm</w:t>
            </w:r>
          </w:p>
        </w:tc>
        <w:tc>
          <w:tcPr>
            <w:tcW w:w="1865" w:type="dxa"/>
            <w:shd w:val="clear" w:color="auto" w:fill="auto"/>
          </w:tcPr>
          <w:p w14:paraId="7F939381" w14:textId="77777777" w:rsidR="000D02FF" w:rsidRPr="0018652D" w:rsidRDefault="000D02FF" w:rsidP="006449A3">
            <w:pPr>
              <w:pStyle w:val="Default"/>
              <w:spacing w:line="276" w:lineRule="auto"/>
              <w:jc w:val="center"/>
              <w:rPr>
                <w:color w:val="auto"/>
              </w:rPr>
            </w:pPr>
            <w:r w:rsidRPr="0018652D">
              <w:rPr>
                <w:color w:val="auto"/>
              </w:rPr>
              <w:t>min 700</w:t>
            </w:r>
            <w:r w:rsidRPr="008F3B6B">
              <w:t xml:space="preserve"> N/5cm</w:t>
            </w:r>
          </w:p>
        </w:tc>
        <w:tc>
          <w:tcPr>
            <w:tcW w:w="1865" w:type="dxa"/>
          </w:tcPr>
          <w:p w14:paraId="47D12896" w14:textId="77777777" w:rsidR="000D02FF" w:rsidRPr="0018652D" w:rsidRDefault="000D02FF" w:rsidP="006449A3">
            <w:pPr>
              <w:pStyle w:val="Default"/>
              <w:spacing w:line="276" w:lineRule="auto"/>
              <w:jc w:val="center"/>
              <w:rPr>
                <w:color w:val="auto"/>
              </w:rPr>
            </w:pPr>
          </w:p>
        </w:tc>
        <w:tc>
          <w:tcPr>
            <w:tcW w:w="1865" w:type="dxa"/>
          </w:tcPr>
          <w:p w14:paraId="3101F34A" w14:textId="77777777" w:rsidR="000D02FF" w:rsidRPr="0018652D" w:rsidRDefault="000D02FF" w:rsidP="006449A3">
            <w:pPr>
              <w:pStyle w:val="Default"/>
              <w:spacing w:line="276" w:lineRule="auto"/>
              <w:jc w:val="center"/>
              <w:rPr>
                <w:color w:val="auto"/>
              </w:rPr>
            </w:pPr>
          </w:p>
        </w:tc>
      </w:tr>
      <w:tr w:rsidR="000D02FF" w:rsidRPr="008F3B6B" w14:paraId="30B9CAC4" w14:textId="057B83FC" w:rsidTr="000D02FF">
        <w:tc>
          <w:tcPr>
            <w:tcW w:w="1540" w:type="dxa"/>
            <w:shd w:val="clear" w:color="auto" w:fill="auto"/>
          </w:tcPr>
          <w:p w14:paraId="0D0E32B8" w14:textId="77777777" w:rsidR="000D02FF" w:rsidRPr="0018652D" w:rsidRDefault="000D02FF" w:rsidP="006449A3">
            <w:pPr>
              <w:pStyle w:val="Default"/>
              <w:spacing w:line="276" w:lineRule="auto"/>
              <w:jc w:val="both"/>
              <w:rPr>
                <w:color w:val="auto"/>
              </w:rPr>
            </w:pPr>
            <w:proofErr w:type="spellStart"/>
            <w:r w:rsidRPr="0018652D">
              <w:rPr>
                <w:color w:val="auto"/>
              </w:rPr>
              <w:t>Напречна</w:t>
            </w:r>
            <w:proofErr w:type="spellEnd"/>
            <w:r w:rsidRPr="0018652D">
              <w:rPr>
                <w:color w:val="auto"/>
              </w:rPr>
              <w:t xml:space="preserve"> </w:t>
            </w:r>
            <w:proofErr w:type="spellStart"/>
            <w:r w:rsidRPr="0018652D">
              <w:rPr>
                <w:color w:val="auto"/>
              </w:rPr>
              <w:t>якост</w:t>
            </w:r>
            <w:proofErr w:type="spellEnd"/>
            <w:r w:rsidRPr="0018652D">
              <w:rPr>
                <w:color w:val="auto"/>
              </w:rPr>
              <w:t xml:space="preserve"> </w:t>
            </w:r>
            <w:proofErr w:type="spellStart"/>
            <w:r w:rsidRPr="0018652D">
              <w:rPr>
                <w:color w:val="auto"/>
              </w:rPr>
              <w:t>на</w:t>
            </w:r>
            <w:proofErr w:type="spellEnd"/>
            <w:r w:rsidRPr="0018652D">
              <w:rPr>
                <w:color w:val="auto"/>
              </w:rPr>
              <w:t xml:space="preserve"> </w:t>
            </w:r>
            <w:proofErr w:type="spellStart"/>
            <w:r w:rsidRPr="0018652D">
              <w:rPr>
                <w:color w:val="auto"/>
              </w:rPr>
              <w:t>опън</w:t>
            </w:r>
            <w:proofErr w:type="spellEnd"/>
            <w:r w:rsidRPr="0018652D">
              <w:rPr>
                <w:color w:val="auto"/>
              </w:rPr>
              <w:t xml:space="preserve"> </w:t>
            </w:r>
            <w:proofErr w:type="spellStart"/>
            <w:r w:rsidRPr="0018652D">
              <w:rPr>
                <w:color w:val="auto"/>
              </w:rPr>
              <w:t>до</w:t>
            </w:r>
            <w:proofErr w:type="spellEnd"/>
            <w:r w:rsidRPr="0018652D">
              <w:rPr>
                <w:color w:val="auto"/>
              </w:rPr>
              <w:t xml:space="preserve"> </w:t>
            </w:r>
            <w:proofErr w:type="spellStart"/>
            <w:r w:rsidRPr="0018652D">
              <w:rPr>
                <w:color w:val="auto"/>
              </w:rPr>
              <w:t>скъсване</w:t>
            </w:r>
            <w:proofErr w:type="spellEnd"/>
          </w:p>
        </w:tc>
        <w:tc>
          <w:tcPr>
            <w:tcW w:w="1865" w:type="dxa"/>
            <w:shd w:val="clear" w:color="auto" w:fill="auto"/>
          </w:tcPr>
          <w:p w14:paraId="74BC8286" w14:textId="77777777" w:rsidR="000D02FF" w:rsidRPr="0018652D" w:rsidRDefault="000D02FF" w:rsidP="006449A3">
            <w:pPr>
              <w:pStyle w:val="Default"/>
              <w:spacing w:line="276" w:lineRule="auto"/>
              <w:jc w:val="center"/>
              <w:rPr>
                <w:color w:val="auto"/>
              </w:rPr>
            </w:pPr>
            <w:r w:rsidRPr="0018652D">
              <w:rPr>
                <w:color w:val="auto"/>
              </w:rPr>
              <w:t>min 500</w:t>
            </w:r>
            <w:r w:rsidRPr="008F3B6B">
              <w:t xml:space="preserve"> N/5cm</w:t>
            </w:r>
          </w:p>
        </w:tc>
        <w:tc>
          <w:tcPr>
            <w:tcW w:w="1865" w:type="dxa"/>
            <w:shd w:val="clear" w:color="auto" w:fill="auto"/>
          </w:tcPr>
          <w:p w14:paraId="7EE84C08" w14:textId="77777777" w:rsidR="000D02FF" w:rsidRPr="0018652D" w:rsidRDefault="000D02FF" w:rsidP="006449A3">
            <w:pPr>
              <w:pStyle w:val="Default"/>
              <w:spacing w:line="276" w:lineRule="auto"/>
              <w:jc w:val="center"/>
              <w:rPr>
                <w:color w:val="auto"/>
              </w:rPr>
            </w:pPr>
            <w:r w:rsidRPr="0018652D">
              <w:rPr>
                <w:color w:val="auto"/>
              </w:rPr>
              <w:t>min 500</w:t>
            </w:r>
            <w:r w:rsidRPr="008F3B6B">
              <w:t xml:space="preserve"> N/5cm</w:t>
            </w:r>
          </w:p>
        </w:tc>
        <w:tc>
          <w:tcPr>
            <w:tcW w:w="1865" w:type="dxa"/>
          </w:tcPr>
          <w:p w14:paraId="58EB7449" w14:textId="77777777" w:rsidR="000D02FF" w:rsidRPr="0018652D" w:rsidRDefault="000D02FF" w:rsidP="006449A3">
            <w:pPr>
              <w:pStyle w:val="Default"/>
              <w:spacing w:line="276" w:lineRule="auto"/>
              <w:jc w:val="center"/>
              <w:rPr>
                <w:color w:val="auto"/>
              </w:rPr>
            </w:pPr>
          </w:p>
        </w:tc>
        <w:tc>
          <w:tcPr>
            <w:tcW w:w="1865" w:type="dxa"/>
          </w:tcPr>
          <w:p w14:paraId="33BDBBAE" w14:textId="77777777" w:rsidR="000D02FF" w:rsidRPr="0018652D" w:rsidRDefault="000D02FF" w:rsidP="006449A3">
            <w:pPr>
              <w:pStyle w:val="Default"/>
              <w:spacing w:line="276" w:lineRule="auto"/>
              <w:jc w:val="center"/>
              <w:rPr>
                <w:color w:val="auto"/>
              </w:rPr>
            </w:pPr>
          </w:p>
        </w:tc>
      </w:tr>
      <w:tr w:rsidR="00F34163" w:rsidRPr="008F3B6B" w14:paraId="4E2F37B8" w14:textId="77777777" w:rsidTr="004D425E">
        <w:trPr>
          <w:trHeight w:val="706"/>
        </w:trPr>
        <w:tc>
          <w:tcPr>
            <w:tcW w:w="5270" w:type="dxa"/>
            <w:gridSpan w:val="3"/>
            <w:shd w:val="clear" w:color="auto" w:fill="auto"/>
          </w:tcPr>
          <w:p w14:paraId="5D423718" w14:textId="42C74F09" w:rsidR="00F34163" w:rsidRPr="0018652D" w:rsidRDefault="00F34163" w:rsidP="00F34163">
            <w:pPr>
              <w:pStyle w:val="Default"/>
              <w:spacing w:line="276" w:lineRule="auto"/>
              <w:jc w:val="both"/>
              <w:rPr>
                <w:color w:val="auto"/>
              </w:rPr>
            </w:pPr>
            <w:r>
              <w:rPr>
                <w:color w:val="auto"/>
                <w:lang w:val="bg-BG"/>
              </w:rPr>
              <w:t xml:space="preserve">Държава на произход на предлаганите  материали </w:t>
            </w:r>
          </w:p>
        </w:tc>
        <w:tc>
          <w:tcPr>
            <w:tcW w:w="1865" w:type="dxa"/>
          </w:tcPr>
          <w:p w14:paraId="50487C3E" w14:textId="77777777" w:rsidR="00F34163" w:rsidRPr="0018652D" w:rsidRDefault="00F34163" w:rsidP="006449A3">
            <w:pPr>
              <w:pStyle w:val="Default"/>
              <w:spacing w:line="276" w:lineRule="auto"/>
              <w:jc w:val="center"/>
              <w:rPr>
                <w:color w:val="auto"/>
              </w:rPr>
            </w:pPr>
          </w:p>
        </w:tc>
        <w:tc>
          <w:tcPr>
            <w:tcW w:w="1865" w:type="dxa"/>
          </w:tcPr>
          <w:p w14:paraId="07D33F47" w14:textId="77777777" w:rsidR="00F34163" w:rsidRPr="0018652D" w:rsidRDefault="00F34163" w:rsidP="006449A3">
            <w:pPr>
              <w:pStyle w:val="Default"/>
              <w:spacing w:line="276" w:lineRule="auto"/>
              <w:jc w:val="center"/>
              <w:rPr>
                <w:color w:val="auto"/>
              </w:rPr>
            </w:pPr>
          </w:p>
        </w:tc>
      </w:tr>
    </w:tbl>
    <w:p w14:paraId="62A47E6B" w14:textId="77777777" w:rsidR="00B67898" w:rsidRPr="008F3B6B" w:rsidRDefault="00B67898" w:rsidP="00B67898">
      <w:pPr>
        <w:pStyle w:val="Default"/>
        <w:spacing w:line="276" w:lineRule="auto"/>
        <w:jc w:val="both"/>
        <w:rPr>
          <w:color w:val="auto"/>
        </w:rPr>
      </w:pPr>
    </w:p>
    <w:p w14:paraId="5B92B812" w14:textId="77777777" w:rsidR="00B67898" w:rsidRPr="00160AA8" w:rsidRDefault="00B67898" w:rsidP="00B67898">
      <w:pPr>
        <w:pStyle w:val="Default"/>
        <w:spacing w:line="276" w:lineRule="auto"/>
        <w:ind w:firstLine="540"/>
        <w:jc w:val="both"/>
        <w:rPr>
          <w:b/>
          <w:i/>
        </w:rPr>
      </w:pPr>
      <w:proofErr w:type="spellStart"/>
      <w:r w:rsidRPr="00160AA8">
        <w:rPr>
          <w:b/>
          <w:i/>
          <w:color w:val="auto"/>
        </w:rPr>
        <w:t>Забележка</w:t>
      </w:r>
      <w:proofErr w:type="spellEnd"/>
      <w:r w:rsidRPr="00160AA8">
        <w:rPr>
          <w:b/>
          <w:i/>
          <w:color w:val="auto"/>
        </w:rPr>
        <w:t xml:space="preserve">: </w:t>
      </w:r>
      <w:proofErr w:type="spellStart"/>
      <w:r w:rsidRPr="00160AA8">
        <w:rPr>
          <w:b/>
          <w:i/>
          <w:color w:val="auto"/>
        </w:rPr>
        <w:t>Възложителят</w:t>
      </w:r>
      <w:proofErr w:type="spellEnd"/>
      <w:r w:rsidRPr="00160AA8">
        <w:rPr>
          <w:b/>
          <w:i/>
          <w:color w:val="auto"/>
        </w:rPr>
        <w:t xml:space="preserve">, </w:t>
      </w:r>
      <w:proofErr w:type="spellStart"/>
      <w:r w:rsidRPr="00160AA8">
        <w:rPr>
          <w:b/>
          <w:i/>
          <w:color w:val="auto"/>
        </w:rPr>
        <w:t>ще</w:t>
      </w:r>
      <w:proofErr w:type="spellEnd"/>
      <w:r w:rsidRPr="00160AA8">
        <w:rPr>
          <w:b/>
          <w:i/>
          <w:color w:val="auto"/>
        </w:rPr>
        <w:t xml:space="preserve"> </w:t>
      </w:r>
      <w:proofErr w:type="spellStart"/>
      <w:r w:rsidRPr="00160AA8">
        <w:rPr>
          <w:b/>
          <w:i/>
          <w:color w:val="auto"/>
        </w:rPr>
        <w:t>приеме</w:t>
      </w:r>
      <w:proofErr w:type="spellEnd"/>
      <w:r w:rsidRPr="00160AA8">
        <w:rPr>
          <w:b/>
          <w:i/>
          <w:color w:val="auto"/>
        </w:rPr>
        <w:t xml:space="preserve"> и </w:t>
      </w:r>
      <w:proofErr w:type="spellStart"/>
      <w:r w:rsidRPr="00160AA8">
        <w:rPr>
          <w:b/>
          <w:i/>
          <w:color w:val="auto"/>
        </w:rPr>
        <w:t>материали</w:t>
      </w:r>
      <w:proofErr w:type="spellEnd"/>
      <w:r w:rsidRPr="00160AA8">
        <w:rPr>
          <w:b/>
          <w:i/>
          <w:color w:val="auto"/>
        </w:rPr>
        <w:t xml:space="preserve"> с </w:t>
      </w:r>
      <w:proofErr w:type="spellStart"/>
      <w:r w:rsidRPr="00160AA8">
        <w:rPr>
          <w:b/>
          <w:i/>
          <w:color w:val="auto"/>
        </w:rPr>
        <w:t>по-добри</w:t>
      </w:r>
      <w:proofErr w:type="spellEnd"/>
      <w:r w:rsidRPr="00160AA8">
        <w:rPr>
          <w:b/>
          <w:i/>
          <w:color w:val="auto"/>
        </w:rPr>
        <w:t xml:space="preserve"> </w:t>
      </w:r>
      <w:proofErr w:type="spellStart"/>
      <w:r w:rsidRPr="00160AA8">
        <w:rPr>
          <w:b/>
          <w:i/>
          <w:color w:val="auto"/>
        </w:rPr>
        <w:t>параметри</w:t>
      </w:r>
      <w:proofErr w:type="spellEnd"/>
      <w:r w:rsidRPr="00160AA8">
        <w:rPr>
          <w:b/>
          <w:i/>
          <w:color w:val="auto"/>
        </w:rPr>
        <w:t xml:space="preserve"> </w:t>
      </w:r>
      <w:proofErr w:type="spellStart"/>
      <w:r w:rsidRPr="00160AA8">
        <w:rPr>
          <w:b/>
          <w:i/>
          <w:color w:val="auto"/>
        </w:rPr>
        <w:t>от</w:t>
      </w:r>
      <w:proofErr w:type="spellEnd"/>
      <w:r w:rsidRPr="00160AA8">
        <w:rPr>
          <w:b/>
          <w:i/>
          <w:color w:val="auto"/>
        </w:rPr>
        <w:t xml:space="preserve"> </w:t>
      </w:r>
      <w:proofErr w:type="spellStart"/>
      <w:r w:rsidRPr="00160AA8">
        <w:rPr>
          <w:b/>
          <w:i/>
          <w:color w:val="auto"/>
        </w:rPr>
        <w:t>минимално</w:t>
      </w:r>
      <w:proofErr w:type="spellEnd"/>
      <w:r w:rsidRPr="00160AA8">
        <w:rPr>
          <w:b/>
          <w:i/>
          <w:color w:val="auto"/>
        </w:rPr>
        <w:t xml:space="preserve"> </w:t>
      </w:r>
      <w:proofErr w:type="spellStart"/>
      <w:r w:rsidRPr="00160AA8">
        <w:rPr>
          <w:b/>
          <w:i/>
          <w:color w:val="auto"/>
        </w:rPr>
        <w:t>указаните</w:t>
      </w:r>
      <w:proofErr w:type="spellEnd"/>
      <w:r w:rsidRPr="00160AA8">
        <w:rPr>
          <w:b/>
          <w:i/>
          <w:color w:val="auto"/>
        </w:rPr>
        <w:t xml:space="preserve">, </w:t>
      </w:r>
      <w:proofErr w:type="spellStart"/>
      <w:r w:rsidRPr="00160AA8">
        <w:rPr>
          <w:b/>
          <w:i/>
          <w:color w:val="auto"/>
        </w:rPr>
        <w:t>без</w:t>
      </w:r>
      <w:proofErr w:type="spellEnd"/>
      <w:r w:rsidRPr="00160AA8">
        <w:rPr>
          <w:b/>
          <w:i/>
          <w:color w:val="auto"/>
        </w:rPr>
        <w:t xml:space="preserve"> </w:t>
      </w:r>
      <w:proofErr w:type="spellStart"/>
      <w:r w:rsidRPr="00160AA8">
        <w:rPr>
          <w:b/>
          <w:i/>
          <w:color w:val="auto"/>
        </w:rPr>
        <w:t>това</w:t>
      </w:r>
      <w:proofErr w:type="spellEnd"/>
      <w:r w:rsidRPr="00160AA8">
        <w:rPr>
          <w:b/>
          <w:i/>
          <w:color w:val="auto"/>
        </w:rPr>
        <w:t xml:space="preserve"> </w:t>
      </w:r>
      <w:proofErr w:type="spellStart"/>
      <w:r w:rsidRPr="00160AA8">
        <w:rPr>
          <w:b/>
          <w:i/>
          <w:color w:val="auto"/>
        </w:rPr>
        <w:t>да</w:t>
      </w:r>
      <w:proofErr w:type="spellEnd"/>
      <w:r w:rsidRPr="00160AA8">
        <w:rPr>
          <w:b/>
          <w:i/>
          <w:color w:val="auto"/>
        </w:rPr>
        <w:t xml:space="preserve"> </w:t>
      </w:r>
      <w:proofErr w:type="spellStart"/>
      <w:r w:rsidRPr="00160AA8">
        <w:rPr>
          <w:b/>
          <w:i/>
          <w:color w:val="auto"/>
        </w:rPr>
        <w:t>води</w:t>
      </w:r>
      <w:proofErr w:type="spellEnd"/>
      <w:r w:rsidRPr="00160AA8">
        <w:rPr>
          <w:b/>
          <w:i/>
          <w:color w:val="auto"/>
        </w:rPr>
        <w:t xml:space="preserve"> </w:t>
      </w:r>
      <w:proofErr w:type="spellStart"/>
      <w:r w:rsidRPr="00160AA8">
        <w:rPr>
          <w:b/>
          <w:i/>
          <w:color w:val="auto"/>
        </w:rPr>
        <w:t>до</w:t>
      </w:r>
      <w:proofErr w:type="spellEnd"/>
      <w:r w:rsidRPr="00160AA8">
        <w:rPr>
          <w:b/>
          <w:i/>
          <w:color w:val="auto"/>
        </w:rPr>
        <w:t xml:space="preserve"> </w:t>
      </w:r>
      <w:proofErr w:type="spellStart"/>
      <w:r w:rsidRPr="00160AA8">
        <w:rPr>
          <w:b/>
          <w:i/>
          <w:color w:val="auto"/>
        </w:rPr>
        <w:t>допълнителни</w:t>
      </w:r>
      <w:proofErr w:type="spellEnd"/>
      <w:r w:rsidRPr="00160AA8">
        <w:rPr>
          <w:b/>
          <w:i/>
          <w:color w:val="auto"/>
        </w:rPr>
        <w:t xml:space="preserve"> </w:t>
      </w:r>
      <w:proofErr w:type="spellStart"/>
      <w:r w:rsidRPr="00160AA8">
        <w:rPr>
          <w:b/>
          <w:i/>
          <w:color w:val="auto"/>
        </w:rPr>
        <w:t>разходи</w:t>
      </w:r>
      <w:proofErr w:type="spellEnd"/>
      <w:r w:rsidRPr="00160AA8">
        <w:rPr>
          <w:b/>
          <w:i/>
          <w:color w:val="auto"/>
        </w:rPr>
        <w:t xml:space="preserve"> </w:t>
      </w:r>
      <w:proofErr w:type="spellStart"/>
      <w:r w:rsidRPr="00160AA8">
        <w:rPr>
          <w:b/>
          <w:i/>
          <w:color w:val="auto"/>
        </w:rPr>
        <w:t>за</w:t>
      </w:r>
      <w:proofErr w:type="spellEnd"/>
      <w:r w:rsidRPr="00160AA8">
        <w:rPr>
          <w:b/>
          <w:i/>
          <w:color w:val="auto"/>
        </w:rPr>
        <w:t xml:space="preserve"> </w:t>
      </w:r>
      <w:proofErr w:type="spellStart"/>
      <w:r w:rsidRPr="00160AA8">
        <w:rPr>
          <w:b/>
          <w:i/>
          <w:color w:val="auto"/>
        </w:rPr>
        <w:t>него</w:t>
      </w:r>
      <w:proofErr w:type="spellEnd"/>
      <w:r w:rsidRPr="00160AA8">
        <w:rPr>
          <w:b/>
          <w:i/>
          <w:color w:val="auto"/>
        </w:rPr>
        <w:t>.</w:t>
      </w:r>
    </w:p>
    <w:p w14:paraId="01C7AEB5" w14:textId="26AC6547" w:rsidR="00B67898" w:rsidRPr="009B7334" w:rsidRDefault="00B67898" w:rsidP="00E63C96">
      <w:pPr>
        <w:autoSpaceDE w:val="0"/>
        <w:autoSpaceDN w:val="0"/>
        <w:adjustRightInd w:val="0"/>
        <w:spacing w:afterLines="40" w:after="96"/>
        <w:ind w:firstLine="720"/>
        <w:jc w:val="both"/>
        <w:rPr>
          <w:rFonts w:ascii="Times New Roman" w:hAnsi="Times New Roman" w:cs="Times New Roman"/>
          <w:b/>
          <w:i/>
          <w:color w:val="000000"/>
          <w:sz w:val="24"/>
          <w:szCs w:val="24"/>
          <w:lang w:val="bg-BG" w:eastAsia="ar-SA"/>
        </w:rPr>
      </w:pPr>
    </w:p>
    <w:p w14:paraId="5C20249D" w14:textId="1A52A0B9" w:rsidR="00E63C96" w:rsidRPr="00C02016" w:rsidRDefault="004D425E" w:rsidP="00E63C96">
      <w:pPr>
        <w:ind w:firstLine="720"/>
        <w:jc w:val="both"/>
        <w:rPr>
          <w:rFonts w:ascii="Times New Roman" w:hAnsi="Times New Roman" w:cs="Times New Roman"/>
          <w:sz w:val="24"/>
          <w:szCs w:val="24"/>
          <w:lang w:val="bg-BG"/>
        </w:rPr>
      </w:pPr>
      <w:r>
        <w:rPr>
          <w:rFonts w:ascii="Times New Roman" w:eastAsia="Times New Roman" w:hAnsi="Times New Roman" w:cs="Times New Roman"/>
          <w:b/>
          <w:noProof/>
          <w:color w:val="000000" w:themeColor="text1"/>
          <w:sz w:val="24"/>
          <w:szCs w:val="24"/>
          <w:lang w:val="bg-BG"/>
        </w:rPr>
        <w:t>6</w:t>
      </w:r>
      <w:r w:rsidR="00E63C96" w:rsidRPr="00C02016">
        <w:rPr>
          <w:rFonts w:ascii="Times New Roman" w:eastAsia="Times New Roman" w:hAnsi="Times New Roman" w:cs="Times New Roman"/>
          <w:b/>
          <w:noProof/>
          <w:color w:val="000000" w:themeColor="text1"/>
          <w:sz w:val="24"/>
          <w:szCs w:val="24"/>
          <w:lang w:val="bg-BG"/>
        </w:rPr>
        <w:t>.</w:t>
      </w:r>
      <w:r w:rsidR="00E63C96" w:rsidRPr="00C02016">
        <w:rPr>
          <w:rFonts w:ascii="Times New Roman" w:eastAsia="Times New Roman" w:hAnsi="Times New Roman" w:cs="Times New Roman"/>
          <w:bCs/>
          <w:noProof/>
          <w:color w:val="000000" w:themeColor="text1"/>
          <w:sz w:val="24"/>
          <w:szCs w:val="24"/>
          <w:lang w:val="bg-BG"/>
        </w:rPr>
        <w:t xml:space="preserve"> </w:t>
      </w:r>
      <w:r w:rsidR="00E63C96" w:rsidRPr="00C02016">
        <w:rPr>
          <w:rFonts w:ascii="Times New Roman" w:eastAsia="Times New Roman" w:hAnsi="Times New Roman" w:cs="Times New Roman"/>
          <w:b/>
          <w:noProof/>
          <w:color w:val="000000" w:themeColor="text1"/>
          <w:sz w:val="24"/>
          <w:szCs w:val="24"/>
          <w:lang w:val="bg-BG"/>
        </w:rPr>
        <w:t>Към настоящото представяме предложение за изпълнение на поръчката (Техническо предложение) в съответствие с техническите спецификации и изискванията на възложителя, влючително тези, посочени в</w:t>
      </w:r>
      <w:r w:rsidR="00E63C96" w:rsidRPr="00C02016">
        <w:rPr>
          <w:rFonts w:ascii="Times New Roman" w:eastAsia="Times New Roman" w:hAnsi="Times New Roman" w:cs="Times New Roman"/>
          <w:b/>
          <w:i/>
          <w:noProof/>
          <w:color w:val="000000" w:themeColor="text1"/>
          <w:sz w:val="24"/>
          <w:szCs w:val="24"/>
          <w:lang w:val="bg-BG"/>
        </w:rPr>
        <w:t xml:space="preserve"> </w:t>
      </w:r>
      <w:r w:rsidR="00E63C96" w:rsidRPr="00C02016">
        <w:rPr>
          <w:rFonts w:ascii="Times New Roman" w:hAnsi="Times New Roman" w:cs="Times New Roman"/>
          <w:b/>
          <w:i/>
          <w:sz w:val="24"/>
          <w:szCs w:val="24"/>
          <w:lang w:val="bg-BG"/>
        </w:rPr>
        <w:t xml:space="preserve">РАЗДЕЛ V. </w:t>
      </w:r>
      <w:r w:rsidR="00E63C96" w:rsidRPr="00C02016">
        <w:rPr>
          <w:rFonts w:ascii="Times New Roman" w:eastAsia="Calibri" w:hAnsi="Times New Roman" w:cs="Times New Roman"/>
          <w:b/>
          <w:i/>
          <w:caps/>
          <w:color w:val="000000"/>
          <w:sz w:val="24"/>
          <w:szCs w:val="24"/>
          <w:lang w:val="bg-BG"/>
        </w:rPr>
        <w:t>Критерий за възлагане на поръчката. Методика за определяне на комплексната оценка на офертите</w:t>
      </w:r>
      <w:r w:rsidR="00E63C96" w:rsidRPr="00C02016">
        <w:rPr>
          <w:rFonts w:ascii="Times New Roman" w:eastAsia="Calibri" w:hAnsi="Times New Roman" w:cs="Times New Roman"/>
          <w:b/>
          <w:i/>
          <w:color w:val="000000" w:themeColor="text1"/>
          <w:sz w:val="24"/>
          <w:szCs w:val="24"/>
          <w:lang w:val="bg-BG"/>
        </w:rPr>
        <w:t xml:space="preserve"> </w:t>
      </w:r>
      <w:r w:rsidR="00E63C96" w:rsidRPr="00C02016">
        <w:rPr>
          <w:rFonts w:ascii="Times New Roman" w:eastAsia="Calibri" w:hAnsi="Times New Roman" w:cs="Times New Roman"/>
          <w:b/>
          <w:color w:val="000000" w:themeColor="text1"/>
          <w:sz w:val="24"/>
          <w:szCs w:val="24"/>
          <w:lang w:val="bg-BG"/>
        </w:rPr>
        <w:t>от документацията</w:t>
      </w:r>
      <w:r w:rsidR="00E63C96" w:rsidRPr="00C02016">
        <w:rPr>
          <w:rFonts w:ascii="Times New Roman" w:hAnsi="Times New Roman" w:cs="Times New Roman"/>
          <w:b/>
          <w:bCs/>
          <w:sz w:val="24"/>
          <w:szCs w:val="24"/>
          <w:lang w:val="bg-BG" w:eastAsia="ar-SA"/>
        </w:rPr>
        <w:t xml:space="preserve"> за обществената поръчка</w:t>
      </w:r>
      <w:r w:rsidR="00E63C96" w:rsidRPr="00C02016">
        <w:rPr>
          <w:rFonts w:ascii="Times New Roman" w:eastAsia="Times New Roman" w:hAnsi="Times New Roman" w:cs="Times New Roman"/>
          <w:b/>
          <w:noProof/>
          <w:color w:val="000000" w:themeColor="text1"/>
          <w:sz w:val="24"/>
          <w:szCs w:val="24"/>
          <w:lang w:val="bg-BG"/>
        </w:rPr>
        <w:t>:</w:t>
      </w:r>
    </w:p>
    <w:p w14:paraId="58297BB1" w14:textId="77777777" w:rsidR="00E63C96" w:rsidRPr="00C02016" w:rsidRDefault="00E63C96" w:rsidP="00E63C96">
      <w:pPr>
        <w:spacing w:after="96" w:line="240" w:lineRule="auto"/>
        <w:ind w:firstLine="720"/>
        <w:jc w:val="both"/>
        <w:rPr>
          <w:rFonts w:ascii="Times New Roman" w:eastAsia="Times New Roman" w:hAnsi="Times New Roman" w:cs="Times New Roman"/>
          <w:noProof/>
          <w:color w:val="000000" w:themeColor="text1"/>
          <w:sz w:val="24"/>
          <w:szCs w:val="24"/>
          <w:lang w:val="bg-BG"/>
        </w:rPr>
      </w:pPr>
      <w:r w:rsidRPr="00C02016">
        <w:rPr>
          <w:rFonts w:ascii="Times New Roman" w:eastAsia="Times New Roman" w:hAnsi="Times New Roman" w:cs="Times New Roman"/>
          <w:noProof/>
          <w:color w:val="000000" w:themeColor="text1"/>
          <w:sz w:val="24"/>
          <w:szCs w:val="24"/>
          <w:lang w:val="bg-BG"/>
        </w:rPr>
        <w:t>………………………………………………………………………………………………</w:t>
      </w:r>
    </w:p>
    <w:p w14:paraId="4A7B1B47" w14:textId="77777777" w:rsidR="00E63C96" w:rsidRPr="00C02016" w:rsidRDefault="00E63C96" w:rsidP="00E63C96">
      <w:pPr>
        <w:spacing w:after="96" w:line="240" w:lineRule="auto"/>
        <w:ind w:firstLine="720"/>
        <w:jc w:val="both"/>
        <w:rPr>
          <w:rFonts w:ascii="Times New Roman" w:eastAsia="Times New Roman" w:hAnsi="Times New Roman" w:cs="Times New Roman"/>
          <w:noProof/>
          <w:color w:val="000000" w:themeColor="text1"/>
          <w:sz w:val="24"/>
          <w:szCs w:val="24"/>
          <w:lang w:val="bg-BG"/>
        </w:rPr>
      </w:pPr>
    </w:p>
    <w:p w14:paraId="6FD254CC" w14:textId="06AF66CA" w:rsidR="00E63C96" w:rsidRPr="00C02016" w:rsidRDefault="004D425E" w:rsidP="00E63C96">
      <w:pPr>
        <w:spacing w:after="120" w:line="240" w:lineRule="auto"/>
        <w:ind w:firstLine="720"/>
        <w:jc w:val="both"/>
        <w:rPr>
          <w:rFonts w:ascii="Times New Roman" w:eastAsia="Times New Roman" w:hAnsi="Times New Roman" w:cs="Times New Roman"/>
          <w:noProof/>
          <w:color w:val="000000" w:themeColor="text1"/>
          <w:sz w:val="24"/>
          <w:szCs w:val="24"/>
          <w:lang w:val="bg-BG"/>
        </w:rPr>
      </w:pPr>
      <w:r>
        <w:rPr>
          <w:rFonts w:ascii="Times New Roman" w:eastAsia="Times New Roman" w:hAnsi="Times New Roman" w:cs="Times New Roman"/>
          <w:b/>
          <w:bCs/>
          <w:noProof/>
          <w:color w:val="000000" w:themeColor="text1"/>
          <w:sz w:val="24"/>
          <w:szCs w:val="24"/>
          <w:lang w:val="bg-BG"/>
        </w:rPr>
        <w:t>7</w:t>
      </w:r>
      <w:r w:rsidR="00E63C96" w:rsidRPr="00F07A64">
        <w:rPr>
          <w:rFonts w:ascii="Times New Roman" w:eastAsia="Times New Roman" w:hAnsi="Times New Roman" w:cs="Times New Roman"/>
          <w:b/>
          <w:bCs/>
          <w:noProof/>
          <w:color w:val="000000" w:themeColor="text1"/>
          <w:sz w:val="24"/>
          <w:szCs w:val="24"/>
          <w:lang w:val="bg-BG"/>
        </w:rPr>
        <w:t>.</w:t>
      </w:r>
      <w:r w:rsidR="00E63C96">
        <w:rPr>
          <w:rFonts w:ascii="Times New Roman" w:eastAsia="Times New Roman" w:hAnsi="Times New Roman" w:cs="Times New Roman"/>
          <w:noProof/>
          <w:color w:val="000000" w:themeColor="text1"/>
          <w:sz w:val="24"/>
          <w:szCs w:val="24"/>
          <w:lang w:val="bg-BG"/>
        </w:rPr>
        <w:t xml:space="preserve"> </w:t>
      </w:r>
      <w:r w:rsidR="00E63C96" w:rsidRPr="00C02016">
        <w:rPr>
          <w:rFonts w:ascii="Times New Roman" w:eastAsia="Times New Roman" w:hAnsi="Times New Roman" w:cs="Times New Roman"/>
          <w:noProof/>
          <w:color w:val="000000" w:themeColor="text1"/>
          <w:sz w:val="24"/>
          <w:szCs w:val="24"/>
          <w:lang w:val="bg-BG"/>
        </w:rPr>
        <w:t xml:space="preserve">Към техническото предложение за изпълнение на поръчката прилагаме линеен календарен график и диаграма на работната ръка </w:t>
      </w:r>
      <w:r w:rsidR="00E63C96" w:rsidRPr="00C02016">
        <w:rPr>
          <w:rFonts w:ascii="Times New Roman" w:eastAsia="Times New Roman" w:hAnsi="Times New Roman" w:cs="Times New Roman"/>
          <w:color w:val="000000"/>
          <w:sz w:val="24"/>
          <w:szCs w:val="24"/>
          <w:lang w:val="bg-BG"/>
        </w:rPr>
        <w:t>и механизацията</w:t>
      </w:r>
      <w:r w:rsidR="00E63C96" w:rsidRPr="00C02016">
        <w:rPr>
          <w:rFonts w:ascii="Times New Roman" w:eastAsia="Times New Roman" w:hAnsi="Times New Roman" w:cs="Times New Roman"/>
          <w:noProof/>
          <w:color w:val="000000" w:themeColor="text1"/>
          <w:sz w:val="24"/>
          <w:szCs w:val="24"/>
          <w:lang w:val="bg-BG"/>
        </w:rPr>
        <w:t>, изготвени в съответствие с поставените изисквания.</w:t>
      </w:r>
      <w:r w:rsidR="00E63C96" w:rsidRPr="00C02016">
        <w:rPr>
          <w:rFonts w:ascii="Times New Roman" w:eastAsia="Times New Roman" w:hAnsi="Times New Roman" w:cs="Times New Roman"/>
          <w:b/>
          <w:bCs/>
          <w:i/>
          <w:iCs/>
          <w:noProof/>
          <w:color w:val="000000" w:themeColor="text1"/>
          <w:sz w:val="24"/>
          <w:szCs w:val="24"/>
          <w:lang w:val="bg-BG"/>
        </w:rPr>
        <w:t xml:space="preserve"> </w:t>
      </w:r>
    </w:p>
    <w:p w14:paraId="730C066D" w14:textId="32C735C9" w:rsidR="00E63C96" w:rsidRPr="00D62E17" w:rsidRDefault="004D425E" w:rsidP="00E63C96">
      <w:pPr>
        <w:spacing w:after="120" w:line="240" w:lineRule="auto"/>
        <w:ind w:firstLine="720"/>
        <w:jc w:val="both"/>
        <w:rPr>
          <w:rFonts w:ascii="Times New Roman" w:eastAsia="Times New Roman" w:hAnsi="Times New Roman" w:cs="Times New Roman"/>
          <w:noProof/>
          <w:color w:val="000000"/>
          <w:sz w:val="24"/>
          <w:szCs w:val="24"/>
          <w:lang w:val="bg-BG"/>
        </w:rPr>
      </w:pPr>
      <w:r>
        <w:rPr>
          <w:rFonts w:ascii="Times New Roman" w:eastAsia="Times New Roman" w:hAnsi="Times New Roman" w:cs="Times New Roman"/>
          <w:b/>
          <w:bCs/>
          <w:noProof/>
          <w:color w:val="000000"/>
          <w:sz w:val="24"/>
          <w:szCs w:val="24"/>
          <w:lang w:val="bg-BG"/>
        </w:rPr>
        <w:t>8</w:t>
      </w:r>
      <w:r w:rsidR="00E63C96" w:rsidRPr="00F07A64">
        <w:rPr>
          <w:rFonts w:ascii="Times New Roman" w:eastAsia="Times New Roman" w:hAnsi="Times New Roman" w:cs="Times New Roman"/>
          <w:b/>
          <w:bCs/>
          <w:noProof/>
          <w:color w:val="000000"/>
          <w:sz w:val="24"/>
          <w:szCs w:val="24"/>
          <w:lang w:val="bg-BG"/>
        </w:rPr>
        <w:t>.</w:t>
      </w:r>
      <w:r w:rsidR="00E63C96">
        <w:rPr>
          <w:rFonts w:ascii="Times New Roman" w:eastAsia="Times New Roman" w:hAnsi="Times New Roman" w:cs="Times New Roman"/>
          <w:noProof/>
          <w:color w:val="000000"/>
          <w:sz w:val="24"/>
          <w:szCs w:val="24"/>
          <w:lang w:val="bg-BG"/>
        </w:rPr>
        <w:t xml:space="preserve"> </w:t>
      </w:r>
      <w:r w:rsidR="00E63C96" w:rsidRPr="00C02016">
        <w:rPr>
          <w:rFonts w:ascii="Times New Roman" w:eastAsia="Times New Roman" w:hAnsi="Times New Roman" w:cs="Times New Roman"/>
          <w:noProof/>
          <w:color w:val="000000"/>
          <w:sz w:val="24"/>
          <w:szCs w:val="24"/>
          <w:lang w:val="bg-BG"/>
        </w:rPr>
        <w:t xml:space="preserve">В случай, че бъдем определени за изпълнител, ние ще представим всички документи, необходими за подписване на договора съгласно документацията за участие в </w:t>
      </w:r>
      <w:r w:rsidR="00E63C96" w:rsidRPr="00D62E17">
        <w:rPr>
          <w:rFonts w:ascii="Times New Roman" w:eastAsia="Times New Roman" w:hAnsi="Times New Roman" w:cs="Times New Roman"/>
          <w:noProof/>
          <w:color w:val="000000"/>
          <w:sz w:val="24"/>
          <w:szCs w:val="24"/>
          <w:lang w:val="bg-BG"/>
        </w:rPr>
        <w:t>посочения срок от възложителя.</w:t>
      </w:r>
    </w:p>
    <w:p w14:paraId="2F5F683A" w14:textId="532CA0BC" w:rsidR="00E63C96" w:rsidRPr="00D62E17" w:rsidRDefault="004D425E" w:rsidP="00E63C96">
      <w:pPr>
        <w:spacing w:after="120" w:line="240" w:lineRule="auto"/>
        <w:ind w:firstLine="720"/>
        <w:jc w:val="both"/>
        <w:rPr>
          <w:rFonts w:ascii="Times New Roman" w:hAnsi="Times New Roman" w:cs="Times New Roman"/>
          <w:sz w:val="24"/>
          <w:szCs w:val="24"/>
          <w:lang w:val="bg-BG"/>
        </w:rPr>
      </w:pPr>
      <w:r>
        <w:rPr>
          <w:rFonts w:ascii="Times New Roman" w:hAnsi="Times New Roman" w:cs="Times New Roman"/>
          <w:b/>
          <w:bCs/>
          <w:sz w:val="24"/>
          <w:szCs w:val="24"/>
          <w:lang w:val="bg-BG"/>
        </w:rPr>
        <w:t>9</w:t>
      </w:r>
      <w:r w:rsidR="00E63C96" w:rsidRPr="00D62E17">
        <w:rPr>
          <w:rFonts w:ascii="Times New Roman" w:hAnsi="Times New Roman" w:cs="Times New Roman"/>
          <w:b/>
          <w:bCs/>
          <w:sz w:val="24"/>
          <w:szCs w:val="24"/>
          <w:lang w:val="bg-BG"/>
        </w:rPr>
        <w:t>.</w:t>
      </w:r>
      <w:r w:rsidR="00E63C96" w:rsidRPr="00D62E17">
        <w:rPr>
          <w:rFonts w:ascii="Times New Roman" w:hAnsi="Times New Roman" w:cs="Times New Roman"/>
          <w:sz w:val="24"/>
          <w:szCs w:val="24"/>
          <w:lang w:val="bg-BG"/>
        </w:rPr>
        <w:t xml:space="preserve"> </w:t>
      </w:r>
      <w:r w:rsidR="00E63C96" w:rsidRPr="00E4431C">
        <w:rPr>
          <w:rFonts w:ascii="Times New Roman" w:hAnsi="Times New Roman" w:cs="Times New Roman"/>
          <w:b/>
          <w:bCs/>
          <w:sz w:val="24"/>
          <w:szCs w:val="24"/>
          <w:lang w:val="bg-BG"/>
        </w:rPr>
        <w:t>Предлагаме гаранционен срок за СМР и/ или СРР с продължителност ........................</w:t>
      </w:r>
      <w:r w:rsidR="00E63C96">
        <w:rPr>
          <w:rFonts w:ascii="Times New Roman" w:hAnsi="Times New Roman" w:cs="Times New Roman"/>
          <w:b/>
          <w:bCs/>
          <w:sz w:val="24"/>
          <w:szCs w:val="24"/>
          <w:lang w:val="bg-BG"/>
        </w:rPr>
        <w:t xml:space="preserve"> години</w:t>
      </w:r>
      <w:r w:rsidR="00E63C96" w:rsidRPr="00E4431C">
        <w:rPr>
          <w:rFonts w:ascii="Times New Roman" w:hAnsi="Times New Roman" w:cs="Times New Roman"/>
          <w:b/>
          <w:bCs/>
          <w:sz w:val="24"/>
          <w:szCs w:val="24"/>
          <w:lang w:val="bg-BG"/>
        </w:rPr>
        <w:t xml:space="preserve">, </w:t>
      </w:r>
      <w:r w:rsidR="00E63C96">
        <w:rPr>
          <w:rFonts w:ascii="Times New Roman" w:hAnsi="Times New Roman" w:cs="Times New Roman"/>
          <w:sz w:val="24"/>
          <w:szCs w:val="24"/>
          <w:lang w:val="bg-BG"/>
        </w:rPr>
        <w:t>съобразно</w:t>
      </w:r>
      <w:r w:rsidR="00E63C96" w:rsidRPr="00D62E17">
        <w:rPr>
          <w:rFonts w:ascii="Times New Roman" w:hAnsi="Times New Roman" w:cs="Times New Roman"/>
          <w:sz w:val="24"/>
          <w:szCs w:val="24"/>
          <w:lang w:val="bg-BG"/>
        </w:rPr>
        <w:t xml:space="preserve"> Наредба № 2 от 31.07.2003 г. за въвеждане в експлоатация на строежите и минимални гаранционни срокове за изпълнени строителни и монтажни работи, съоръжения и строителни обекти</w:t>
      </w:r>
      <w:r w:rsidR="00E63C96">
        <w:rPr>
          <w:rFonts w:ascii="Times New Roman" w:hAnsi="Times New Roman" w:cs="Times New Roman"/>
          <w:sz w:val="24"/>
          <w:szCs w:val="24"/>
          <w:lang w:val="bg-BG"/>
        </w:rPr>
        <w:t xml:space="preserve"> и започва да тече, </w:t>
      </w:r>
      <w:r w:rsidR="00E63C96" w:rsidRPr="00D62E17">
        <w:rPr>
          <w:rFonts w:ascii="Times New Roman" w:hAnsi="Times New Roman" w:cs="Times New Roman"/>
          <w:sz w:val="24"/>
          <w:szCs w:val="24"/>
          <w:lang w:val="bg-BG"/>
        </w:rPr>
        <w:t xml:space="preserve">считано от датата на приемане </w:t>
      </w:r>
      <w:r w:rsidR="00E63C96">
        <w:rPr>
          <w:rFonts w:ascii="Times New Roman" w:hAnsi="Times New Roman" w:cs="Times New Roman"/>
          <w:sz w:val="24"/>
          <w:szCs w:val="24"/>
          <w:lang w:val="bg-BG"/>
        </w:rPr>
        <w:t xml:space="preserve">от Възложителя </w:t>
      </w:r>
      <w:r w:rsidR="00E63C96" w:rsidRPr="00D62E17">
        <w:rPr>
          <w:rFonts w:ascii="Times New Roman" w:hAnsi="Times New Roman" w:cs="Times New Roman"/>
          <w:sz w:val="24"/>
          <w:szCs w:val="24"/>
          <w:lang w:val="bg-BG"/>
        </w:rPr>
        <w:t xml:space="preserve">на изпълнените СМР и/ или СРР. </w:t>
      </w:r>
    </w:p>
    <w:p w14:paraId="7A2E50CF" w14:textId="751F7B3D" w:rsidR="00E63C96" w:rsidRPr="00D62E17" w:rsidRDefault="00E63C96" w:rsidP="00E63C96">
      <w:pPr>
        <w:tabs>
          <w:tab w:val="left" w:pos="284"/>
        </w:tabs>
        <w:autoSpaceDN w:val="0"/>
        <w:spacing w:before="120" w:after="120" w:line="240" w:lineRule="atLeast"/>
        <w:ind w:firstLine="540"/>
        <w:jc w:val="both"/>
        <w:rPr>
          <w:rFonts w:ascii="Times New Roman" w:hAnsi="Times New Roman" w:cs="Times New Roman"/>
          <w:sz w:val="24"/>
          <w:szCs w:val="24"/>
          <w:lang w:val="bg-BG"/>
        </w:rPr>
      </w:pPr>
      <w:r w:rsidRPr="00D62E17">
        <w:rPr>
          <w:rFonts w:ascii="Times New Roman" w:hAnsi="Times New Roman" w:cs="Times New Roman"/>
          <w:b/>
          <w:bCs/>
          <w:sz w:val="24"/>
          <w:szCs w:val="24"/>
          <w:u w:val="single"/>
          <w:lang w:val="bg-BG"/>
        </w:rPr>
        <w:t>ВАЖНО:</w:t>
      </w:r>
      <w:r w:rsidRPr="00D62E17">
        <w:rPr>
          <w:rFonts w:ascii="Times New Roman" w:hAnsi="Times New Roman" w:cs="Times New Roman"/>
          <w:sz w:val="24"/>
          <w:szCs w:val="24"/>
          <w:lang w:val="bg-BG"/>
        </w:rPr>
        <w:t xml:space="preserve"> </w:t>
      </w:r>
      <w:r w:rsidRPr="00D62E17">
        <w:rPr>
          <w:rFonts w:ascii="Times New Roman" w:hAnsi="Times New Roman" w:cs="Times New Roman"/>
          <w:b/>
          <w:bCs/>
          <w:i/>
          <w:iCs/>
          <w:sz w:val="24"/>
          <w:szCs w:val="24"/>
          <w:lang w:val="bg-BG"/>
        </w:rPr>
        <w:t xml:space="preserve">Участникът следва да предложи гаранционен срок за СМР и/ или СРР за </w:t>
      </w:r>
      <w:r w:rsidR="005C3919">
        <w:rPr>
          <w:rFonts w:ascii="Times New Roman" w:hAnsi="Times New Roman" w:cs="Times New Roman"/>
          <w:b/>
          <w:bCs/>
          <w:i/>
          <w:iCs/>
          <w:sz w:val="24"/>
          <w:szCs w:val="24"/>
          <w:lang w:val="bg-BG"/>
        </w:rPr>
        <w:t xml:space="preserve">съответната </w:t>
      </w:r>
      <w:r w:rsidRPr="00D62E17">
        <w:rPr>
          <w:rFonts w:ascii="Times New Roman" w:hAnsi="Times New Roman" w:cs="Times New Roman"/>
          <w:b/>
          <w:bCs/>
          <w:i/>
          <w:iCs/>
          <w:sz w:val="24"/>
          <w:szCs w:val="24"/>
          <w:lang w:val="bg-BG"/>
        </w:rPr>
        <w:t xml:space="preserve">обособена позиция, за която участва, който да е с продължителност не по-малко от 5 години, съгласно Наредба № 2 от 31.07.2003 г. за въвеждане в експлоатация на строежите и минимални </w:t>
      </w:r>
      <w:r w:rsidRPr="00BD5289">
        <w:rPr>
          <w:rFonts w:ascii="Times New Roman" w:hAnsi="Times New Roman" w:cs="Times New Roman"/>
          <w:b/>
          <w:bCs/>
          <w:i/>
          <w:iCs/>
          <w:sz w:val="24"/>
          <w:szCs w:val="24"/>
          <w:lang w:val="bg-BG"/>
        </w:rPr>
        <w:t xml:space="preserve">гаранционни срокове за изпълнени </w:t>
      </w:r>
      <w:r w:rsidRPr="00BD5289">
        <w:rPr>
          <w:rFonts w:ascii="Times New Roman" w:hAnsi="Times New Roman" w:cs="Times New Roman"/>
          <w:b/>
          <w:bCs/>
          <w:i/>
          <w:iCs/>
          <w:sz w:val="24"/>
          <w:szCs w:val="24"/>
          <w:lang w:val="bg-BG"/>
        </w:rPr>
        <w:lastRenderedPageBreak/>
        <w:t>строителни и монтажни работи, съоръжения и строителни обекти, считано от датата на приемане от Възложителя на изпълнените СМР и/ или СРР, във вр. с чл. 160, ал. 4 от ЗУТ.</w:t>
      </w:r>
      <w:r w:rsidRPr="00D62E17">
        <w:rPr>
          <w:rFonts w:ascii="Times New Roman" w:hAnsi="Times New Roman" w:cs="Times New Roman"/>
          <w:sz w:val="24"/>
          <w:szCs w:val="24"/>
          <w:lang w:val="bg-BG"/>
        </w:rPr>
        <w:t xml:space="preserve"> </w:t>
      </w:r>
    </w:p>
    <w:p w14:paraId="5DDF09F0" w14:textId="26F546D3" w:rsidR="00E63C96" w:rsidRPr="00C02016" w:rsidRDefault="004D425E" w:rsidP="00E63C96">
      <w:pPr>
        <w:widowControl w:val="0"/>
        <w:shd w:val="clear" w:color="auto" w:fill="FFFFFF"/>
        <w:autoSpaceDE w:val="0"/>
        <w:autoSpaceDN w:val="0"/>
        <w:adjustRightInd w:val="0"/>
        <w:spacing w:after="0" w:line="240" w:lineRule="auto"/>
        <w:ind w:firstLine="720"/>
        <w:jc w:val="both"/>
        <w:rPr>
          <w:rFonts w:ascii="Times New Roman" w:eastAsia="Batang" w:hAnsi="Times New Roman" w:cs="Times New Roman"/>
          <w:noProof/>
          <w:sz w:val="24"/>
          <w:szCs w:val="24"/>
          <w:lang w:val="bg-BG" w:eastAsia="ko-KR"/>
        </w:rPr>
      </w:pPr>
      <w:r>
        <w:rPr>
          <w:rFonts w:ascii="Times New Roman" w:eastAsia="Batang" w:hAnsi="Times New Roman" w:cs="Times New Roman"/>
          <w:b/>
          <w:bCs/>
          <w:noProof/>
          <w:sz w:val="24"/>
          <w:szCs w:val="24"/>
          <w:lang w:val="bg-BG" w:eastAsia="ko-KR"/>
        </w:rPr>
        <w:t>10</w:t>
      </w:r>
      <w:r w:rsidR="00E63C96" w:rsidRPr="00F07A64">
        <w:rPr>
          <w:rFonts w:ascii="Times New Roman" w:eastAsia="Batang" w:hAnsi="Times New Roman" w:cs="Times New Roman"/>
          <w:b/>
          <w:bCs/>
          <w:noProof/>
          <w:sz w:val="24"/>
          <w:szCs w:val="24"/>
          <w:lang w:val="bg-BG" w:eastAsia="ko-KR"/>
        </w:rPr>
        <w:t>.</w:t>
      </w:r>
      <w:r w:rsidR="00E63C96" w:rsidRPr="00C02016">
        <w:rPr>
          <w:rFonts w:ascii="Times New Roman" w:eastAsia="Batang" w:hAnsi="Times New Roman" w:cs="Times New Roman"/>
          <w:noProof/>
          <w:sz w:val="24"/>
          <w:szCs w:val="24"/>
          <w:lang w:val="bg-BG" w:eastAsia="ko-KR"/>
        </w:rPr>
        <w:t xml:space="preserve"> Прилагаме </w:t>
      </w:r>
      <w:r w:rsidR="00E63C96" w:rsidRPr="00C02016">
        <w:rPr>
          <w:rFonts w:ascii="Times New Roman" w:eastAsia="Batang" w:hAnsi="Times New Roman" w:cs="Times New Roman"/>
          <w:b/>
          <w:noProof/>
          <w:sz w:val="24"/>
          <w:szCs w:val="24"/>
          <w:lang w:val="bg-BG" w:eastAsia="ko-KR"/>
        </w:rPr>
        <w:t>е</w:t>
      </w:r>
      <w:r w:rsidR="00E63C96" w:rsidRPr="00C02016">
        <w:rPr>
          <w:rFonts w:ascii="Times New Roman" w:hAnsi="Times New Roman" w:cs="Times New Roman"/>
          <w:b/>
          <w:sz w:val="24"/>
          <w:szCs w:val="24"/>
          <w:lang w:val="bg-BG"/>
        </w:rPr>
        <w:t xml:space="preserve">лектронен носител </w:t>
      </w:r>
      <w:r w:rsidR="009D49F6" w:rsidRPr="009D49F6">
        <w:rPr>
          <w:rFonts w:ascii="Times New Roman" w:hAnsi="Times New Roman" w:cs="Times New Roman"/>
          <w:b/>
          <w:color w:val="000000"/>
          <w:sz w:val="24"/>
          <w:szCs w:val="24"/>
        </w:rPr>
        <w:t>(</w:t>
      </w:r>
      <w:proofErr w:type="spellStart"/>
      <w:r w:rsidR="009D49F6" w:rsidRPr="009D49F6">
        <w:rPr>
          <w:rFonts w:ascii="Times New Roman" w:hAnsi="Times New Roman" w:cs="Times New Roman"/>
          <w:b/>
          <w:color w:val="000000"/>
          <w:sz w:val="24"/>
          <w:szCs w:val="24"/>
        </w:rPr>
        <w:t>компактдиск</w:t>
      </w:r>
      <w:proofErr w:type="spellEnd"/>
      <w:r w:rsidR="009D49F6" w:rsidRPr="009D49F6">
        <w:rPr>
          <w:rFonts w:ascii="Times New Roman" w:hAnsi="Times New Roman" w:cs="Times New Roman"/>
          <w:b/>
          <w:color w:val="000000"/>
          <w:sz w:val="24"/>
          <w:szCs w:val="24"/>
        </w:rPr>
        <w:t>/</w:t>
      </w:r>
      <w:r w:rsidR="009D49F6" w:rsidRPr="009D49F6">
        <w:rPr>
          <w:rFonts w:ascii="Times New Roman" w:hAnsi="Times New Roman" w:cs="Times New Roman"/>
          <w:b/>
          <w:color w:val="000000"/>
          <w:sz w:val="24"/>
          <w:szCs w:val="24"/>
          <w:lang w:val="bg-BG"/>
        </w:rPr>
        <w:t xml:space="preserve"> флаш памет</w:t>
      </w:r>
      <w:r w:rsidR="009D49F6" w:rsidRPr="009D49F6">
        <w:rPr>
          <w:rFonts w:ascii="Times New Roman" w:hAnsi="Times New Roman" w:cs="Times New Roman"/>
          <w:b/>
          <w:color w:val="000000"/>
          <w:sz w:val="24"/>
          <w:szCs w:val="24"/>
        </w:rPr>
        <w:t>)</w:t>
      </w:r>
      <w:r w:rsidR="009D49F6" w:rsidRPr="009D49F6">
        <w:rPr>
          <w:rFonts w:ascii="Times New Roman" w:hAnsi="Times New Roman" w:cs="Times New Roman"/>
          <w:b/>
          <w:color w:val="000000" w:themeColor="text1"/>
          <w:sz w:val="24"/>
          <w:szCs w:val="24"/>
          <w:lang w:val="bg-BG"/>
        </w:rPr>
        <w:t>,</w:t>
      </w:r>
      <w:r w:rsidR="009D49F6" w:rsidRPr="00C02016">
        <w:rPr>
          <w:rFonts w:ascii="Times New Roman" w:hAnsi="Times New Roman" w:cs="Times New Roman"/>
          <w:b/>
          <w:color w:val="000000" w:themeColor="text1"/>
          <w:sz w:val="24"/>
          <w:szCs w:val="24"/>
          <w:lang w:val="bg-BG"/>
        </w:rPr>
        <w:t xml:space="preserve"> </w:t>
      </w:r>
      <w:r w:rsidR="00E63C96" w:rsidRPr="00C02016">
        <w:rPr>
          <w:rFonts w:ascii="Times New Roman" w:hAnsi="Times New Roman" w:cs="Times New Roman"/>
          <w:b/>
          <w:color w:val="000000" w:themeColor="text1"/>
          <w:sz w:val="24"/>
          <w:szCs w:val="24"/>
          <w:lang w:val="bg-BG"/>
        </w:rPr>
        <w:t>с</w:t>
      </w:r>
      <w:r w:rsidR="00E63C96" w:rsidRPr="00C02016">
        <w:rPr>
          <w:rFonts w:ascii="Times New Roman" w:hAnsi="Times New Roman" w:cs="Times New Roman"/>
          <w:b/>
          <w:sz w:val="24"/>
          <w:szCs w:val="24"/>
          <w:lang w:val="bg-BG"/>
        </w:rPr>
        <w:t>ъдържащ:</w:t>
      </w:r>
      <w:r w:rsidR="00E63C96" w:rsidRPr="00C02016">
        <w:rPr>
          <w:rFonts w:ascii="Times New Roman" w:hAnsi="Times New Roman" w:cs="Times New Roman"/>
          <w:sz w:val="24"/>
          <w:szCs w:val="24"/>
          <w:lang w:val="bg-BG"/>
        </w:rPr>
        <w:t xml:space="preserve"> техническо предложение за изпълнение на поръчката, вкл. линеен график и диаграма на работната ръка и механизацията във формат PDF или еквивалентен.</w:t>
      </w:r>
    </w:p>
    <w:p w14:paraId="508D1607" w14:textId="77777777" w:rsidR="00E63C96" w:rsidRPr="00C02016" w:rsidRDefault="00E63C96" w:rsidP="00E63C96">
      <w:pPr>
        <w:widowControl w:val="0"/>
        <w:shd w:val="clear" w:color="auto" w:fill="FFFFFF"/>
        <w:autoSpaceDE w:val="0"/>
        <w:autoSpaceDN w:val="0"/>
        <w:adjustRightInd w:val="0"/>
        <w:spacing w:after="0" w:line="240" w:lineRule="auto"/>
        <w:ind w:firstLine="720"/>
        <w:jc w:val="both"/>
        <w:rPr>
          <w:rFonts w:ascii="Times New Roman" w:eastAsia="Batang" w:hAnsi="Times New Roman" w:cs="Times New Roman"/>
          <w:noProof/>
          <w:sz w:val="24"/>
          <w:szCs w:val="24"/>
          <w:lang w:val="bg-BG" w:eastAsia="ko-KR"/>
        </w:rPr>
      </w:pPr>
    </w:p>
    <w:p w14:paraId="4F92DC37" w14:textId="0DD045F5" w:rsidR="00E63C96" w:rsidRPr="00C02016" w:rsidRDefault="00E63C96" w:rsidP="00E63C96">
      <w:pPr>
        <w:tabs>
          <w:tab w:val="left" w:pos="0"/>
        </w:tabs>
        <w:autoSpaceDE w:val="0"/>
        <w:autoSpaceDN w:val="0"/>
        <w:adjustRightInd w:val="0"/>
        <w:ind w:firstLine="720"/>
        <w:jc w:val="both"/>
        <w:rPr>
          <w:rFonts w:ascii="Times New Roman" w:hAnsi="Times New Roman" w:cs="Times New Roman"/>
          <w:b/>
          <w:sz w:val="24"/>
          <w:lang w:val="bg-BG"/>
        </w:rPr>
      </w:pPr>
      <w:r w:rsidRPr="00F07A64">
        <w:rPr>
          <w:rFonts w:ascii="Times New Roman" w:eastAsia="Times New Roman" w:hAnsi="Times New Roman" w:cs="Times New Roman"/>
          <w:b/>
          <w:bCs/>
          <w:noProof/>
          <w:color w:val="000000"/>
          <w:sz w:val="24"/>
          <w:szCs w:val="24"/>
          <w:lang w:val="bg-BG"/>
        </w:rPr>
        <w:t>1</w:t>
      </w:r>
      <w:r w:rsidR="004D425E">
        <w:rPr>
          <w:rFonts w:ascii="Times New Roman" w:eastAsia="Times New Roman" w:hAnsi="Times New Roman" w:cs="Times New Roman"/>
          <w:b/>
          <w:bCs/>
          <w:noProof/>
          <w:color w:val="000000"/>
          <w:sz w:val="24"/>
          <w:szCs w:val="24"/>
          <w:lang w:val="bg-BG"/>
        </w:rPr>
        <w:t>1</w:t>
      </w:r>
      <w:r w:rsidRPr="00F07A64">
        <w:rPr>
          <w:rFonts w:ascii="Times New Roman" w:eastAsia="Times New Roman" w:hAnsi="Times New Roman" w:cs="Times New Roman"/>
          <w:b/>
          <w:bCs/>
          <w:noProof/>
          <w:color w:val="000000"/>
          <w:sz w:val="24"/>
          <w:szCs w:val="24"/>
          <w:lang w:val="bg-BG"/>
        </w:rPr>
        <w:t>.</w:t>
      </w:r>
      <w:r w:rsidRPr="00C02016">
        <w:rPr>
          <w:rFonts w:ascii="Times New Roman" w:eastAsia="Times New Roman" w:hAnsi="Times New Roman" w:cs="Times New Roman"/>
          <w:noProof/>
          <w:color w:val="000000"/>
          <w:sz w:val="24"/>
          <w:szCs w:val="24"/>
          <w:lang w:val="bg-BG"/>
        </w:rPr>
        <w:t xml:space="preserve"> </w:t>
      </w:r>
      <w:r w:rsidRPr="00C02016">
        <w:rPr>
          <w:rFonts w:ascii="Times New Roman" w:hAnsi="Times New Roman" w:cs="Times New Roman"/>
          <w:sz w:val="24"/>
          <w:lang w:val="bg-BG"/>
        </w:rPr>
        <w:t>Друга информация, изисквана съгласно Техническата спецификация (ако не е описана в предходните точки)</w:t>
      </w:r>
    </w:p>
    <w:p w14:paraId="5017035F" w14:textId="77777777" w:rsidR="00E63C96" w:rsidRPr="00C02016" w:rsidRDefault="00E63C96" w:rsidP="00E63C96">
      <w:pPr>
        <w:spacing w:after="0"/>
        <w:ind w:firstLine="720"/>
        <w:jc w:val="both"/>
        <w:rPr>
          <w:rFonts w:ascii="Times New Roman" w:hAnsi="Times New Roman" w:cs="Times New Roman"/>
          <w:bCs/>
          <w:sz w:val="24"/>
          <w:u w:val="single"/>
          <w:lang w:val="bg-BG"/>
        </w:rPr>
      </w:pPr>
      <w:r w:rsidRPr="00C02016">
        <w:rPr>
          <w:rFonts w:ascii="Times New Roman" w:hAnsi="Times New Roman" w:cs="Times New Roman"/>
          <w:bCs/>
          <w:sz w:val="24"/>
          <w:u w:val="single"/>
          <w:lang w:val="bg-BG"/>
        </w:rPr>
        <w:t xml:space="preserve">Приложение: </w:t>
      </w:r>
    </w:p>
    <w:p w14:paraId="1DE921BD" w14:textId="77777777" w:rsidR="00E63C96" w:rsidRPr="00C02016" w:rsidRDefault="00E63C96" w:rsidP="00E63C96">
      <w:pPr>
        <w:ind w:firstLine="720"/>
        <w:jc w:val="both"/>
        <w:rPr>
          <w:rFonts w:ascii="Times New Roman" w:hAnsi="Times New Roman" w:cs="Times New Roman"/>
          <w:b/>
          <w:bCs/>
          <w:sz w:val="24"/>
          <w:lang w:val="bg-BG"/>
        </w:rPr>
      </w:pPr>
      <w:r w:rsidRPr="00C02016">
        <w:rPr>
          <w:rFonts w:ascii="Times New Roman" w:hAnsi="Times New Roman" w:cs="Times New Roman"/>
          <w:bCs/>
          <w:i/>
          <w:sz w:val="24"/>
          <w:lang w:val="bg-BG"/>
        </w:rPr>
        <w:t>(описват се документите, които се прилагат към предложението за изпълнение на поръчката, като долното изброяване е за улеснение на участниците)</w:t>
      </w:r>
    </w:p>
    <w:p w14:paraId="13C01B6A" w14:textId="77777777" w:rsidR="00E63C96" w:rsidRPr="00C02016" w:rsidRDefault="00E63C96" w:rsidP="00E63C96">
      <w:pPr>
        <w:ind w:firstLine="720"/>
        <w:jc w:val="both"/>
        <w:rPr>
          <w:rFonts w:ascii="Times New Roman" w:hAnsi="Times New Roman" w:cs="Times New Roman"/>
          <w:b/>
          <w:bCs/>
          <w:i/>
          <w:sz w:val="24"/>
          <w:lang w:val="bg-BG"/>
        </w:rPr>
      </w:pPr>
      <w:r w:rsidRPr="00C02016">
        <w:rPr>
          <w:rFonts w:ascii="Times New Roman" w:hAnsi="Times New Roman" w:cs="Times New Roman"/>
          <w:sz w:val="24"/>
          <w:lang w:val="bg-BG"/>
        </w:rPr>
        <w:t xml:space="preserve">1. </w:t>
      </w:r>
      <w:r w:rsidRPr="00C02016">
        <w:rPr>
          <w:rFonts w:ascii="Times New Roman" w:hAnsi="Times New Roman" w:cs="Times New Roman"/>
          <w:i/>
          <w:sz w:val="24"/>
          <w:lang w:val="bg-BG"/>
        </w:rPr>
        <w:t>други, ако е приложимо.</w:t>
      </w:r>
    </w:p>
    <w:p w14:paraId="4BE87D7C" w14:textId="77777777" w:rsidR="00E63C96" w:rsidRPr="00C02016" w:rsidRDefault="00E63C96" w:rsidP="00E63C96">
      <w:pPr>
        <w:shd w:val="clear" w:color="auto" w:fill="FFFFFF"/>
        <w:spacing w:after="120" w:line="240" w:lineRule="auto"/>
        <w:ind w:firstLine="720"/>
        <w:jc w:val="both"/>
        <w:rPr>
          <w:rFonts w:ascii="Times New Roman" w:eastAsia="Times New Roman" w:hAnsi="Times New Roman" w:cs="Times New Roman"/>
          <w:noProof/>
          <w:color w:val="000000"/>
          <w:sz w:val="24"/>
          <w:szCs w:val="24"/>
          <w:lang w:val="bg-BG"/>
        </w:rPr>
      </w:pPr>
    </w:p>
    <w:p w14:paraId="3122DEEE" w14:textId="77777777" w:rsidR="00E63C96" w:rsidRPr="00C02016" w:rsidRDefault="00E63C96" w:rsidP="00E63C96">
      <w:pPr>
        <w:shd w:val="clear" w:color="auto" w:fill="FFFFFF"/>
        <w:spacing w:after="0" w:line="240" w:lineRule="auto"/>
        <w:ind w:firstLine="720"/>
        <w:rPr>
          <w:rFonts w:ascii="Times New Roman" w:eastAsia="Times New Roman" w:hAnsi="Times New Roman" w:cs="Times New Roman"/>
          <w:noProof/>
          <w:sz w:val="24"/>
          <w:szCs w:val="24"/>
          <w:lang w:val="bg-BG"/>
        </w:rPr>
      </w:pPr>
    </w:p>
    <w:p w14:paraId="21CF24FB" w14:textId="77777777" w:rsidR="00E63C96" w:rsidRPr="00C02016" w:rsidRDefault="00E63C96" w:rsidP="00E63C96">
      <w:pPr>
        <w:spacing w:after="0" w:line="240" w:lineRule="auto"/>
        <w:ind w:firstLine="720"/>
        <w:jc w:val="both"/>
        <w:rPr>
          <w:rFonts w:ascii="Times New Roman" w:eastAsia="Times New Roman" w:hAnsi="Times New Roman" w:cs="Times New Roman"/>
          <w:noProof/>
          <w:sz w:val="24"/>
          <w:szCs w:val="24"/>
          <w:lang w:val="bg-BG"/>
        </w:rPr>
      </w:pPr>
      <w:r w:rsidRPr="00C02016">
        <w:rPr>
          <w:rFonts w:ascii="Times New Roman" w:eastAsia="Times New Roman" w:hAnsi="Times New Roman" w:cs="Times New Roman"/>
          <w:noProof/>
          <w:color w:val="000000"/>
          <w:sz w:val="24"/>
          <w:szCs w:val="24"/>
          <w:lang w:val="bg-BG"/>
        </w:rPr>
        <w:t xml:space="preserve">Дата: ............................  г.                             </w:t>
      </w:r>
      <w:r w:rsidRPr="00C02016">
        <w:rPr>
          <w:rFonts w:ascii="Times New Roman" w:eastAsia="Times New Roman" w:hAnsi="Times New Roman" w:cs="Times New Roman"/>
          <w:noProof/>
          <w:color w:val="000000"/>
          <w:sz w:val="24"/>
          <w:szCs w:val="24"/>
          <w:lang w:val="bg-BG"/>
        </w:rPr>
        <w:tab/>
        <w:t xml:space="preserve">Подпис и печат: ........................................... </w:t>
      </w:r>
    </w:p>
    <w:p w14:paraId="22CA86D4" w14:textId="77777777" w:rsidR="00E63C96" w:rsidRPr="00C02016" w:rsidRDefault="00E63C96" w:rsidP="00E63C96">
      <w:pPr>
        <w:spacing w:after="0" w:line="240" w:lineRule="auto"/>
        <w:ind w:left="6210"/>
        <w:rPr>
          <w:rFonts w:ascii="Times New Roman" w:eastAsia="Times New Roman" w:hAnsi="Times New Roman" w:cs="Times New Roman"/>
          <w:i/>
          <w:noProof/>
          <w:sz w:val="24"/>
          <w:szCs w:val="24"/>
          <w:lang w:val="bg-BG"/>
        </w:rPr>
      </w:pPr>
      <w:r w:rsidRPr="00C02016">
        <w:rPr>
          <w:rFonts w:ascii="Times New Roman" w:eastAsia="Times New Roman" w:hAnsi="Times New Roman" w:cs="Times New Roman"/>
          <w:i/>
          <w:noProof/>
          <w:color w:val="000000"/>
          <w:sz w:val="24"/>
          <w:szCs w:val="24"/>
          <w:lang w:val="bg-BG"/>
        </w:rPr>
        <w:t>(длъжност, име и фамилия на лицето, представляващо участника)</w:t>
      </w:r>
    </w:p>
    <w:p w14:paraId="4EA33E18" w14:textId="77777777" w:rsidR="00E63C96" w:rsidRPr="00C02016" w:rsidRDefault="00E63C96" w:rsidP="00E63C96">
      <w:pPr>
        <w:rPr>
          <w:rFonts w:ascii="Times New Roman" w:hAnsi="Times New Roman" w:cs="Times New Roman"/>
          <w:sz w:val="24"/>
          <w:szCs w:val="24"/>
          <w:lang w:val="bg-BG"/>
        </w:rPr>
      </w:pPr>
    </w:p>
    <w:p w14:paraId="5945AC80" w14:textId="2D13A993" w:rsidR="00D5205B" w:rsidRDefault="00D5205B" w:rsidP="004C1D61">
      <w:pPr>
        <w:widowControl w:val="0"/>
        <w:autoSpaceDE w:val="0"/>
        <w:autoSpaceDN w:val="0"/>
        <w:adjustRightInd w:val="0"/>
        <w:spacing w:after="0" w:line="240" w:lineRule="auto"/>
        <w:jc w:val="right"/>
        <w:rPr>
          <w:rFonts w:ascii="Times New Roman" w:eastAsia="Times New Roman" w:hAnsi="Times New Roman" w:cs="Times New Roman"/>
          <w:b/>
          <w:sz w:val="24"/>
          <w:szCs w:val="24"/>
          <w:lang w:val="bg-BG" w:eastAsia="bg-BG"/>
        </w:rPr>
      </w:pPr>
    </w:p>
    <w:p w14:paraId="665D2772" w14:textId="16906E58" w:rsidR="008800BC" w:rsidRDefault="008800BC" w:rsidP="004C1D61">
      <w:pPr>
        <w:widowControl w:val="0"/>
        <w:autoSpaceDE w:val="0"/>
        <w:autoSpaceDN w:val="0"/>
        <w:adjustRightInd w:val="0"/>
        <w:spacing w:after="0" w:line="240" w:lineRule="auto"/>
        <w:jc w:val="right"/>
        <w:rPr>
          <w:rFonts w:ascii="Times New Roman" w:eastAsia="Times New Roman" w:hAnsi="Times New Roman" w:cs="Times New Roman"/>
          <w:b/>
          <w:sz w:val="24"/>
          <w:szCs w:val="24"/>
          <w:lang w:val="bg-BG" w:eastAsia="bg-BG"/>
        </w:rPr>
      </w:pPr>
    </w:p>
    <w:p w14:paraId="7AC96683" w14:textId="1B6E96C5" w:rsidR="00E63C96" w:rsidRDefault="00E63C96" w:rsidP="004C1D61">
      <w:pPr>
        <w:widowControl w:val="0"/>
        <w:autoSpaceDE w:val="0"/>
        <w:autoSpaceDN w:val="0"/>
        <w:adjustRightInd w:val="0"/>
        <w:spacing w:after="0" w:line="240" w:lineRule="auto"/>
        <w:jc w:val="right"/>
        <w:rPr>
          <w:rFonts w:ascii="Times New Roman" w:eastAsia="Times New Roman" w:hAnsi="Times New Roman" w:cs="Times New Roman"/>
          <w:b/>
          <w:sz w:val="24"/>
          <w:szCs w:val="24"/>
          <w:lang w:val="bg-BG" w:eastAsia="bg-BG"/>
        </w:rPr>
      </w:pPr>
    </w:p>
    <w:p w14:paraId="7C9ABBAF" w14:textId="77777777" w:rsidR="00E63C96" w:rsidRDefault="00E63C96" w:rsidP="004C1D61">
      <w:pPr>
        <w:widowControl w:val="0"/>
        <w:autoSpaceDE w:val="0"/>
        <w:autoSpaceDN w:val="0"/>
        <w:adjustRightInd w:val="0"/>
        <w:spacing w:after="0" w:line="240" w:lineRule="auto"/>
        <w:jc w:val="right"/>
        <w:rPr>
          <w:rFonts w:ascii="Times New Roman" w:eastAsia="Times New Roman" w:hAnsi="Times New Roman" w:cs="Times New Roman"/>
          <w:b/>
          <w:sz w:val="24"/>
          <w:szCs w:val="24"/>
          <w:lang w:val="bg-BG" w:eastAsia="bg-BG"/>
        </w:rPr>
      </w:pPr>
    </w:p>
    <w:p w14:paraId="2522787E" w14:textId="3675477A" w:rsidR="008800BC" w:rsidRDefault="008800BC" w:rsidP="004C1D61">
      <w:pPr>
        <w:widowControl w:val="0"/>
        <w:autoSpaceDE w:val="0"/>
        <w:autoSpaceDN w:val="0"/>
        <w:adjustRightInd w:val="0"/>
        <w:spacing w:after="0" w:line="240" w:lineRule="auto"/>
        <w:jc w:val="right"/>
        <w:rPr>
          <w:rFonts w:ascii="Times New Roman" w:eastAsia="Times New Roman" w:hAnsi="Times New Roman" w:cs="Times New Roman"/>
          <w:b/>
          <w:sz w:val="24"/>
          <w:szCs w:val="24"/>
          <w:lang w:val="bg-BG" w:eastAsia="bg-BG"/>
        </w:rPr>
      </w:pPr>
    </w:p>
    <w:p w14:paraId="3FE6C4D2" w14:textId="77777777" w:rsidR="008800BC" w:rsidRPr="00C02016" w:rsidRDefault="008800BC" w:rsidP="004C1D61">
      <w:pPr>
        <w:widowControl w:val="0"/>
        <w:autoSpaceDE w:val="0"/>
        <w:autoSpaceDN w:val="0"/>
        <w:adjustRightInd w:val="0"/>
        <w:spacing w:after="0" w:line="240" w:lineRule="auto"/>
        <w:jc w:val="right"/>
        <w:rPr>
          <w:rFonts w:ascii="Times New Roman" w:eastAsia="Times New Roman" w:hAnsi="Times New Roman" w:cs="Times New Roman"/>
          <w:b/>
          <w:sz w:val="24"/>
          <w:szCs w:val="24"/>
          <w:lang w:val="bg-BG" w:eastAsia="bg-BG"/>
        </w:rPr>
      </w:pPr>
    </w:p>
    <w:p w14:paraId="4EC234FB" w14:textId="77777777" w:rsidR="00080735" w:rsidRDefault="00080735" w:rsidP="004C1D61">
      <w:pPr>
        <w:widowControl w:val="0"/>
        <w:autoSpaceDE w:val="0"/>
        <w:autoSpaceDN w:val="0"/>
        <w:adjustRightInd w:val="0"/>
        <w:spacing w:after="0" w:line="240" w:lineRule="auto"/>
        <w:jc w:val="right"/>
        <w:rPr>
          <w:rFonts w:ascii="Times New Roman" w:eastAsia="Times New Roman" w:hAnsi="Times New Roman" w:cs="Times New Roman"/>
          <w:b/>
          <w:sz w:val="24"/>
          <w:szCs w:val="24"/>
          <w:lang w:val="bg-BG" w:eastAsia="bg-BG"/>
        </w:rPr>
      </w:pPr>
    </w:p>
    <w:p w14:paraId="591645DA" w14:textId="77777777" w:rsidR="00683DAB" w:rsidRDefault="00683DAB" w:rsidP="004C1D61">
      <w:pPr>
        <w:widowControl w:val="0"/>
        <w:autoSpaceDE w:val="0"/>
        <w:autoSpaceDN w:val="0"/>
        <w:adjustRightInd w:val="0"/>
        <w:spacing w:after="0" w:line="240" w:lineRule="auto"/>
        <w:jc w:val="right"/>
        <w:rPr>
          <w:rFonts w:ascii="Times New Roman" w:eastAsia="Times New Roman" w:hAnsi="Times New Roman" w:cs="Times New Roman"/>
          <w:b/>
          <w:sz w:val="24"/>
          <w:szCs w:val="24"/>
          <w:lang w:val="bg-BG" w:eastAsia="bg-BG"/>
        </w:rPr>
      </w:pPr>
      <w:bookmarkStart w:id="6" w:name="_Hlk42207819"/>
    </w:p>
    <w:p w14:paraId="1D634AAE" w14:textId="77777777" w:rsidR="00683DAB" w:rsidRDefault="00683DAB" w:rsidP="004C1D61">
      <w:pPr>
        <w:widowControl w:val="0"/>
        <w:autoSpaceDE w:val="0"/>
        <w:autoSpaceDN w:val="0"/>
        <w:adjustRightInd w:val="0"/>
        <w:spacing w:after="0" w:line="240" w:lineRule="auto"/>
        <w:jc w:val="right"/>
        <w:rPr>
          <w:rFonts w:ascii="Times New Roman" w:eastAsia="Times New Roman" w:hAnsi="Times New Roman" w:cs="Times New Roman"/>
          <w:b/>
          <w:sz w:val="24"/>
          <w:szCs w:val="24"/>
          <w:lang w:val="bg-BG" w:eastAsia="bg-BG"/>
        </w:rPr>
      </w:pPr>
    </w:p>
    <w:p w14:paraId="551D8139" w14:textId="77777777" w:rsidR="00683DAB" w:rsidRDefault="00683DAB" w:rsidP="004C1D61">
      <w:pPr>
        <w:widowControl w:val="0"/>
        <w:autoSpaceDE w:val="0"/>
        <w:autoSpaceDN w:val="0"/>
        <w:adjustRightInd w:val="0"/>
        <w:spacing w:after="0" w:line="240" w:lineRule="auto"/>
        <w:jc w:val="right"/>
        <w:rPr>
          <w:rFonts w:ascii="Times New Roman" w:eastAsia="Times New Roman" w:hAnsi="Times New Roman" w:cs="Times New Roman"/>
          <w:b/>
          <w:sz w:val="24"/>
          <w:szCs w:val="24"/>
          <w:lang w:val="bg-BG" w:eastAsia="bg-BG"/>
        </w:rPr>
      </w:pPr>
    </w:p>
    <w:p w14:paraId="7B069F71" w14:textId="77777777" w:rsidR="00683DAB" w:rsidRDefault="00683DAB" w:rsidP="004C1D61">
      <w:pPr>
        <w:widowControl w:val="0"/>
        <w:autoSpaceDE w:val="0"/>
        <w:autoSpaceDN w:val="0"/>
        <w:adjustRightInd w:val="0"/>
        <w:spacing w:after="0" w:line="240" w:lineRule="auto"/>
        <w:jc w:val="right"/>
        <w:rPr>
          <w:rFonts w:ascii="Times New Roman" w:eastAsia="Times New Roman" w:hAnsi="Times New Roman" w:cs="Times New Roman"/>
          <w:b/>
          <w:sz w:val="24"/>
          <w:szCs w:val="24"/>
          <w:lang w:val="bg-BG" w:eastAsia="bg-BG"/>
        </w:rPr>
      </w:pPr>
    </w:p>
    <w:p w14:paraId="00C7533B" w14:textId="77777777" w:rsidR="00683DAB" w:rsidRDefault="00683DAB" w:rsidP="004C1D61">
      <w:pPr>
        <w:widowControl w:val="0"/>
        <w:autoSpaceDE w:val="0"/>
        <w:autoSpaceDN w:val="0"/>
        <w:adjustRightInd w:val="0"/>
        <w:spacing w:after="0" w:line="240" w:lineRule="auto"/>
        <w:jc w:val="right"/>
        <w:rPr>
          <w:rFonts w:ascii="Times New Roman" w:eastAsia="Times New Roman" w:hAnsi="Times New Roman" w:cs="Times New Roman"/>
          <w:b/>
          <w:sz w:val="24"/>
          <w:szCs w:val="24"/>
          <w:lang w:val="bg-BG" w:eastAsia="bg-BG"/>
        </w:rPr>
      </w:pPr>
    </w:p>
    <w:p w14:paraId="54494035" w14:textId="77777777" w:rsidR="00683DAB" w:rsidRDefault="00683DAB" w:rsidP="004C1D61">
      <w:pPr>
        <w:widowControl w:val="0"/>
        <w:autoSpaceDE w:val="0"/>
        <w:autoSpaceDN w:val="0"/>
        <w:adjustRightInd w:val="0"/>
        <w:spacing w:after="0" w:line="240" w:lineRule="auto"/>
        <w:jc w:val="right"/>
        <w:rPr>
          <w:rFonts w:ascii="Times New Roman" w:eastAsia="Times New Roman" w:hAnsi="Times New Roman" w:cs="Times New Roman"/>
          <w:b/>
          <w:sz w:val="24"/>
          <w:szCs w:val="24"/>
          <w:lang w:val="bg-BG" w:eastAsia="bg-BG"/>
        </w:rPr>
      </w:pPr>
    </w:p>
    <w:p w14:paraId="0B43D538" w14:textId="77777777" w:rsidR="00683DAB" w:rsidRDefault="00683DAB" w:rsidP="004C1D61">
      <w:pPr>
        <w:widowControl w:val="0"/>
        <w:autoSpaceDE w:val="0"/>
        <w:autoSpaceDN w:val="0"/>
        <w:adjustRightInd w:val="0"/>
        <w:spacing w:after="0" w:line="240" w:lineRule="auto"/>
        <w:jc w:val="right"/>
        <w:rPr>
          <w:rFonts w:ascii="Times New Roman" w:eastAsia="Times New Roman" w:hAnsi="Times New Roman" w:cs="Times New Roman"/>
          <w:b/>
          <w:sz w:val="24"/>
          <w:szCs w:val="24"/>
          <w:lang w:val="bg-BG" w:eastAsia="bg-BG"/>
        </w:rPr>
      </w:pPr>
    </w:p>
    <w:p w14:paraId="6C1612B3" w14:textId="3D858A01" w:rsidR="00683DAB" w:rsidRDefault="00683DAB" w:rsidP="004C1D61">
      <w:pPr>
        <w:widowControl w:val="0"/>
        <w:autoSpaceDE w:val="0"/>
        <w:autoSpaceDN w:val="0"/>
        <w:adjustRightInd w:val="0"/>
        <w:spacing w:after="0" w:line="240" w:lineRule="auto"/>
        <w:jc w:val="right"/>
        <w:rPr>
          <w:rFonts w:ascii="Times New Roman" w:eastAsia="Times New Roman" w:hAnsi="Times New Roman" w:cs="Times New Roman"/>
          <w:b/>
          <w:sz w:val="24"/>
          <w:szCs w:val="24"/>
          <w:lang w:val="bg-BG" w:eastAsia="bg-BG"/>
        </w:rPr>
      </w:pPr>
    </w:p>
    <w:p w14:paraId="470C14CB" w14:textId="358684B7" w:rsidR="00EB057D" w:rsidRDefault="00EB057D" w:rsidP="004C1D61">
      <w:pPr>
        <w:widowControl w:val="0"/>
        <w:autoSpaceDE w:val="0"/>
        <w:autoSpaceDN w:val="0"/>
        <w:adjustRightInd w:val="0"/>
        <w:spacing w:after="0" w:line="240" w:lineRule="auto"/>
        <w:jc w:val="right"/>
        <w:rPr>
          <w:rFonts w:ascii="Times New Roman" w:eastAsia="Times New Roman" w:hAnsi="Times New Roman" w:cs="Times New Roman"/>
          <w:b/>
          <w:sz w:val="24"/>
          <w:szCs w:val="24"/>
          <w:lang w:val="bg-BG" w:eastAsia="bg-BG"/>
        </w:rPr>
      </w:pPr>
    </w:p>
    <w:p w14:paraId="049E3993" w14:textId="45136EC1" w:rsidR="00EB057D" w:rsidRDefault="00EB057D" w:rsidP="004C1D61">
      <w:pPr>
        <w:widowControl w:val="0"/>
        <w:autoSpaceDE w:val="0"/>
        <w:autoSpaceDN w:val="0"/>
        <w:adjustRightInd w:val="0"/>
        <w:spacing w:after="0" w:line="240" w:lineRule="auto"/>
        <w:jc w:val="right"/>
        <w:rPr>
          <w:rFonts w:ascii="Times New Roman" w:eastAsia="Times New Roman" w:hAnsi="Times New Roman" w:cs="Times New Roman"/>
          <w:b/>
          <w:sz w:val="24"/>
          <w:szCs w:val="24"/>
          <w:lang w:val="bg-BG" w:eastAsia="bg-BG"/>
        </w:rPr>
      </w:pPr>
    </w:p>
    <w:p w14:paraId="158CBE5A" w14:textId="536F4D2C" w:rsidR="00EB057D" w:rsidRDefault="00EB057D" w:rsidP="004C1D61">
      <w:pPr>
        <w:widowControl w:val="0"/>
        <w:autoSpaceDE w:val="0"/>
        <w:autoSpaceDN w:val="0"/>
        <w:adjustRightInd w:val="0"/>
        <w:spacing w:after="0" w:line="240" w:lineRule="auto"/>
        <w:jc w:val="right"/>
        <w:rPr>
          <w:rFonts w:ascii="Times New Roman" w:eastAsia="Times New Roman" w:hAnsi="Times New Roman" w:cs="Times New Roman"/>
          <w:b/>
          <w:sz w:val="24"/>
          <w:szCs w:val="24"/>
          <w:lang w:val="bg-BG" w:eastAsia="bg-BG"/>
        </w:rPr>
      </w:pPr>
    </w:p>
    <w:p w14:paraId="6FF07FF3" w14:textId="77777777" w:rsidR="00EB057D" w:rsidRDefault="00EB057D" w:rsidP="004C1D61">
      <w:pPr>
        <w:widowControl w:val="0"/>
        <w:autoSpaceDE w:val="0"/>
        <w:autoSpaceDN w:val="0"/>
        <w:adjustRightInd w:val="0"/>
        <w:spacing w:after="0" w:line="240" w:lineRule="auto"/>
        <w:jc w:val="right"/>
        <w:rPr>
          <w:rFonts w:ascii="Times New Roman" w:eastAsia="Times New Roman" w:hAnsi="Times New Roman" w:cs="Times New Roman"/>
          <w:b/>
          <w:sz w:val="24"/>
          <w:szCs w:val="24"/>
          <w:lang w:val="bg-BG" w:eastAsia="bg-BG"/>
        </w:rPr>
      </w:pPr>
    </w:p>
    <w:p w14:paraId="74899FB3" w14:textId="77777777" w:rsidR="00683DAB" w:rsidRDefault="00683DAB" w:rsidP="004C1D61">
      <w:pPr>
        <w:widowControl w:val="0"/>
        <w:autoSpaceDE w:val="0"/>
        <w:autoSpaceDN w:val="0"/>
        <w:adjustRightInd w:val="0"/>
        <w:spacing w:after="0" w:line="240" w:lineRule="auto"/>
        <w:jc w:val="right"/>
        <w:rPr>
          <w:rFonts w:ascii="Times New Roman" w:eastAsia="Times New Roman" w:hAnsi="Times New Roman" w:cs="Times New Roman"/>
          <w:b/>
          <w:sz w:val="24"/>
          <w:szCs w:val="24"/>
          <w:lang w:val="bg-BG" w:eastAsia="bg-BG"/>
        </w:rPr>
      </w:pPr>
    </w:p>
    <w:p w14:paraId="1E188CBF" w14:textId="25D842DB" w:rsidR="004C1D61" w:rsidRPr="00C02016" w:rsidRDefault="009C1E58" w:rsidP="004C1D61">
      <w:pPr>
        <w:widowControl w:val="0"/>
        <w:autoSpaceDE w:val="0"/>
        <w:autoSpaceDN w:val="0"/>
        <w:adjustRightInd w:val="0"/>
        <w:spacing w:after="0" w:line="240" w:lineRule="auto"/>
        <w:jc w:val="right"/>
        <w:rPr>
          <w:rFonts w:ascii="Times New Roman" w:eastAsia="Times New Roman" w:hAnsi="Times New Roman" w:cs="Times New Roman"/>
          <w:b/>
          <w:sz w:val="24"/>
          <w:szCs w:val="24"/>
          <w:lang w:val="bg-BG" w:eastAsia="bg-BG"/>
        </w:rPr>
      </w:pPr>
      <w:r w:rsidRPr="00C02016">
        <w:rPr>
          <w:rFonts w:ascii="Times New Roman" w:eastAsia="Times New Roman" w:hAnsi="Times New Roman" w:cs="Times New Roman"/>
          <w:b/>
          <w:sz w:val="24"/>
          <w:szCs w:val="24"/>
          <w:lang w:val="bg-BG" w:eastAsia="bg-BG"/>
        </w:rPr>
        <w:lastRenderedPageBreak/>
        <w:t xml:space="preserve">Образец </w:t>
      </w:r>
      <w:r w:rsidR="004C1D61" w:rsidRPr="00C02016">
        <w:rPr>
          <w:rFonts w:ascii="Times New Roman" w:eastAsia="Times New Roman" w:hAnsi="Times New Roman" w:cs="Times New Roman"/>
          <w:b/>
          <w:sz w:val="24"/>
          <w:szCs w:val="24"/>
          <w:lang w:val="bg-BG" w:eastAsia="bg-BG"/>
        </w:rPr>
        <w:t xml:space="preserve">№ </w:t>
      </w:r>
      <w:r w:rsidR="002822A3" w:rsidRPr="00C02016">
        <w:rPr>
          <w:rFonts w:ascii="Times New Roman" w:eastAsia="Times New Roman" w:hAnsi="Times New Roman" w:cs="Times New Roman"/>
          <w:b/>
          <w:sz w:val="24"/>
          <w:szCs w:val="24"/>
          <w:lang w:val="bg-BG" w:eastAsia="bg-BG"/>
        </w:rPr>
        <w:t>4</w:t>
      </w:r>
      <w:r w:rsidR="00080735">
        <w:rPr>
          <w:rFonts w:ascii="Times New Roman" w:eastAsia="Times New Roman" w:hAnsi="Times New Roman" w:cs="Times New Roman"/>
          <w:b/>
          <w:sz w:val="24"/>
          <w:szCs w:val="24"/>
          <w:lang w:val="bg-BG" w:eastAsia="bg-BG"/>
        </w:rPr>
        <w:t>.1</w:t>
      </w:r>
    </w:p>
    <w:p w14:paraId="2EDC47AA" w14:textId="77777777" w:rsidR="002F6B24" w:rsidRPr="00C02016" w:rsidRDefault="002F6B24" w:rsidP="000E3BCC">
      <w:pPr>
        <w:outlineLvl w:val="1"/>
        <w:rPr>
          <w:rFonts w:ascii="Times New Roman" w:hAnsi="Times New Roman" w:cs="Times New Roman"/>
          <w:b/>
          <w:sz w:val="24"/>
          <w:lang w:val="bg-BG" w:eastAsia="bg-BG"/>
        </w:rPr>
      </w:pPr>
    </w:p>
    <w:p w14:paraId="53B61B26" w14:textId="77777777" w:rsidR="002F6B24" w:rsidRPr="00C02016" w:rsidRDefault="002F6B24" w:rsidP="002F6B24">
      <w:pPr>
        <w:jc w:val="center"/>
        <w:outlineLvl w:val="1"/>
        <w:rPr>
          <w:rFonts w:ascii="Times New Roman" w:hAnsi="Times New Roman" w:cs="Times New Roman"/>
          <w:b/>
          <w:sz w:val="24"/>
          <w:lang w:val="bg-BG" w:eastAsia="bg-BG"/>
        </w:rPr>
      </w:pPr>
      <w:r w:rsidRPr="00C02016">
        <w:rPr>
          <w:rFonts w:ascii="Times New Roman" w:hAnsi="Times New Roman" w:cs="Times New Roman"/>
          <w:b/>
          <w:sz w:val="24"/>
          <w:lang w:val="bg-BG" w:eastAsia="bg-BG"/>
        </w:rPr>
        <w:t xml:space="preserve">Д Е К Л А Р А Ц И Я </w:t>
      </w:r>
    </w:p>
    <w:p w14:paraId="0C3C6B35" w14:textId="77777777" w:rsidR="002F6B24" w:rsidRPr="00C02016" w:rsidRDefault="002F6B24" w:rsidP="002F6B24">
      <w:pPr>
        <w:jc w:val="center"/>
        <w:outlineLvl w:val="1"/>
        <w:rPr>
          <w:rFonts w:ascii="Times New Roman" w:hAnsi="Times New Roman" w:cs="Times New Roman"/>
          <w:sz w:val="24"/>
          <w:lang w:val="bg-BG" w:eastAsia="bg-BG"/>
        </w:rPr>
      </w:pPr>
      <w:r w:rsidRPr="00C02016">
        <w:rPr>
          <w:rFonts w:ascii="Times New Roman" w:hAnsi="Times New Roman" w:cs="Times New Roman"/>
          <w:sz w:val="24"/>
          <w:lang w:val="bg-BG" w:eastAsia="bg-BG"/>
        </w:rPr>
        <w:t>за спазване при изготвяне на офертата на задълженията, свързани с данъци и осигуровки, опазване на околната среда, закрила на заетостта и условията на труд</w:t>
      </w:r>
    </w:p>
    <w:p w14:paraId="04E98109" w14:textId="77777777" w:rsidR="002F6B24" w:rsidRPr="00C02016" w:rsidRDefault="002F6B24" w:rsidP="002F6B24">
      <w:pPr>
        <w:jc w:val="center"/>
        <w:rPr>
          <w:rFonts w:ascii="Times New Roman" w:hAnsi="Times New Roman" w:cs="Times New Roman"/>
          <w:sz w:val="24"/>
          <w:lang w:val="bg-BG"/>
        </w:rPr>
      </w:pPr>
    </w:p>
    <w:p w14:paraId="0D07F344" w14:textId="77777777" w:rsidR="002F6B24" w:rsidRPr="00C02016" w:rsidRDefault="002F6B24" w:rsidP="002F6B24">
      <w:pPr>
        <w:pStyle w:val="CharCharChar"/>
        <w:jc w:val="both"/>
        <w:rPr>
          <w:rFonts w:ascii="Times New Roman" w:eastAsia="Times New Roman" w:hAnsi="Times New Roman"/>
          <w:lang w:val="bg-BG" w:eastAsia="ar-SA"/>
        </w:rPr>
      </w:pPr>
      <w:r w:rsidRPr="00C02016">
        <w:rPr>
          <w:rFonts w:ascii="Times New Roman" w:eastAsia="Times New Roman" w:hAnsi="Times New Roman"/>
          <w:lang w:val="bg-BG" w:eastAsia="ar-SA"/>
        </w:rPr>
        <w:t>Долуподписаният/ата...…..........................................................................</w:t>
      </w:r>
      <w:r w:rsidR="000E3BCC" w:rsidRPr="00C02016">
        <w:rPr>
          <w:rFonts w:ascii="Times New Roman" w:eastAsia="Times New Roman" w:hAnsi="Times New Roman"/>
          <w:lang w:val="bg-BG" w:eastAsia="ar-SA"/>
        </w:rPr>
        <w:t>................</w:t>
      </w:r>
      <w:r w:rsidRPr="00C02016">
        <w:rPr>
          <w:rFonts w:ascii="Times New Roman" w:eastAsia="Times New Roman" w:hAnsi="Times New Roman"/>
          <w:lang w:val="bg-BG" w:eastAsia="ar-SA"/>
        </w:rPr>
        <w:t xml:space="preserve">...................., </w:t>
      </w:r>
    </w:p>
    <w:p w14:paraId="050C25A3" w14:textId="77777777" w:rsidR="002F6B24" w:rsidRPr="00C02016" w:rsidRDefault="002F6B24" w:rsidP="002F6B24">
      <w:pPr>
        <w:pStyle w:val="CharCharChar"/>
        <w:ind w:firstLine="720"/>
        <w:jc w:val="center"/>
        <w:rPr>
          <w:rFonts w:ascii="Times New Roman" w:eastAsia="Times New Roman" w:hAnsi="Times New Roman"/>
          <w:lang w:val="bg-BG" w:eastAsia="ar-SA"/>
        </w:rPr>
      </w:pPr>
      <w:r w:rsidRPr="00C02016">
        <w:rPr>
          <w:rFonts w:ascii="Times New Roman" w:hAnsi="Times New Roman"/>
          <w:i/>
          <w:sz w:val="20"/>
          <w:szCs w:val="20"/>
          <w:lang w:val="bg-BG"/>
        </w:rPr>
        <w:t>(собствено, бащино и фамилно име)</w:t>
      </w:r>
    </w:p>
    <w:p w14:paraId="3E0C9EF4" w14:textId="77777777" w:rsidR="002F6B24" w:rsidRPr="00C02016" w:rsidRDefault="002F6B24" w:rsidP="00CE4A70">
      <w:pPr>
        <w:spacing w:after="0"/>
        <w:jc w:val="both"/>
        <w:rPr>
          <w:rFonts w:ascii="Times New Roman" w:eastAsia="PMingLiU" w:hAnsi="Times New Roman" w:cs="Times New Roman"/>
          <w:i/>
          <w:sz w:val="24"/>
          <w:szCs w:val="20"/>
          <w:vertAlign w:val="superscript"/>
          <w:lang w:val="bg-BG" w:eastAsia="bg-BG"/>
        </w:rPr>
      </w:pPr>
      <w:r w:rsidRPr="00C02016">
        <w:rPr>
          <w:rFonts w:ascii="Times New Roman" w:hAnsi="Times New Roman" w:cs="Times New Roman"/>
          <w:sz w:val="24"/>
          <w:lang w:val="bg-BG"/>
        </w:rPr>
        <w:t>в качеството ми на ...............................................................</w:t>
      </w:r>
      <w:r w:rsidR="000E3BCC" w:rsidRPr="00C02016">
        <w:rPr>
          <w:rFonts w:ascii="Times New Roman" w:hAnsi="Times New Roman" w:cs="Times New Roman"/>
          <w:sz w:val="24"/>
          <w:lang w:val="bg-BG"/>
        </w:rPr>
        <w:t>...........</w:t>
      </w:r>
      <w:r w:rsidRPr="00C02016">
        <w:rPr>
          <w:rFonts w:ascii="Times New Roman" w:hAnsi="Times New Roman" w:cs="Times New Roman"/>
          <w:sz w:val="24"/>
          <w:lang w:val="bg-BG"/>
        </w:rPr>
        <w:t>.................................................</w:t>
      </w:r>
      <w:r w:rsidRPr="00C02016">
        <w:rPr>
          <w:rFonts w:ascii="Times New Roman" w:eastAsia="PMingLiU" w:hAnsi="Times New Roman" w:cs="Times New Roman"/>
          <w:i/>
          <w:sz w:val="24"/>
          <w:szCs w:val="20"/>
          <w:vertAlign w:val="superscript"/>
          <w:lang w:val="bg-BG" w:eastAsia="bg-BG"/>
        </w:rPr>
        <w:t xml:space="preserve"> </w:t>
      </w:r>
    </w:p>
    <w:p w14:paraId="053ACE16" w14:textId="77777777" w:rsidR="002F6B24" w:rsidRPr="00C02016" w:rsidRDefault="002F6B24" w:rsidP="002F6B24">
      <w:pPr>
        <w:spacing w:after="120"/>
        <w:jc w:val="center"/>
        <w:rPr>
          <w:rFonts w:ascii="Times New Roman" w:hAnsi="Times New Roman" w:cs="Times New Roman"/>
          <w:i/>
          <w:sz w:val="20"/>
          <w:szCs w:val="20"/>
          <w:lang w:val="bg-BG"/>
        </w:rPr>
      </w:pPr>
      <w:r w:rsidRPr="00C02016">
        <w:rPr>
          <w:rFonts w:ascii="Times New Roman" w:hAnsi="Times New Roman" w:cs="Times New Roman"/>
          <w:i/>
          <w:sz w:val="20"/>
          <w:szCs w:val="20"/>
          <w:lang w:val="bg-BG"/>
        </w:rPr>
        <w:t>(посочва се длъжността и качеството, в което лицето има право да представлява и управлява - напр. изпълнителен директор, управител или др.)</w:t>
      </w:r>
    </w:p>
    <w:p w14:paraId="3C00D47F" w14:textId="77777777" w:rsidR="002F6B24" w:rsidRPr="008800BC" w:rsidRDefault="002F6B24" w:rsidP="002F6B24">
      <w:pPr>
        <w:spacing w:after="120"/>
        <w:jc w:val="both"/>
        <w:rPr>
          <w:rFonts w:ascii="Times New Roman" w:hAnsi="Times New Roman" w:cs="Times New Roman"/>
          <w:sz w:val="20"/>
          <w:szCs w:val="20"/>
          <w:lang w:val="bg-BG"/>
        </w:rPr>
      </w:pPr>
      <w:r w:rsidRPr="00C02016">
        <w:rPr>
          <w:rFonts w:ascii="Times New Roman" w:hAnsi="Times New Roman" w:cs="Times New Roman"/>
          <w:sz w:val="24"/>
          <w:lang w:val="bg-BG"/>
        </w:rPr>
        <w:t xml:space="preserve">на </w:t>
      </w:r>
      <w:r w:rsidRPr="00FB3EA2">
        <w:rPr>
          <w:rFonts w:ascii="Times New Roman" w:hAnsi="Times New Roman" w:cs="Times New Roman"/>
          <w:sz w:val="24"/>
          <w:szCs w:val="24"/>
          <w:lang w:val="bg-BG"/>
        </w:rPr>
        <w:t>участника ............................................</w:t>
      </w:r>
      <w:r w:rsidR="001435C5" w:rsidRPr="00FB3EA2">
        <w:rPr>
          <w:rFonts w:ascii="Times New Roman" w:hAnsi="Times New Roman" w:cs="Times New Roman"/>
          <w:sz w:val="24"/>
          <w:szCs w:val="24"/>
          <w:lang w:val="bg-BG"/>
        </w:rPr>
        <w:t>.......................................</w:t>
      </w:r>
      <w:r w:rsidRPr="00FB3EA2">
        <w:rPr>
          <w:rFonts w:ascii="Times New Roman" w:hAnsi="Times New Roman" w:cs="Times New Roman"/>
          <w:sz w:val="24"/>
          <w:szCs w:val="24"/>
          <w:lang w:val="bg-BG"/>
        </w:rPr>
        <w:t xml:space="preserve">...... </w:t>
      </w:r>
      <w:r w:rsidRPr="008800BC">
        <w:rPr>
          <w:rFonts w:ascii="Times New Roman" w:hAnsi="Times New Roman" w:cs="Times New Roman"/>
          <w:i/>
          <w:sz w:val="20"/>
          <w:szCs w:val="20"/>
          <w:lang w:val="bg-BG"/>
        </w:rPr>
        <w:t>(наименование на участника)</w:t>
      </w:r>
      <w:r w:rsidRPr="008800BC">
        <w:rPr>
          <w:rFonts w:ascii="Times New Roman" w:hAnsi="Times New Roman" w:cs="Times New Roman"/>
          <w:sz w:val="20"/>
          <w:szCs w:val="20"/>
          <w:lang w:val="bg-BG"/>
        </w:rPr>
        <w:t xml:space="preserve">, </w:t>
      </w:r>
    </w:p>
    <w:p w14:paraId="06E4CFF3" w14:textId="77777777" w:rsidR="002F6B24" w:rsidRPr="00FB3EA2" w:rsidRDefault="002F6B24" w:rsidP="002F6B24">
      <w:pPr>
        <w:pStyle w:val="CharCharChar"/>
        <w:jc w:val="both"/>
        <w:rPr>
          <w:rFonts w:ascii="Times New Roman" w:eastAsia="Times New Roman" w:hAnsi="Times New Roman"/>
          <w:lang w:val="bg-BG" w:eastAsia="ar-SA"/>
        </w:rPr>
      </w:pPr>
      <w:r w:rsidRPr="00FB3EA2">
        <w:rPr>
          <w:rFonts w:ascii="Times New Roman" w:hAnsi="Times New Roman"/>
          <w:iCs/>
          <w:lang w:val="bg-BG"/>
        </w:rPr>
        <w:t xml:space="preserve">с </w:t>
      </w:r>
      <w:r w:rsidRPr="00FB3EA2">
        <w:rPr>
          <w:rFonts w:ascii="Times New Roman" w:hAnsi="Times New Roman"/>
          <w:lang w:val="bg-BG"/>
        </w:rPr>
        <w:t xml:space="preserve">БУЛСТАТ/ЕИК/ </w:t>
      </w:r>
      <w:r w:rsidR="00064364" w:rsidRPr="00FB3EA2">
        <w:rPr>
          <w:rFonts w:ascii="Times New Roman" w:hAnsi="Times New Roman"/>
          <w:lang w:val="bg-BG"/>
        </w:rPr>
        <w:t xml:space="preserve">друг </w:t>
      </w:r>
      <w:r w:rsidRPr="00FB3EA2">
        <w:rPr>
          <w:rFonts w:ascii="Times New Roman" w:hAnsi="Times New Roman"/>
          <w:lang w:val="bg-BG"/>
        </w:rPr>
        <w:t xml:space="preserve">идентификационен </w:t>
      </w:r>
      <w:r w:rsidR="00064364" w:rsidRPr="00FB3EA2">
        <w:rPr>
          <w:rFonts w:ascii="Times New Roman" w:hAnsi="Times New Roman"/>
          <w:lang w:val="bg-BG"/>
        </w:rPr>
        <w:t>код ..........................................</w:t>
      </w:r>
      <w:r w:rsidRPr="00FB3EA2">
        <w:rPr>
          <w:rFonts w:ascii="Times New Roman" w:hAnsi="Times New Roman"/>
          <w:lang w:val="bg-BG"/>
        </w:rPr>
        <w:t>................................</w:t>
      </w:r>
      <w:r w:rsidRPr="00FB3EA2">
        <w:rPr>
          <w:rFonts w:ascii="Times New Roman" w:eastAsia="Times New Roman" w:hAnsi="Times New Roman"/>
          <w:lang w:val="bg-BG" w:eastAsia="ar-SA"/>
        </w:rPr>
        <w:t xml:space="preserve">, </w:t>
      </w:r>
    </w:p>
    <w:p w14:paraId="3C7560CA" w14:textId="77777777" w:rsidR="00FB3EA2" w:rsidRPr="00FB3EA2" w:rsidRDefault="002F6B24" w:rsidP="00FB3EA2">
      <w:pPr>
        <w:spacing w:after="0" w:line="240" w:lineRule="auto"/>
        <w:jc w:val="both"/>
        <w:rPr>
          <w:rFonts w:ascii="Times New Roman" w:hAnsi="Times New Roman" w:cs="Times New Roman"/>
          <w:b/>
          <w:bCs/>
          <w:sz w:val="24"/>
          <w:szCs w:val="24"/>
          <w:lang w:val="bg-BG"/>
        </w:rPr>
      </w:pPr>
      <w:r w:rsidRPr="00FB3EA2">
        <w:rPr>
          <w:rFonts w:ascii="Times New Roman" w:eastAsia="Times New Roman" w:hAnsi="Times New Roman"/>
          <w:sz w:val="24"/>
          <w:szCs w:val="24"/>
          <w:lang w:val="bg-BG" w:eastAsia="ar-SA"/>
        </w:rPr>
        <w:t xml:space="preserve">участник в процедура за възлагане на обществена поръчка с предмет: </w:t>
      </w:r>
      <w:r w:rsidR="00FB3EA2" w:rsidRPr="00FB3EA2">
        <w:rPr>
          <w:rFonts w:ascii="Times New Roman" w:hAnsi="Times New Roman" w:cs="Times New Roman"/>
          <w:b/>
          <w:bCs/>
          <w:sz w:val="24"/>
          <w:szCs w:val="24"/>
          <w:lang w:val="bg-BG"/>
        </w:rPr>
        <w:t xml:space="preserve">„Ремонтни дейности по покриви за обекти на „Топлофикация София” ЕАД по три обособени позиции“ за </w:t>
      </w:r>
      <w:proofErr w:type="spellStart"/>
      <w:r w:rsidR="00FB3EA2" w:rsidRPr="00FB3EA2">
        <w:rPr>
          <w:rFonts w:ascii="Times New Roman" w:hAnsi="Times New Roman" w:cs="Times New Roman"/>
          <w:b/>
          <w:bCs/>
          <w:i/>
          <w:iCs/>
          <w:sz w:val="24"/>
          <w:szCs w:val="24"/>
          <w:lang w:val="en-GB"/>
        </w:rPr>
        <w:t>Oбосoбена</w:t>
      </w:r>
      <w:proofErr w:type="spellEnd"/>
      <w:r w:rsidR="00FB3EA2" w:rsidRPr="00FB3EA2">
        <w:rPr>
          <w:rFonts w:ascii="Times New Roman" w:hAnsi="Times New Roman" w:cs="Times New Roman"/>
          <w:b/>
          <w:bCs/>
          <w:i/>
          <w:iCs/>
          <w:sz w:val="24"/>
          <w:szCs w:val="24"/>
          <w:lang w:val="en-GB"/>
        </w:rPr>
        <w:t xml:space="preserve"> </w:t>
      </w:r>
      <w:proofErr w:type="spellStart"/>
      <w:r w:rsidR="00FB3EA2" w:rsidRPr="00FB3EA2">
        <w:rPr>
          <w:rFonts w:ascii="Times New Roman" w:hAnsi="Times New Roman" w:cs="Times New Roman"/>
          <w:b/>
          <w:bCs/>
          <w:i/>
          <w:iCs/>
          <w:sz w:val="24"/>
          <w:szCs w:val="24"/>
          <w:lang w:val="en-GB"/>
        </w:rPr>
        <w:t>поз</w:t>
      </w:r>
      <w:proofErr w:type="spellEnd"/>
      <w:r w:rsidR="00FB3EA2" w:rsidRPr="00FB3EA2">
        <w:rPr>
          <w:rFonts w:ascii="Times New Roman" w:hAnsi="Times New Roman" w:cs="Times New Roman"/>
          <w:b/>
          <w:bCs/>
          <w:i/>
          <w:iCs/>
          <w:sz w:val="24"/>
          <w:szCs w:val="24"/>
        </w:rPr>
        <w:t>и</w:t>
      </w:r>
      <w:proofErr w:type="spellStart"/>
      <w:r w:rsidR="00FB3EA2" w:rsidRPr="00FB3EA2">
        <w:rPr>
          <w:rFonts w:ascii="Times New Roman" w:hAnsi="Times New Roman" w:cs="Times New Roman"/>
          <w:b/>
          <w:bCs/>
          <w:i/>
          <w:iCs/>
          <w:sz w:val="24"/>
          <w:szCs w:val="24"/>
          <w:lang w:val="en-GB"/>
        </w:rPr>
        <w:t>ция</w:t>
      </w:r>
      <w:proofErr w:type="spellEnd"/>
      <w:r w:rsidR="00FB3EA2" w:rsidRPr="00FB3EA2">
        <w:rPr>
          <w:rFonts w:ascii="Times New Roman" w:hAnsi="Times New Roman" w:cs="Times New Roman"/>
          <w:b/>
          <w:bCs/>
          <w:i/>
          <w:iCs/>
          <w:sz w:val="24"/>
          <w:szCs w:val="24"/>
          <w:lang w:val="en-GB"/>
        </w:rPr>
        <w:t xml:space="preserve"> №</w:t>
      </w:r>
      <w:r w:rsidR="00FB3EA2" w:rsidRPr="00FB3EA2">
        <w:rPr>
          <w:rFonts w:ascii="Times New Roman" w:hAnsi="Times New Roman" w:cs="Times New Roman"/>
          <w:b/>
          <w:bCs/>
          <w:i/>
          <w:iCs/>
          <w:sz w:val="24"/>
          <w:szCs w:val="24"/>
          <w:lang w:val="bg-BG"/>
        </w:rPr>
        <w:t xml:space="preserve"> </w:t>
      </w:r>
      <w:r w:rsidR="00FB3EA2" w:rsidRPr="00FB3EA2">
        <w:rPr>
          <w:rFonts w:ascii="Times New Roman" w:hAnsi="Times New Roman" w:cs="Times New Roman"/>
          <w:b/>
          <w:bCs/>
          <w:i/>
          <w:iCs/>
          <w:sz w:val="24"/>
          <w:szCs w:val="24"/>
          <w:lang w:val="en-GB"/>
        </w:rPr>
        <w:t>1</w:t>
      </w:r>
      <w:r w:rsidR="00FB3EA2" w:rsidRPr="00FB3EA2">
        <w:rPr>
          <w:rFonts w:ascii="Times New Roman" w:hAnsi="Times New Roman" w:cs="Times New Roman"/>
          <w:b/>
          <w:bCs/>
          <w:i/>
          <w:iCs/>
          <w:sz w:val="24"/>
          <w:szCs w:val="24"/>
          <w:lang w:val="bg-BG"/>
        </w:rPr>
        <w:t xml:space="preserve"> – „</w:t>
      </w:r>
      <w:proofErr w:type="spellStart"/>
      <w:r w:rsidR="00FB3EA2" w:rsidRPr="00FB3EA2">
        <w:rPr>
          <w:rFonts w:ascii="Times New Roman" w:hAnsi="Times New Roman" w:cs="Times New Roman"/>
          <w:b/>
          <w:bCs/>
          <w:i/>
          <w:iCs/>
          <w:color w:val="000000"/>
          <w:sz w:val="24"/>
          <w:szCs w:val="24"/>
        </w:rPr>
        <w:t>Ремонтни</w:t>
      </w:r>
      <w:proofErr w:type="spellEnd"/>
      <w:r w:rsidR="00FB3EA2" w:rsidRPr="00FB3EA2">
        <w:rPr>
          <w:rFonts w:ascii="Times New Roman" w:hAnsi="Times New Roman" w:cs="Times New Roman"/>
          <w:b/>
          <w:bCs/>
          <w:i/>
          <w:iCs/>
          <w:color w:val="000000"/>
          <w:sz w:val="24"/>
          <w:szCs w:val="24"/>
        </w:rPr>
        <w:t xml:space="preserve"> </w:t>
      </w:r>
      <w:proofErr w:type="spellStart"/>
      <w:r w:rsidR="00FB3EA2" w:rsidRPr="00FB3EA2">
        <w:rPr>
          <w:rFonts w:ascii="Times New Roman" w:hAnsi="Times New Roman" w:cs="Times New Roman"/>
          <w:b/>
          <w:bCs/>
          <w:i/>
          <w:iCs/>
          <w:color w:val="000000"/>
          <w:sz w:val="24"/>
          <w:szCs w:val="24"/>
        </w:rPr>
        <w:t>дейности</w:t>
      </w:r>
      <w:proofErr w:type="spellEnd"/>
      <w:r w:rsidR="00FB3EA2" w:rsidRPr="00FB3EA2">
        <w:rPr>
          <w:rFonts w:ascii="Times New Roman" w:hAnsi="Times New Roman" w:cs="Times New Roman"/>
          <w:b/>
          <w:bCs/>
          <w:i/>
          <w:iCs/>
          <w:color w:val="000000"/>
          <w:sz w:val="24"/>
          <w:szCs w:val="24"/>
        </w:rPr>
        <w:t xml:space="preserve"> </w:t>
      </w:r>
      <w:proofErr w:type="spellStart"/>
      <w:r w:rsidR="00FB3EA2" w:rsidRPr="00FB3EA2">
        <w:rPr>
          <w:rFonts w:ascii="Times New Roman" w:hAnsi="Times New Roman" w:cs="Times New Roman"/>
          <w:b/>
          <w:bCs/>
          <w:i/>
          <w:iCs/>
          <w:color w:val="000000"/>
          <w:sz w:val="24"/>
          <w:szCs w:val="24"/>
        </w:rPr>
        <w:t>по</w:t>
      </w:r>
      <w:proofErr w:type="spellEnd"/>
      <w:r w:rsidR="00FB3EA2" w:rsidRPr="00FB3EA2">
        <w:rPr>
          <w:rFonts w:ascii="Times New Roman" w:hAnsi="Times New Roman" w:cs="Times New Roman"/>
          <w:b/>
          <w:bCs/>
          <w:i/>
          <w:iCs/>
          <w:color w:val="000000"/>
          <w:sz w:val="24"/>
          <w:szCs w:val="24"/>
        </w:rPr>
        <w:t xml:space="preserve"> </w:t>
      </w:r>
      <w:proofErr w:type="spellStart"/>
      <w:r w:rsidR="00FB3EA2" w:rsidRPr="00FB3EA2">
        <w:rPr>
          <w:rFonts w:ascii="Times New Roman" w:hAnsi="Times New Roman" w:cs="Times New Roman"/>
          <w:b/>
          <w:bCs/>
          <w:i/>
          <w:iCs/>
          <w:color w:val="000000"/>
          <w:sz w:val="24"/>
          <w:szCs w:val="24"/>
        </w:rPr>
        <w:t>покриви</w:t>
      </w:r>
      <w:proofErr w:type="spellEnd"/>
      <w:r w:rsidR="00FB3EA2" w:rsidRPr="00FB3EA2">
        <w:rPr>
          <w:rFonts w:ascii="Times New Roman" w:hAnsi="Times New Roman" w:cs="Times New Roman"/>
          <w:b/>
          <w:bCs/>
          <w:i/>
          <w:iCs/>
          <w:color w:val="000000"/>
          <w:sz w:val="24"/>
          <w:szCs w:val="24"/>
        </w:rPr>
        <w:t xml:space="preserve"> </w:t>
      </w:r>
      <w:proofErr w:type="spellStart"/>
      <w:r w:rsidR="00FB3EA2" w:rsidRPr="00FB3EA2">
        <w:rPr>
          <w:rFonts w:ascii="Times New Roman" w:hAnsi="Times New Roman" w:cs="Times New Roman"/>
          <w:b/>
          <w:bCs/>
          <w:i/>
          <w:iCs/>
          <w:color w:val="000000"/>
          <w:sz w:val="24"/>
          <w:szCs w:val="24"/>
        </w:rPr>
        <w:t>за</w:t>
      </w:r>
      <w:proofErr w:type="spellEnd"/>
      <w:r w:rsidR="00FB3EA2" w:rsidRPr="00FB3EA2">
        <w:rPr>
          <w:rFonts w:ascii="Times New Roman" w:hAnsi="Times New Roman" w:cs="Times New Roman"/>
          <w:b/>
          <w:bCs/>
          <w:i/>
          <w:iCs/>
          <w:color w:val="000000"/>
          <w:sz w:val="24"/>
          <w:szCs w:val="24"/>
        </w:rPr>
        <w:t xml:space="preserve"> </w:t>
      </w:r>
      <w:proofErr w:type="spellStart"/>
      <w:r w:rsidR="00FB3EA2" w:rsidRPr="00FB3EA2">
        <w:rPr>
          <w:rFonts w:ascii="Times New Roman" w:hAnsi="Times New Roman" w:cs="Times New Roman"/>
          <w:b/>
          <w:bCs/>
          <w:i/>
          <w:iCs/>
          <w:color w:val="000000"/>
          <w:sz w:val="24"/>
          <w:szCs w:val="24"/>
        </w:rPr>
        <w:t>обекти</w:t>
      </w:r>
      <w:proofErr w:type="spellEnd"/>
      <w:r w:rsidR="00FB3EA2" w:rsidRPr="00FB3EA2">
        <w:rPr>
          <w:rFonts w:ascii="Times New Roman" w:hAnsi="Times New Roman" w:cs="Times New Roman"/>
          <w:b/>
          <w:bCs/>
          <w:i/>
          <w:iCs/>
          <w:color w:val="000000"/>
          <w:sz w:val="24"/>
          <w:szCs w:val="24"/>
        </w:rPr>
        <w:t xml:space="preserve"> </w:t>
      </w:r>
      <w:proofErr w:type="spellStart"/>
      <w:r w:rsidR="00FB3EA2" w:rsidRPr="00FB3EA2">
        <w:rPr>
          <w:rFonts w:ascii="Times New Roman" w:hAnsi="Times New Roman" w:cs="Times New Roman"/>
          <w:b/>
          <w:bCs/>
          <w:i/>
          <w:iCs/>
          <w:color w:val="000000"/>
          <w:sz w:val="24"/>
          <w:szCs w:val="24"/>
        </w:rPr>
        <w:t>на</w:t>
      </w:r>
      <w:proofErr w:type="spellEnd"/>
      <w:r w:rsidR="00FB3EA2" w:rsidRPr="00FB3EA2">
        <w:rPr>
          <w:rFonts w:ascii="Times New Roman" w:hAnsi="Times New Roman" w:cs="Times New Roman"/>
          <w:b/>
          <w:bCs/>
          <w:i/>
          <w:iCs/>
          <w:color w:val="000000"/>
          <w:sz w:val="24"/>
          <w:szCs w:val="24"/>
        </w:rPr>
        <w:t xml:space="preserve"> </w:t>
      </w:r>
      <w:r w:rsidR="00FB3EA2" w:rsidRPr="00FB3EA2">
        <w:rPr>
          <w:rFonts w:ascii="Times New Roman" w:hAnsi="Times New Roman" w:cs="Times New Roman"/>
          <w:b/>
          <w:bCs/>
          <w:i/>
          <w:iCs/>
          <w:sz w:val="24"/>
          <w:szCs w:val="24"/>
          <w:lang w:val="bg-BG"/>
        </w:rPr>
        <w:t>Топлофикационен район „София Изток““</w:t>
      </w:r>
    </w:p>
    <w:p w14:paraId="0FFF1450" w14:textId="7E0F0AD5" w:rsidR="002F6B24" w:rsidRPr="00FB3EA2" w:rsidRDefault="002F6B24" w:rsidP="00FB3EA2">
      <w:pPr>
        <w:spacing w:line="256" w:lineRule="auto"/>
        <w:jc w:val="both"/>
        <w:rPr>
          <w:rFonts w:ascii="Times New Roman" w:hAnsi="Times New Roman" w:cs="Times New Roman"/>
          <w:b/>
          <w:sz w:val="24"/>
          <w:szCs w:val="24"/>
          <w:lang w:val="bg-BG"/>
        </w:rPr>
      </w:pPr>
    </w:p>
    <w:p w14:paraId="47BAEDDF" w14:textId="77777777" w:rsidR="002F6B24" w:rsidRPr="00C02016" w:rsidRDefault="002F6B24" w:rsidP="00064364">
      <w:pPr>
        <w:jc w:val="center"/>
        <w:rPr>
          <w:rFonts w:ascii="Times New Roman" w:hAnsi="Times New Roman" w:cs="Times New Roman"/>
          <w:b/>
          <w:sz w:val="24"/>
          <w:lang w:val="bg-BG"/>
        </w:rPr>
      </w:pPr>
      <w:r w:rsidRPr="00C02016">
        <w:rPr>
          <w:rFonts w:ascii="Times New Roman" w:hAnsi="Times New Roman" w:cs="Times New Roman"/>
          <w:b/>
          <w:sz w:val="24"/>
          <w:lang w:val="bg-BG"/>
        </w:rPr>
        <w:t>Д Е К Л А Р И Р А М, Ч Е:</w:t>
      </w:r>
    </w:p>
    <w:p w14:paraId="69444F50" w14:textId="77777777" w:rsidR="002F6B24" w:rsidRPr="00C02016" w:rsidRDefault="002F6B24" w:rsidP="004B7275">
      <w:pPr>
        <w:suppressLineNumbers/>
        <w:tabs>
          <w:tab w:val="right" w:pos="0"/>
        </w:tabs>
        <w:ind w:firstLine="720"/>
        <w:jc w:val="both"/>
        <w:rPr>
          <w:rFonts w:ascii="Times New Roman" w:eastAsia="Calibri" w:hAnsi="Times New Roman" w:cs="Times New Roman"/>
          <w:b/>
          <w:sz w:val="24"/>
          <w:lang w:val="bg-BG"/>
        </w:rPr>
      </w:pPr>
      <w:r w:rsidRPr="00C02016">
        <w:rPr>
          <w:rFonts w:ascii="Times New Roman" w:hAnsi="Times New Roman" w:cs="Times New Roman"/>
          <w:sz w:val="24"/>
          <w:lang w:val="bg-BG" w:eastAsia="bg-BG"/>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r w:rsidR="00064364" w:rsidRPr="00C02016">
        <w:rPr>
          <w:rFonts w:ascii="Times New Roman" w:hAnsi="Times New Roman" w:cs="Times New Roman"/>
          <w:sz w:val="24"/>
          <w:lang w:val="bg-BG" w:eastAsia="bg-BG"/>
        </w:rPr>
        <w:t>.</w:t>
      </w:r>
    </w:p>
    <w:p w14:paraId="7CA39EF4" w14:textId="77777777" w:rsidR="0014063E" w:rsidRPr="00C02016" w:rsidRDefault="002F6B24" w:rsidP="0014063E">
      <w:pPr>
        <w:autoSpaceDE w:val="0"/>
        <w:autoSpaceDN w:val="0"/>
        <w:adjustRightInd w:val="0"/>
        <w:ind w:firstLine="720"/>
        <w:jc w:val="both"/>
        <w:rPr>
          <w:rFonts w:eastAsia="Calibri"/>
          <w:b/>
          <w:bCs/>
          <w:color w:val="FF0000"/>
          <w:lang w:val="bg-BG"/>
        </w:rPr>
      </w:pPr>
      <w:r w:rsidRPr="00C02016">
        <w:rPr>
          <w:rFonts w:ascii="Times New Roman" w:eastAsia="Calibri" w:hAnsi="Times New Roman" w:cs="Times New Roman"/>
          <w:sz w:val="24"/>
          <w:lang w:val="bg-BG"/>
        </w:rPr>
        <w:t>Известна ми е отговорността по чл. 313 от Наказателния кодекс за посочване на неверни данни.</w:t>
      </w:r>
      <w:r w:rsidR="0014063E" w:rsidRPr="00C02016">
        <w:rPr>
          <w:rFonts w:ascii="Times New Roman" w:eastAsia="Times New Roman" w:hAnsi="Times New Roman" w:cs="Times New Roman"/>
          <w:noProof/>
          <w:color w:val="FF0000"/>
          <w:sz w:val="24"/>
          <w:szCs w:val="24"/>
          <w:lang w:val="bg-BG"/>
        </w:rPr>
        <w:t xml:space="preserve"> </w:t>
      </w:r>
    </w:p>
    <w:p w14:paraId="2C15F040" w14:textId="77777777" w:rsidR="00064364" w:rsidRPr="00C02016" w:rsidRDefault="00064364" w:rsidP="00DA0A46">
      <w:pPr>
        <w:jc w:val="both"/>
        <w:rPr>
          <w:rFonts w:ascii="Times New Roman" w:eastAsia="Calibri" w:hAnsi="Times New Roman" w:cs="Times New Roman"/>
          <w:sz w:val="24"/>
          <w:lang w:val="bg-BG"/>
        </w:rPr>
      </w:pPr>
    </w:p>
    <w:p w14:paraId="60AE9998" w14:textId="77777777" w:rsidR="00DA0A46" w:rsidRPr="00C02016" w:rsidRDefault="00DA0A46" w:rsidP="00DA0A46">
      <w:pPr>
        <w:jc w:val="both"/>
        <w:rPr>
          <w:rFonts w:ascii="Times New Roman" w:eastAsia="Times New Roman" w:hAnsi="Times New Roman" w:cs="Times New Roman"/>
          <w:noProof/>
          <w:color w:val="000000"/>
          <w:sz w:val="24"/>
          <w:szCs w:val="24"/>
          <w:lang w:val="bg-BG"/>
        </w:rPr>
      </w:pPr>
    </w:p>
    <w:p w14:paraId="25474DF6" w14:textId="77777777" w:rsidR="002F6B24" w:rsidRPr="00C02016" w:rsidRDefault="002F6B24" w:rsidP="004B7275">
      <w:pPr>
        <w:spacing w:after="0"/>
        <w:ind w:firstLine="720"/>
        <w:jc w:val="both"/>
        <w:rPr>
          <w:rFonts w:ascii="Times New Roman" w:eastAsia="Calibri" w:hAnsi="Times New Roman" w:cs="Times New Roman"/>
          <w:sz w:val="24"/>
          <w:lang w:val="bg-BG"/>
        </w:rPr>
      </w:pPr>
      <w:r w:rsidRPr="00C02016">
        <w:rPr>
          <w:rFonts w:ascii="Times New Roman" w:eastAsia="Times New Roman" w:hAnsi="Times New Roman" w:cs="Times New Roman"/>
          <w:noProof/>
          <w:color w:val="000000"/>
          <w:sz w:val="24"/>
          <w:szCs w:val="24"/>
          <w:lang w:val="bg-BG"/>
        </w:rPr>
        <w:t xml:space="preserve">Дата: ............................  г.                             </w:t>
      </w:r>
      <w:r w:rsidRPr="00C02016">
        <w:rPr>
          <w:rFonts w:ascii="Times New Roman" w:eastAsia="Times New Roman" w:hAnsi="Times New Roman" w:cs="Times New Roman"/>
          <w:noProof/>
          <w:color w:val="000000"/>
          <w:sz w:val="24"/>
          <w:szCs w:val="24"/>
          <w:lang w:val="bg-BG"/>
        </w:rPr>
        <w:tab/>
      </w:r>
      <w:r w:rsidR="00064364" w:rsidRPr="00C02016">
        <w:rPr>
          <w:rFonts w:ascii="Times New Roman" w:eastAsia="Times New Roman" w:hAnsi="Times New Roman" w:cs="Times New Roman"/>
          <w:noProof/>
          <w:color w:val="000000"/>
          <w:sz w:val="24"/>
          <w:szCs w:val="24"/>
          <w:lang w:val="bg-BG"/>
        </w:rPr>
        <w:t>Декларатор</w:t>
      </w:r>
      <w:r w:rsidRPr="00C02016">
        <w:rPr>
          <w:rFonts w:ascii="Times New Roman" w:eastAsia="Times New Roman" w:hAnsi="Times New Roman" w:cs="Times New Roman"/>
          <w:noProof/>
          <w:color w:val="000000"/>
          <w:sz w:val="24"/>
          <w:szCs w:val="24"/>
          <w:lang w:val="bg-BG"/>
        </w:rPr>
        <w:t xml:space="preserve">: ........................................... </w:t>
      </w:r>
    </w:p>
    <w:p w14:paraId="3B86A5DE" w14:textId="77777777" w:rsidR="002F6B24" w:rsidRPr="00C02016" w:rsidRDefault="002F6B24" w:rsidP="002F6B24">
      <w:pPr>
        <w:spacing w:after="0" w:line="240" w:lineRule="auto"/>
        <w:ind w:left="6210"/>
        <w:rPr>
          <w:rFonts w:ascii="Times New Roman" w:eastAsia="Times New Roman" w:hAnsi="Times New Roman" w:cs="Times New Roman"/>
          <w:i/>
          <w:noProof/>
          <w:sz w:val="24"/>
          <w:szCs w:val="24"/>
          <w:lang w:val="bg-BG"/>
        </w:rPr>
      </w:pPr>
      <w:r w:rsidRPr="00C02016">
        <w:rPr>
          <w:rFonts w:ascii="Times New Roman" w:eastAsia="Times New Roman" w:hAnsi="Times New Roman" w:cs="Times New Roman"/>
          <w:i/>
          <w:noProof/>
          <w:color w:val="000000"/>
          <w:sz w:val="24"/>
          <w:szCs w:val="24"/>
          <w:lang w:val="bg-BG"/>
        </w:rPr>
        <w:t xml:space="preserve">(име и фамилия </w:t>
      </w:r>
      <w:r w:rsidR="00064364" w:rsidRPr="00C02016">
        <w:rPr>
          <w:rFonts w:ascii="Times New Roman" w:eastAsia="Times New Roman" w:hAnsi="Times New Roman" w:cs="Times New Roman"/>
          <w:i/>
          <w:noProof/>
          <w:color w:val="000000"/>
          <w:sz w:val="24"/>
          <w:szCs w:val="24"/>
          <w:lang w:val="bg-BG"/>
        </w:rPr>
        <w:t>и подпис</w:t>
      </w:r>
      <w:r w:rsidRPr="00C02016">
        <w:rPr>
          <w:rFonts w:ascii="Times New Roman" w:eastAsia="Times New Roman" w:hAnsi="Times New Roman" w:cs="Times New Roman"/>
          <w:i/>
          <w:noProof/>
          <w:color w:val="000000"/>
          <w:sz w:val="24"/>
          <w:szCs w:val="24"/>
          <w:lang w:val="bg-BG"/>
        </w:rPr>
        <w:t>)</w:t>
      </w:r>
    </w:p>
    <w:p w14:paraId="379604C6" w14:textId="77777777" w:rsidR="00D05FB9" w:rsidRPr="00C02016" w:rsidRDefault="00D05FB9" w:rsidP="004C1D61">
      <w:pPr>
        <w:spacing w:after="0" w:line="240" w:lineRule="auto"/>
        <w:rPr>
          <w:rFonts w:ascii="Times New Roman" w:eastAsia="Times New Roman" w:hAnsi="Times New Roman" w:cs="Times New Roman"/>
          <w:b/>
          <w:caps/>
          <w:sz w:val="24"/>
          <w:szCs w:val="24"/>
          <w:lang w:val="bg-BG"/>
        </w:rPr>
      </w:pPr>
    </w:p>
    <w:p w14:paraId="1141F294" w14:textId="77777777" w:rsidR="00D05FB9" w:rsidRPr="00C02016" w:rsidRDefault="00D05FB9" w:rsidP="004C1D61">
      <w:pPr>
        <w:spacing w:after="0" w:line="240" w:lineRule="auto"/>
        <w:rPr>
          <w:rFonts w:ascii="Times New Roman" w:eastAsia="Times New Roman" w:hAnsi="Times New Roman" w:cs="Times New Roman"/>
          <w:b/>
          <w:caps/>
          <w:sz w:val="24"/>
          <w:szCs w:val="24"/>
          <w:lang w:val="bg-BG"/>
        </w:rPr>
      </w:pPr>
    </w:p>
    <w:p w14:paraId="2A03D8A8" w14:textId="77777777" w:rsidR="00D05FB9" w:rsidRPr="00C02016" w:rsidRDefault="00D05FB9" w:rsidP="004C1D61">
      <w:pPr>
        <w:spacing w:after="0" w:line="240" w:lineRule="auto"/>
        <w:rPr>
          <w:rFonts w:ascii="Times New Roman" w:eastAsia="Times New Roman" w:hAnsi="Times New Roman" w:cs="Times New Roman"/>
          <w:b/>
          <w:caps/>
          <w:sz w:val="24"/>
          <w:szCs w:val="24"/>
          <w:lang w:val="bg-BG"/>
        </w:rPr>
      </w:pPr>
    </w:p>
    <w:bookmarkEnd w:id="6"/>
    <w:p w14:paraId="709B640B" w14:textId="77777777" w:rsidR="00D05FB9" w:rsidRPr="00C02016" w:rsidRDefault="00D05FB9" w:rsidP="004C1D61">
      <w:pPr>
        <w:spacing w:after="0" w:line="240" w:lineRule="auto"/>
        <w:rPr>
          <w:rFonts w:ascii="Times New Roman" w:eastAsia="Times New Roman" w:hAnsi="Times New Roman" w:cs="Times New Roman"/>
          <w:b/>
          <w:caps/>
          <w:sz w:val="24"/>
          <w:szCs w:val="24"/>
          <w:lang w:val="bg-BG"/>
        </w:rPr>
      </w:pPr>
    </w:p>
    <w:p w14:paraId="1459F0FC" w14:textId="77777777" w:rsidR="00D05FB9" w:rsidRPr="00C02016" w:rsidRDefault="00D05FB9" w:rsidP="004C1D61">
      <w:pPr>
        <w:spacing w:after="0" w:line="240" w:lineRule="auto"/>
        <w:rPr>
          <w:rFonts w:ascii="Times New Roman" w:eastAsia="Times New Roman" w:hAnsi="Times New Roman" w:cs="Times New Roman"/>
          <w:b/>
          <w:caps/>
          <w:sz w:val="24"/>
          <w:szCs w:val="24"/>
          <w:lang w:val="bg-BG"/>
        </w:rPr>
      </w:pPr>
    </w:p>
    <w:p w14:paraId="597EB81B" w14:textId="77777777" w:rsidR="00D05FB9" w:rsidRPr="00C02016" w:rsidRDefault="00D05FB9" w:rsidP="004C1D61">
      <w:pPr>
        <w:spacing w:after="0" w:line="240" w:lineRule="auto"/>
        <w:rPr>
          <w:rFonts w:ascii="Times New Roman" w:eastAsia="Times New Roman" w:hAnsi="Times New Roman" w:cs="Times New Roman"/>
          <w:b/>
          <w:caps/>
          <w:sz w:val="24"/>
          <w:szCs w:val="24"/>
          <w:lang w:val="bg-BG"/>
        </w:rPr>
      </w:pPr>
    </w:p>
    <w:p w14:paraId="2FB2FE1F" w14:textId="2EF43000" w:rsidR="0031440F" w:rsidRDefault="0031440F" w:rsidP="004C1D61">
      <w:pPr>
        <w:spacing w:after="0" w:line="240" w:lineRule="auto"/>
        <w:rPr>
          <w:rFonts w:ascii="Times New Roman" w:eastAsia="Times New Roman" w:hAnsi="Times New Roman" w:cs="Times New Roman"/>
          <w:b/>
          <w:caps/>
          <w:sz w:val="24"/>
          <w:szCs w:val="24"/>
          <w:lang w:val="bg-BG"/>
        </w:rPr>
      </w:pPr>
    </w:p>
    <w:p w14:paraId="68E23934" w14:textId="13197319" w:rsidR="00AC2F0F" w:rsidRDefault="00AC2F0F" w:rsidP="004C1D61">
      <w:pPr>
        <w:spacing w:after="0" w:line="240" w:lineRule="auto"/>
        <w:rPr>
          <w:rFonts w:ascii="Times New Roman" w:eastAsia="Times New Roman" w:hAnsi="Times New Roman" w:cs="Times New Roman"/>
          <w:b/>
          <w:caps/>
          <w:sz w:val="24"/>
          <w:szCs w:val="24"/>
          <w:lang w:val="bg-BG"/>
        </w:rPr>
      </w:pPr>
    </w:p>
    <w:p w14:paraId="79F20EBD" w14:textId="77777777" w:rsidR="008800BC" w:rsidRPr="00C02016" w:rsidRDefault="008800BC" w:rsidP="004C1D61">
      <w:pPr>
        <w:spacing w:after="0" w:line="240" w:lineRule="auto"/>
        <w:rPr>
          <w:rFonts w:ascii="Times New Roman" w:eastAsia="Times New Roman" w:hAnsi="Times New Roman" w:cs="Times New Roman"/>
          <w:b/>
          <w:caps/>
          <w:sz w:val="24"/>
          <w:szCs w:val="24"/>
          <w:lang w:val="bg-BG"/>
        </w:rPr>
      </w:pPr>
    </w:p>
    <w:p w14:paraId="0473D8B6" w14:textId="77777777" w:rsidR="00EB057D" w:rsidRDefault="00EB057D" w:rsidP="00080735">
      <w:pPr>
        <w:widowControl w:val="0"/>
        <w:autoSpaceDE w:val="0"/>
        <w:autoSpaceDN w:val="0"/>
        <w:adjustRightInd w:val="0"/>
        <w:spacing w:after="0" w:line="240" w:lineRule="auto"/>
        <w:jc w:val="right"/>
        <w:rPr>
          <w:rFonts w:ascii="Times New Roman" w:eastAsia="Times New Roman" w:hAnsi="Times New Roman" w:cs="Times New Roman"/>
          <w:b/>
          <w:color w:val="000000" w:themeColor="text1"/>
          <w:sz w:val="24"/>
          <w:szCs w:val="24"/>
          <w:lang w:val="bg-BG" w:eastAsia="bg-BG"/>
        </w:rPr>
      </w:pPr>
    </w:p>
    <w:p w14:paraId="77BB91C0" w14:textId="78698DDA" w:rsidR="00080735" w:rsidRPr="006A5937" w:rsidRDefault="00080735" w:rsidP="00080735">
      <w:pPr>
        <w:widowControl w:val="0"/>
        <w:autoSpaceDE w:val="0"/>
        <w:autoSpaceDN w:val="0"/>
        <w:adjustRightInd w:val="0"/>
        <w:spacing w:after="0" w:line="240" w:lineRule="auto"/>
        <w:jc w:val="right"/>
        <w:rPr>
          <w:rFonts w:ascii="Times New Roman" w:eastAsia="Times New Roman" w:hAnsi="Times New Roman" w:cs="Times New Roman"/>
          <w:b/>
          <w:color w:val="000000" w:themeColor="text1"/>
          <w:sz w:val="24"/>
          <w:szCs w:val="24"/>
          <w:lang w:val="bg-BG" w:eastAsia="bg-BG"/>
        </w:rPr>
      </w:pPr>
      <w:r w:rsidRPr="006A5937">
        <w:rPr>
          <w:rFonts w:ascii="Times New Roman" w:eastAsia="Times New Roman" w:hAnsi="Times New Roman" w:cs="Times New Roman"/>
          <w:b/>
          <w:color w:val="000000" w:themeColor="text1"/>
          <w:sz w:val="24"/>
          <w:szCs w:val="24"/>
          <w:lang w:val="bg-BG" w:eastAsia="bg-BG"/>
        </w:rPr>
        <w:lastRenderedPageBreak/>
        <w:t>Образец № 4</w:t>
      </w:r>
      <w:r w:rsidR="00AA240D" w:rsidRPr="006A5937">
        <w:rPr>
          <w:rFonts w:ascii="Times New Roman" w:eastAsia="Times New Roman" w:hAnsi="Times New Roman" w:cs="Times New Roman"/>
          <w:b/>
          <w:color w:val="000000" w:themeColor="text1"/>
          <w:sz w:val="24"/>
          <w:szCs w:val="24"/>
          <w:lang w:val="bg-BG" w:eastAsia="bg-BG"/>
        </w:rPr>
        <w:t>.2</w:t>
      </w:r>
    </w:p>
    <w:p w14:paraId="71D35AF9" w14:textId="77777777" w:rsidR="00080735" w:rsidRPr="006A5937" w:rsidRDefault="00080735" w:rsidP="00080735">
      <w:pPr>
        <w:outlineLvl w:val="1"/>
        <w:rPr>
          <w:rFonts w:ascii="Times New Roman" w:hAnsi="Times New Roman" w:cs="Times New Roman"/>
          <w:b/>
          <w:color w:val="000000" w:themeColor="text1"/>
          <w:sz w:val="24"/>
          <w:lang w:val="bg-BG" w:eastAsia="bg-BG"/>
        </w:rPr>
      </w:pPr>
    </w:p>
    <w:p w14:paraId="667077B7" w14:textId="77777777" w:rsidR="006A5937" w:rsidRPr="00C02016" w:rsidRDefault="006A5937" w:rsidP="006A5937">
      <w:pPr>
        <w:jc w:val="center"/>
        <w:outlineLvl w:val="1"/>
        <w:rPr>
          <w:rFonts w:ascii="Times New Roman" w:hAnsi="Times New Roman" w:cs="Times New Roman"/>
          <w:b/>
          <w:sz w:val="24"/>
          <w:lang w:val="bg-BG" w:eastAsia="bg-BG"/>
        </w:rPr>
      </w:pPr>
      <w:r w:rsidRPr="00C02016">
        <w:rPr>
          <w:rFonts w:ascii="Times New Roman" w:hAnsi="Times New Roman" w:cs="Times New Roman"/>
          <w:b/>
          <w:sz w:val="24"/>
          <w:lang w:val="bg-BG" w:eastAsia="bg-BG"/>
        </w:rPr>
        <w:t xml:space="preserve">Д Е К Л А Р А Ц И Я </w:t>
      </w:r>
    </w:p>
    <w:p w14:paraId="03AD8BBD" w14:textId="77777777" w:rsidR="006A5937" w:rsidRPr="00C02016" w:rsidRDefault="006A5937" w:rsidP="006A5937">
      <w:pPr>
        <w:jc w:val="center"/>
        <w:outlineLvl w:val="1"/>
        <w:rPr>
          <w:rFonts w:ascii="Times New Roman" w:hAnsi="Times New Roman" w:cs="Times New Roman"/>
          <w:sz w:val="24"/>
          <w:lang w:val="bg-BG" w:eastAsia="bg-BG"/>
        </w:rPr>
      </w:pPr>
      <w:r w:rsidRPr="00C02016">
        <w:rPr>
          <w:rFonts w:ascii="Times New Roman" w:hAnsi="Times New Roman" w:cs="Times New Roman"/>
          <w:sz w:val="24"/>
          <w:lang w:val="bg-BG" w:eastAsia="bg-BG"/>
        </w:rPr>
        <w:t>за спазване при изготвяне на офертата на задълженията, свързани с данъци и осигуровки, опазване на околната среда, закрила на заетостта и условията на труд</w:t>
      </w:r>
    </w:p>
    <w:p w14:paraId="33D6867C" w14:textId="77777777" w:rsidR="006A5937" w:rsidRPr="00C02016" w:rsidRDefault="006A5937" w:rsidP="006A5937">
      <w:pPr>
        <w:jc w:val="center"/>
        <w:rPr>
          <w:rFonts w:ascii="Times New Roman" w:hAnsi="Times New Roman" w:cs="Times New Roman"/>
          <w:sz w:val="24"/>
          <w:lang w:val="bg-BG"/>
        </w:rPr>
      </w:pPr>
    </w:p>
    <w:p w14:paraId="47F21F0F" w14:textId="77777777" w:rsidR="006A5937" w:rsidRPr="00C02016" w:rsidRDefault="006A5937" w:rsidP="006A5937">
      <w:pPr>
        <w:pStyle w:val="CharCharChar"/>
        <w:jc w:val="both"/>
        <w:rPr>
          <w:rFonts w:ascii="Times New Roman" w:eastAsia="Times New Roman" w:hAnsi="Times New Roman"/>
          <w:lang w:val="bg-BG" w:eastAsia="ar-SA"/>
        </w:rPr>
      </w:pPr>
      <w:r w:rsidRPr="00C02016">
        <w:rPr>
          <w:rFonts w:ascii="Times New Roman" w:eastAsia="Times New Roman" w:hAnsi="Times New Roman"/>
          <w:lang w:val="bg-BG" w:eastAsia="ar-SA"/>
        </w:rPr>
        <w:t xml:space="preserve">Долуподписаният/ата...….............................................................................................................., </w:t>
      </w:r>
    </w:p>
    <w:p w14:paraId="2E9E5E63" w14:textId="77777777" w:rsidR="006A5937" w:rsidRPr="00C02016" w:rsidRDefault="006A5937" w:rsidP="006A5937">
      <w:pPr>
        <w:pStyle w:val="CharCharChar"/>
        <w:ind w:firstLine="720"/>
        <w:jc w:val="center"/>
        <w:rPr>
          <w:rFonts w:ascii="Times New Roman" w:eastAsia="Times New Roman" w:hAnsi="Times New Roman"/>
          <w:lang w:val="bg-BG" w:eastAsia="ar-SA"/>
        </w:rPr>
      </w:pPr>
      <w:r w:rsidRPr="00C02016">
        <w:rPr>
          <w:rFonts w:ascii="Times New Roman" w:hAnsi="Times New Roman"/>
          <w:i/>
          <w:sz w:val="20"/>
          <w:szCs w:val="20"/>
          <w:lang w:val="bg-BG"/>
        </w:rPr>
        <w:t>(собствено, бащино и фамилно име)</w:t>
      </w:r>
    </w:p>
    <w:p w14:paraId="0C97D0F0" w14:textId="77777777" w:rsidR="006A5937" w:rsidRPr="00C02016" w:rsidRDefault="006A5937" w:rsidP="006A5937">
      <w:pPr>
        <w:spacing w:after="0"/>
        <w:jc w:val="both"/>
        <w:rPr>
          <w:rFonts w:ascii="Times New Roman" w:eastAsia="PMingLiU" w:hAnsi="Times New Roman" w:cs="Times New Roman"/>
          <w:i/>
          <w:sz w:val="24"/>
          <w:szCs w:val="20"/>
          <w:vertAlign w:val="superscript"/>
          <w:lang w:val="bg-BG" w:eastAsia="bg-BG"/>
        </w:rPr>
      </w:pPr>
      <w:r w:rsidRPr="00C02016">
        <w:rPr>
          <w:rFonts w:ascii="Times New Roman" w:hAnsi="Times New Roman" w:cs="Times New Roman"/>
          <w:sz w:val="24"/>
          <w:lang w:val="bg-BG"/>
        </w:rPr>
        <w:t>в качеството ми на ...........................................................................................................................</w:t>
      </w:r>
      <w:r w:rsidRPr="00C02016">
        <w:rPr>
          <w:rFonts w:ascii="Times New Roman" w:eastAsia="PMingLiU" w:hAnsi="Times New Roman" w:cs="Times New Roman"/>
          <w:i/>
          <w:sz w:val="24"/>
          <w:szCs w:val="20"/>
          <w:vertAlign w:val="superscript"/>
          <w:lang w:val="bg-BG" w:eastAsia="bg-BG"/>
        </w:rPr>
        <w:t xml:space="preserve"> </w:t>
      </w:r>
    </w:p>
    <w:p w14:paraId="373739EA" w14:textId="77777777" w:rsidR="006A5937" w:rsidRPr="00C02016" w:rsidRDefault="006A5937" w:rsidP="006A5937">
      <w:pPr>
        <w:spacing w:after="120"/>
        <w:jc w:val="center"/>
        <w:rPr>
          <w:rFonts w:ascii="Times New Roman" w:hAnsi="Times New Roman" w:cs="Times New Roman"/>
          <w:i/>
          <w:sz w:val="20"/>
          <w:szCs w:val="20"/>
          <w:lang w:val="bg-BG"/>
        </w:rPr>
      </w:pPr>
      <w:r w:rsidRPr="00C02016">
        <w:rPr>
          <w:rFonts w:ascii="Times New Roman" w:hAnsi="Times New Roman" w:cs="Times New Roman"/>
          <w:i/>
          <w:sz w:val="20"/>
          <w:szCs w:val="20"/>
          <w:lang w:val="bg-BG"/>
        </w:rPr>
        <w:t>(посочва се длъжността и качеството, в което лицето има право да представлява и управлява - напр. изпълнителен директор, управител или др.)</w:t>
      </w:r>
    </w:p>
    <w:p w14:paraId="5CB59EB9" w14:textId="77777777" w:rsidR="006A5937" w:rsidRPr="008800BC" w:rsidRDefault="006A5937" w:rsidP="006A5937">
      <w:pPr>
        <w:spacing w:after="120"/>
        <w:jc w:val="both"/>
        <w:rPr>
          <w:rFonts w:ascii="Times New Roman" w:hAnsi="Times New Roman" w:cs="Times New Roman"/>
          <w:sz w:val="20"/>
          <w:szCs w:val="20"/>
          <w:lang w:val="bg-BG"/>
        </w:rPr>
      </w:pPr>
      <w:r w:rsidRPr="00C02016">
        <w:rPr>
          <w:rFonts w:ascii="Times New Roman" w:hAnsi="Times New Roman" w:cs="Times New Roman"/>
          <w:sz w:val="24"/>
          <w:lang w:val="bg-BG"/>
        </w:rPr>
        <w:t xml:space="preserve">на </w:t>
      </w:r>
      <w:r w:rsidRPr="00FB3EA2">
        <w:rPr>
          <w:rFonts w:ascii="Times New Roman" w:hAnsi="Times New Roman" w:cs="Times New Roman"/>
          <w:sz w:val="24"/>
          <w:szCs w:val="24"/>
          <w:lang w:val="bg-BG"/>
        </w:rPr>
        <w:t xml:space="preserve">участника ......................................................................................... </w:t>
      </w:r>
      <w:r w:rsidRPr="008800BC">
        <w:rPr>
          <w:rFonts w:ascii="Times New Roman" w:hAnsi="Times New Roman" w:cs="Times New Roman"/>
          <w:i/>
          <w:sz w:val="20"/>
          <w:szCs w:val="20"/>
          <w:lang w:val="bg-BG"/>
        </w:rPr>
        <w:t>(наименование на участника)</w:t>
      </w:r>
      <w:r w:rsidRPr="008800BC">
        <w:rPr>
          <w:rFonts w:ascii="Times New Roman" w:hAnsi="Times New Roman" w:cs="Times New Roman"/>
          <w:sz w:val="20"/>
          <w:szCs w:val="20"/>
          <w:lang w:val="bg-BG"/>
        </w:rPr>
        <w:t xml:space="preserve">, </w:t>
      </w:r>
    </w:p>
    <w:p w14:paraId="3E96FB72" w14:textId="77777777" w:rsidR="006A5937" w:rsidRPr="006A5937" w:rsidRDefault="006A5937" w:rsidP="006A5937">
      <w:pPr>
        <w:pStyle w:val="CharCharChar"/>
        <w:jc w:val="both"/>
        <w:rPr>
          <w:rFonts w:ascii="Times New Roman" w:eastAsia="Times New Roman" w:hAnsi="Times New Roman"/>
          <w:lang w:val="bg-BG" w:eastAsia="ar-SA"/>
        </w:rPr>
      </w:pPr>
      <w:r w:rsidRPr="00FB3EA2">
        <w:rPr>
          <w:rFonts w:ascii="Times New Roman" w:hAnsi="Times New Roman"/>
          <w:iCs/>
          <w:lang w:val="bg-BG"/>
        </w:rPr>
        <w:t xml:space="preserve">с </w:t>
      </w:r>
      <w:r w:rsidRPr="00FB3EA2">
        <w:rPr>
          <w:rFonts w:ascii="Times New Roman" w:hAnsi="Times New Roman"/>
          <w:lang w:val="bg-BG"/>
        </w:rPr>
        <w:t xml:space="preserve">БУЛСТАТ/ЕИК/ </w:t>
      </w:r>
      <w:r w:rsidRPr="006A5937">
        <w:rPr>
          <w:rFonts w:ascii="Times New Roman" w:hAnsi="Times New Roman"/>
          <w:lang w:val="bg-BG"/>
        </w:rPr>
        <w:t>друг идентификационен код ..........................................................................</w:t>
      </w:r>
      <w:r w:rsidRPr="006A5937">
        <w:rPr>
          <w:rFonts w:ascii="Times New Roman" w:eastAsia="Times New Roman" w:hAnsi="Times New Roman"/>
          <w:lang w:val="bg-BG" w:eastAsia="ar-SA"/>
        </w:rPr>
        <w:t xml:space="preserve">, </w:t>
      </w:r>
    </w:p>
    <w:p w14:paraId="41390EE5" w14:textId="6857C288" w:rsidR="006A5937" w:rsidRPr="006A5937" w:rsidRDefault="006A5937" w:rsidP="006A5937">
      <w:pPr>
        <w:spacing w:after="0" w:line="240" w:lineRule="auto"/>
        <w:jc w:val="both"/>
        <w:rPr>
          <w:rFonts w:ascii="Times New Roman" w:hAnsi="Times New Roman" w:cs="Times New Roman"/>
          <w:b/>
          <w:bCs/>
          <w:sz w:val="24"/>
          <w:szCs w:val="24"/>
          <w:lang w:val="bg-BG"/>
        </w:rPr>
      </w:pPr>
      <w:r w:rsidRPr="006A5937">
        <w:rPr>
          <w:rFonts w:ascii="Times New Roman" w:eastAsia="Times New Roman" w:hAnsi="Times New Roman" w:cs="Times New Roman"/>
          <w:sz w:val="24"/>
          <w:szCs w:val="24"/>
          <w:lang w:val="bg-BG" w:eastAsia="ar-SA"/>
        </w:rPr>
        <w:t xml:space="preserve">участник в процедура за възлагане на обществена поръчка с предмет: </w:t>
      </w:r>
      <w:r w:rsidRPr="006A5937">
        <w:rPr>
          <w:rFonts w:ascii="Times New Roman" w:hAnsi="Times New Roman" w:cs="Times New Roman"/>
          <w:b/>
          <w:bCs/>
          <w:sz w:val="24"/>
          <w:szCs w:val="24"/>
          <w:lang w:val="bg-BG"/>
        </w:rPr>
        <w:t xml:space="preserve">„Ремонтни дейности по покриви за обекти на „Топлофикация София” ЕАД по три обособени позиции“ за </w:t>
      </w:r>
      <w:r w:rsidRPr="006A5937">
        <w:rPr>
          <w:rFonts w:ascii="Times New Roman" w:hAnsi="Times New Roman" w:cs="Times New Roman"/>
          <w:b/>
          <w:bCs/>
          <w:i/>
          <w:iCs/>
          <w:sz w:val="24"/>
          <w:szCs w:val="24"/>
          <w:lang w:val="bg-BG"/>
        </w:rPr>
        <w:t>Обос</w:t>
      </w:r>
      <w:r w:rsidRPr="006A5937">
        <w:rPr>
          <w:rFonts w:ascii="Times New Roman" w:hAnsi="Times New Roman" w:cs="Times New Roman"/>
          <w:b/>
          <w:bCs/>
          <w:i/>
          <w:iCs/>
          <w:sz w:val="24"/>
          <w:szCs w:val="24"/>
        </w:rPr>
        <w:t>o</w:t>
      </w:r>
      <w:r w:rsidRPr="006A5937">
        <w:rPr>
          <w:rFonts w:ascii="Times New Roman" w:hAnsi="Times New Roman" w:cs="Times New Roman"/>
          <w:b/>
          <w:bCs/>
          <w:i/>
          <w:iCs/>
          <w:sz w:val="24"/>
          <w:szCs w:val="24"/>
          <w:lang w:val="bg-BG"/>
        </w:rPr>
        <w:t>бена поз</w:t>
      </w:r>
      <w:r w:rsidRPr="006A5937">
        <w:rPr>
          <w:rFonts w:ascii="Times New Roman" w:hAnsi="Times New Roman" w:cs="Times New Roman"/>
          <w:b/>
          <w:bCs/>
          <w:i/>
          <w:iCs/>
          <w:sz w:val="24"/>
          <w:szCs w:val="24"/>
        </w:rPr>
        <w:t>и</w:t>
      </w:r>
      <w:r w:rsidRPr="006A5937">
        <w:rPr>
          <w:rFonts w:ascii="Times New Roman" w:hAnsi="Times New Roman" w:cs="Times New Roman"/>
          <w:b/>
          <w:bCs/>
          <w:i/>
          <w:iCs/>
          <w:sz w:val="24"/>
          <w:szCs w:val="24"/>
          <w:lang w:val="bg-BG"/>
        </w:rPr>
        <w:t>ция № 2 – „</w:t>
      </w:r>
      <w:proofErr w:type="spellStart"/>
      <w:r w:rsidRPr="006A5937">
        <w:rPr>
          <w:rFonts w:ascii="Times New Roman" w:hAnsi="Times New Roman" w:cs="Times New Roman"/>
          <w:b/>
          <w:bCs/>
          <w:i/>
          <w:iCs/>
          <w:color w:val="000000"/>
          <w:sz w:val="24"/>
          <w:szCs w:val="24"/>
        </w:rPr>
        <w:t>Ремонтни</w:t>
      </w:r>
      <w:proofErr w:type="spellEnd"/>
      <w:r w:rsidRPr="006A5937">
        <w:rPr>
          <w:rFonts w:ascii="Times New Roman" w:hAnsi="Times New Roman" w:cs="Times New Roman"/>
          <w:b/>
          <w:bCs/>
          <w:i/>
          <w:iCs/>
          <w:color w:val="000000"/>
          <w:sz w:val="24"/>
          <w:szCs w:val="24"/>
        </w:rPr>
        <w:t xml:space="preserve"> </w:t>
      </w:r>
      <w:proofErr w:type="spellStart"/>
      <w:r w:rsidRPr="006A5937">
        <w:rPr>
          <w:rFonts w:ascii="Times New Roman" w:hAnsi="Times New Roman" w:cs="Times New Roman"/>
          <w:b/>
          <w:bCs/>
          <w:i/>
          <w:iCs/>
          <w:color w:val="000000"/>
          <w:sz w:val="24"/>
          <w:szCs w:val="24"/>
        </w:rPr>
        <w:t>дейности</w:t>
      </w:r>
      <w:proofErr w:type="spellEnd"/>
      <w:r w:rsidRPr="006A5937">
        <w:rPr>
          <w:rFonts w:ascii="Times New Roman" w:hAnsi="Times New Roman" w:cs="Times New Roman"/>
          <w:b/>
          <w:bCs/>
          <w:i/>
          <w:iCs/>
          <w:color w:val="000000"/>
          <w:sz w:val="24"/>
          <w:szCs w:val="24"/>
        </w:rPr>
        <w:t xml:space="preserve"> </w:t>
      </w:r>
      <w:proofErr w:type="spellStart"/>
      <w:r w:rsidRPr="006A5937">
        <w:rPr>
          <w:rFonts w:ascii="Times New Roman" w:hAnsi="Times New Roman" w:cs="Times New Roman"/>
          <w:b/>
          <w:bCs/>
          <w:i/>
          <w:iCs/>
          <w:color w:val="000000"/>
          <w:sz w:val="24"/>
          <w:szCs w:val="24"/>
        </w:rPr>
        <w:t>по</w:t>
      </w:r>
      <w:proofErr w:type="spellEnd"/>
      <w:r w:rsidRPr="006A5937">
        <w:rPr>
          <w:rFonts w:ascii="Times New Roman" w:hAnsi="Times New Roman" w:cs="Times New Roman"/>
          <w:b/>
          <w:bCs/>
          <w:i/>
          <w:iCs/>
          <w:color w:val="000000"/>
          <w:sz w:val="24"/>
          <w:szCs w:val="24"/>
        </w:rPr>
        <w:t xml:space="preserve"> </w:t>
      </w:r>
      <w:proofErr w:type="spellStart"/>
      <w:r w:rsidRPr="006A5937">
        <w:rPr>
          <w:rFonts w:ascii="Times New Roman" w:hAnsi="Times New Roman" w:cs="Times New Roman"/>
          <w:b/>
          <w:bCs/>
          <w:i/>
          <w:iCs/>
          <w:color w:val="000000"/>
          <w:sz w:val="24"/>
          <w:szCs w:val="24"/>
        </w:rPr>
        <w:t>покриви</w:t>
      </w:r>
      <w:proofErr w:type="spellEnd"/>
      <w:r w:rsidRPr="006A5937">
        <w:rPr>
          <w:rFonts w:ascii="Times New Roman" w:hAnsi="Times New Roman" w:cs="Times New Roman"/>
          <w:b/>
          <w:bCs/>
          <w:i/>
          <w:iCs/>
          <w:color w:val="000000"/>
          <w:sz w:val="24"/>
          <w:szCs w:val="24"/>
        </w:rPr>
        <w:t xml:space="preserve"> </w:t>
      </w:r>
      <w:proofErr w:type="spellStart"/>
      <w:r w:rsidRPr="006A5937">
        <w:rPr>
          <w:rFonts w:ascii="Times New Roman" w:hAnsi="Times New Roman" w:cs="Times New Roman"/>
          <w:b/>
          <w:bCs/>
          <w:i/>
          <w:iCs/>
          <w:color w:val="000000"/>
          <w:sz w:val="24"/>
          <w:szCs w:val="24"/>
        </w:rPr>
        <w:t>за</w:t>
      </w:r>
      <w:proofErr w:type="spellEnd"/>
      <w:r w:rsidRPr="006A5937">
        <w:rPr>
          <w:rFonts w:ascii="Times New Roman" w:hAnsi="Times New Roman" w:cs="Times New Roman"/>
          <w:b/>
          <w:bCs/>
          <w:i/>
          <w:iCs/>
          <w:color w:val="000000"/>
          <w:sz w:val="24"/>
          <w:szCs w:val="24"/>
        </w:rPr>
        <w:t xml:space="preserve"> </w:t>
      </w:r>
      <w:proofErr w:type="spellStart"/>
      <w:r w:rsidRPr="006A5937">
        <w:rPr>
          <w:rFonts w:ascii="Times New Roman" w:hAnsi="Times New Roman" w:cs="Times New Roman"/>
          <w:b/>
          <w:bCs/>
          <w:i/>
          <w:iCs/>
          <w:color w:val="000000"/>
          <w:sz w:val="24"/>
          <w:szCs w:val="24"/>
        </w:rPr>
        <w:t>обекти</w:t>
      </w:r>
      <w:proofErr w:type="spellEnd"/>
      <w:r w:rsidRPr="006A5937">
        <w:rPr>
          <w:rFonts w:ascii="Times New Roman" w:hAnsi="Times New Roman" w:cs="Times New Roman"/>
          <w:b/>
          <w:bCs/>
          <w:i/>
          <w:iCs/>
          <w:color w:val="000000"/>
          <w:sz w:val="24"/>
          <w:szCs w:val="24"/>
        </w:rPr>
        <w:t xml:space="preserve"> </w:t>
      </w:r>
      <w:proofErr w:type="spellStart"/>
      <w:r w:rsidRPr="006A5937">
        <w:rPr>
          <w:rFonts w:ascii="Times New Roman" w:hAnsi="Times New Roman" w:cs="Times New Roman"/>
          <w:b/>
          <w:bCs/>
          <w:i/>
          <w:iCs/>
          <w:color w:val="000000"/>
          <w:sz w:val="24"/>
          <w:szCs w:val="24"/>
        </w:rPr>
        <w:t>на</w:t>
      </w:r>
      <w:proofErr w:type="spellEnd"/>
      <w:r w:rsidRPr="006A5937">
        <w:rPr>
          <w:rFonts w:ascii="Times New Roman" w:hAnsi="Times New Roman" w:cs="Times New Roman"/>
          <w:b/>
          <w:bCs/>
          <w:i/>
          <w:iCs/>
          <w:sz w:val="24"/>
          <w:szCs w:val="24"/>
          <w:lang w:val="bg-BG"/>
        </w:rPr>
        <w:t xml:space="preserve"> Топлофикационен район „Земляне““</w:t>
      </w:r>
    </w:p>
    <w:p w14:paraId="44FD2FCC" w14:textId="77777777" w:rsidR="006A5937" w:rsidRPr="00FB3EA2" w:rsidRDefault="006A5937" w:rsidP="006A5937">
      <w:pPr>
        <w:spacing w:line="256" w:lineRule="auto"/>
        <w:jc w:val="both"/>
        <w:rPr>
          <w:rFonts w:ascii="Times New Roman" w:hAnsi="Times New Roman" w:cs="Times New Roman"/>
          <w:b/>
          <w:sz w:val="24"/>
          <w:szCs w:val="24"/>
          <w:lang w:val="bg-BG"/>
        </w:rPr>
      </w:pPr>
    </w:p>
    <w:p w14:paraId="401F7F53" w14:textId="77777777" w:rsidR="006A5937" w:rsidRPr="00C02016" w:rsidRDefault="006A5937" w:rsidP="006A5937">
      <w:pPr>
        <w:jc w:val="center"/>
        <w:rPr>
          <w:rFonts w:ascii="Times New Roman" w:hAnsi="Times New Roman" w:cs="Times New Roman"/>
          <w:b/>
          <w:sz w:val="24"/>
          <w:lang w:val="bg-BG"/>
        </w:rPr>
      </w:pPr>
      <w:r w:rsidRPr="00C02016">
        <w:rPr>
          <w:rFonts w:ascii="Times New Roman" w:hAnsi="Times New Roman" w:cs="Times New Roman"/>
          <w:b/>
          <w:sz w:val="24"/>
          <w:lang w:val="bg-BG"/>
        </w:rPr>
        <w:t>Д Е К Л А Р И Р А М, Ч Е:</w:t>
      </w:r>
    </w:p>
    <w:p w14:paraId="1364614E" w14:textId="77777777" w:rsidR="006A5937" w:rsidRPr="00C02016" w:rsidRDefault="006A5937" w:rsidP="006A5937">
      <w:pPr>
        <w:suppressLineNumbers/>
        <w:tabs>
          <w:tab w:val="right" w:pos="0"/>
        </w:tabs>
        <w:ind w:firstLine="720"/>
        <w:jc w:val="both"/>
        <w:rPr>
          <w:rFonts w:ascii="Times New Roman" w:eastAsia="Calibri" w:hAnsi="Times New Roman" w:cs="Times New Roman"/>
          <w:b/>
          <w:sz w:val="24"/>
          <w:lang w:val="bg-BG"/>
        </w:rPr>
      </w:pPr>
      <w:r w:rsidRPr="00C02016">
        <w:rPr>
          <w:rFonts w:ascii="Times New Roman" w:hAnsi="Times New Roman" w:cs="Times New Roman"/>
          <w:sz w:val="24"/>
          <w:lang w:val="bg-BG" w:eastAsia="bg-BG"/>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14:paraId="0CF5B220" w14:textId="77777777" w:rsidR="006A5937" w:rsidRPr="00C02016" w:rsidRDefault="006A5937" w:rsidP="006A5937">
      <w:pPr>
        <w:autoSpaceDE w:val="0"/>
        <w:autoSpaceDN w:val="0"/>
        <w:adjustRightInd w:val="0"/>
        <w:ind w:firstLine="720"/>
        <w:jc w:val="both"/>
        <w:rPr>
          <w:rFonts w:eastAsia="Calibri"/>
          <w:b/>
          <w:bCs/>
          <w:color w:val="FF0000"/>
          <w:lang w:val="bg-BG"/>
        </w:rPr>
      </w:pPr>
      <w:r w:rsidRPr="00C02016">
        <w:rPr>
          <w:rFonts w:ascii="Times New Roman" w:eastAsia="Calibri" w:hAnsi="Times New Roman" w:cs="Times New Roman"/>
          <w:sz w:val="24"/>
          <w:lang w:val="bg-BG"/>
        </w:rPr>
        <w:t>Известна ми е отговорността по чл. 313 от Наказателния кодекс за посочване на неверни данни.</w:t>
      </w:r>
      <w:r w:rsidRPr="00C02016">
        <w:rPr>
          <w:rFonts w:ascii="Times New Roman" w:eastAsia="Times New Roman" w:hAnsi="Times New Roman" w:cs="Times New Roman"/>
          <w:noProof/>
          <w:color w:val="FF0000"/>
          <w:sz w:val="24"/>
          <w:szCs w:val="24"/>
          <w:lang w:val="bg-BG"/>
        </w:rPr>
        <w:t xml:space="preserve"> </w:t>
      </w:r>
    </w:p>
    <w:p w14:paraId="48BF1F5C" w14:textId="77777777" w:rsidR="006A5937" w:rsidRPr="00C02016" w:rsidRDefault="006A5937" w:rsidP="006A5937">
      <w:pPr>
        <w:jc w:val="both"/>
        <w:rPr>
          <w:rFonts w:ascii="Times New Roman" w:eastAsia="Calibri" w:hAnsi="Times New Roman" w:cs="Times New Roman"/>
          <w:sz w:val="24"/>
          <w:lang w:val="bg-BG"/>
        </w:rPr>
      </w:pPr>
    </w:p>
    <w:p w14:paraId="6722ECED" w14:textId="77777777" w:rsidR="006A5937" w:rsidRPr="00C02016" w:rsidRDefault="006A5937" w:rsidP="006A5937">
      <w:pPr>
        <w:jc w:val="both"/>
        <w:rPr>
          <w:rFonts w:ascii="Times New Roman" w:eastAsia="Times New Roman" w:hAnsi="Times New Roman" w:cs="Times New Roman"/>
          <w:noProof/>
          <w:color w:val="000000"/>
          <w:sz w:val="24"/>
          <w:szCs w:val="24"/>
          <w:lang w:val="bg-BG"/>
        </w:rPr>
      </w:pPr>
    </w:p>
    <w:p w14:paraId="41E83E80" w14:textId="77777777" w:rsidR="006A5937" w:rsidRPr="00C02016" w:rsidRDefault="006A5937" w:rsidP="006A5937">
      <w:pPr>
        <w:spacing w:after="0"/>
        <w:ind w:firstLine="720"/>
        <w:jc w:val="both"/>
        <w:rPr>
          <w:rFonts w:ascii="Times New Roman" w:eastAsia="Calibri" w:hAnsi="Times New Roman" w:cs="Times New Roman"/>
          <w:sz w:val="24"/>
          <w:lang w:val="bg-BG"/>
        </w:rPr>
      </w:pPr>
      <w:r w:rsidRPr="00C02016">
        <w:rPr>
          <w:rFonts w:ascii="Times New Roman" w:eastAsia="Times New Roman" w:hAnsi="Times New Roman" w:cs="Times New Roman"/>
          <w:noProof/>
          <w:color w:val="000000"/>
          <w:sz w:val="24"/>
          <w:szCs w:val="24"/>
          <w:lang w:val="bg-BG"/>
        </w:rPr>
        <w:t xml:space="preserve">Дата: ............................  г.                             </w:t>
      </w:r>
      <w:r w:rsidRPr="00C02016">
        <w:rPr>
          <w:rFonts w:ascii="Times New Roman" w:eastAsia="Times New Roman" w:hAnsi="Times New Roman" w:cs="Times New Roman"/>
          <w:noProof/>
          <w:color w:val="000000"/>
          <w:sz w:val="24"/>
          <w:szCs w:val="24"/>
          <w:lang w:val="bg-BG"/>
        </w:rPr>
        <w:tab/>
        <w:t xml:space="preserve">Декларатор: ........................................... </w:t>
      </w:r>
    </w:p>
    <w:p w14:paraId="05B29EC1" w14:textId="77777777" w:rsidR="006A5937" w:rsidRPr="00C02016" w:rsidRDefault="006A5937" w:rsidP="006A5937">
      <w:pPr>
        <w:spacing w:after="0" w:line="240" w:lineRule="auto"/>
        <w:ind w:left="6210"/>
        <w:rPr>
          <w:rFonts w:ascii="Times New Roman" w:eastAsia="Times New Roman" w:hAnsi="Times New Roman" w:cs="Times New Roman"/>
          <w:i/>
          <w:noProof/>
          <w:sz w:val="24"/>
          <w:szCs w:val="24"/>
          <w:lang w:val="bg-BG"/>
        </w:rPr>
      </w:pPr>
      <w:r w:rsidRPr="00C02016">
        <w:rPr>
          <w:rFonts w:ascii="Times New Roman" w:eastAsia="Times New Roman" w:hAnsi="Times New Roman" w:cs="Times New Roman"/>
          <w:i/>
          <w:noProof/>
          <w:color w:val="000000"/>
          <w:sz w:val="24"/>
          <w:szCs w:val="24"/>
          <w:lang w:val="bg-BG"/>
        </w:rPr>
        <w:t>(име и фамилия и подпис)</w:t>
      </w:r>
    </w:p>
    <w:p w14:paraId="3080F4F5" w14:textId="77777777" w:rsidR="006A5937" w:rsidRPr="00C02016" w:rsidRDefault="006A5937" w:rsidP="006A5937">
      <w:pPr>
        <w:spacing w:after="0" w:line="240" w:lineRule="auto"/>
        <w:rPr>
          <w:rFonts w:ascii="Times New Roman" w:eastAsia="Times New Roman" w:hAnsi="Times New Roman" w:cs="Times New Roman"/>
          <w:b/>
          <w:caps/>
          <w:sz w:val="24"/>
          <w:szCs w:val="24"/>
          <w:lang w:val="bg-BG"/>
        </w:rPr>
      </w:pPr>
    </w:p>
    <w:p w14:paraId="3B3DFF30" w14:textId="77777777" w:rsidR="00080735" w:rsidRPr="00AC2F0F" w:rsidRDefault="00080735" w:rsidP="00080735">
      <w:pPr>
        <w:spacing w:after="0" w:line="240" w:lineRule="auto"/>
        <w:rPr>
          <w:rFonts w:ascii="Times New Roman" w:eastAsia="Times New Roman" w:hAnsi="Times New Roman" w:cs="Times New Roman"/>
          <w:b/>
          <w:caps/>
          <w:color w:val="FF0000"/>
          <w:sz w:val="24"/>
          <w:szCs w:val="24"/>
          <w:lang w:val="bg-BG"/>
        </w:rPr>
      </w:pPr>
    </w:p>
    <w:p w14:paraId="5473B877" w14:textId="77777777" w:rsidR="00080735" w:rsidRPr="00AC2F0F" w:rsidRDefault="00080735" w:rsidP="00080735">
      <w:pPr>
        <w:spacing w:after="0" w:line="240" w:lineRule="auto"/>
        <w:rPr>
          <w:rFonts w:ascii="Times New Roman" w:eastAsia="Times New Roman" w:hAnsi="Times New Roman" w:cs="Times New Roman"/>
          <w:b/>
          <w:caps/>
          <w:color w:val="FF0000"/>
          <w:sz w:val="24"/>
          <w:szCs w:val="24"/>
          <w:lang w:val="bg-BG"/>
        </w:rPr>
      </w:pPr>
    </w:p>
    <w:p w14:paraId="00CBAB41" w14:textId="767899E0" w:rsidR="00D05FB9" w:rsidRPr="00AC2F0F" w:rsidRDefault="00D05FB9" w:rsidP="004C1D61">
      <w:pPr>
        <w:spacing w:after="0" w:line="240" w:lineRule="auto"/>
        <w:rPr>
          <w:rFonts w:ascii="Times New Roman" w:eastAsia="Times New Roman" w:hAnsi="Times New Roman" w:cs="Times New Roman"/>
          <w:b/>
          <w:caps/>
          <w:color w:val="FF0000"/>
          <w:sz w:val="24"/>
          <w:szCs w:val="24"/>
          <w:lang w:val="bg-BG"/>
        </w:rPr>
      </w:pPr>
    </w:p>
    <w:p w14:paraId="16488A9C" w14:textId="77FA41C2" w:rsidR="00080735" w:rsidRPr="00AC2F0F" w:rsidRDefault="00080735" w:rsidP="004C1D61">
      <w:pPr>
        <w:spacing w:after="0" w:line="240" w:lineRule="auto"/>
        <w:rPr>
          <w:rFonts w:ascii="Times New Roman" w:eastAsia="Times New Roman" w:hAnsi="Times New Roman" w:cs="Times New Roman"/>
          <w:b/>
          <w:caps/>
          <w:color w:val="FF0000"/>
          <w:sz w:val="24"/>
          <w:szCs w:val="24"/>
          <w:lang w:val="bg-BG"/>
        </w:rPr>
      </w:pPr>
    </w:p>
    <w:p w14:paraId="6435DF38" w14:textId="77777777" w:rsidR="00AC2F0F" w:rsidRPr="00AC2F0F" w:rsidRDefault="00AC2F0F" w:rsidP="00351400">
      <w:pPr>
        <w:widowControl w:val="0"/>
        <w:autoSpaceDE w:val="0"/>
        <w:autoSpaceDN w:val="0"/>
        <w:adjustRightInd w:val="0"/>
        <w:spacing w:after="0" w:line="240" w:lineRule="auto"/>
        <w:ind w:left="5760" w:firstLine="720"/>
        <w:jc w:val="center"/>
        <w:rPr>
          <w:rFonts w:ascii="Times New Roman" w:eastAsia="Times New Roman" w:hAnsi="Times New Roman" w:cs="Times New Roman"/>
          <w:b/>
          <w:color w:val="FF0000"/>
          <w:sz w:val="24"/>
          <w:szCs w:val="24"/>
          <w:lang w:val="bg-BG" w:eastAsia="bg-BG"/>
        </w:rPr>
      </w:pPr>
    </w:p>
    <w:p w14:paraId="72D6A13A" w14:textId="77777777" w:rsidR="00AC2F0F" w:rsidRPr="00AC2F0F" w:rsidRDefault="00AC2F0F" w:rsidP="00351400">
      <w:pPr>
        <w:widowControl w:val="0"/>
        <w:autoSpaceDE w:val="0"/>
        <w:autoSpaceDN w:val="0"/>
        <w:adjustRightInd w:val="0"/>
        <w:spacing w:after="0" w:line="240" w:lineRule="auto"/>
        <w:ind w:left="5760" w:firstLine="720"/>
        <w:jc w:val="center"/>
        <w:rPr>
          <w:rFonts w:ascii="Times New Roman" w:eastAsia="Times New Roman" w:hAnsi="Times New Roman" w:cs="Times New Roman"/>
          <w:b/>
          <w:color w:val="FF0000"/>
          <w:sz w:val="24"/>
          <w:szCs w:val="24"/>
          <w:lang w:val="bg-BG" w:eastAsia="bg-BG"/>
        </w:rPr>
      </w:pPr>
    </w:p>
    <w:p w14:paraId="695D6DF4" w14:textId="71DAC443" w:rsidR="00AC2F0F" w:rsidRDefault="00AC2F0F" w:rsidP="00351400">
      <w:pPr>
        <w:widowControl w:val="0"/>
        <w:autoSpaceDE w:val="0"/>
        <w:autoSpaceDN w:val="0"/>
        <w:adjustRightInd w:val="0"/>
        <w:spacing w:after="0" w:line="240" w:lineRule="auto"/>
        <w:ind w:left="5760" w:firstLine="720"/>
        <w:jc w:val="center"/>
        <w:rPr>
          <w:rFonts w:ascii="Times New Roman" w:eastAsia="Times New Roman" w:hAnsi="Times New Roman" w:cs="Times New Roman"/>
          <w:b/>
          <w:color w:val="FF0000"/>
          <w:sz w:val="24"/>
          <w:szCs w:val="24"/>
          <w:lang w:val="bg-BG" w:eastAsia="bg-BG"/>
        </w:rPr>
      </w:pPr>
    </w:p>
    <w:p w14:paraId="70A84475" w14:textId="77777777" w:rsidR="006A5937" w:rsidRPr="00AC2F0F" w:rsidRDefault="006A5937" w:rsidP="00351400">
      <w:pPr>
        <w:widowControl w:val="0"/>
        <w:autoSpaceDE w:val="0"/>
        <w:autoSpaceDN w:val="0"/>
        <w:adjustRightInd w:val="0"/>
        <w:spacing w:after="0" w:line="240" w:lineRule="auto"/>
        <w:ind w:left="5760" w:firstLine="720"/>
        <w:jc w:val="center"/>
        <w:rPr>
          <w:rFonts w:ascii="Times New Roman" w:eastAsia="Times New Roman" w:hAnsi="Times New Roman" w:cs="Times New Roman"/>
          <w:b/>
          <w:color w:val="FF0000"/>
          <w:sz w:val="24"/>
          <w:szCs w:val="24"/>
          <w:lang w:val="bg-BG" w:eastAsia="bg-BG"/>
        </w:rPr>
      </w:pPr>
    </w:p>
    <w:p w14:paraId="17A687E4" w14:textId="77777777" w:rsidR="00EB057D" w:rsidRDefault="00EB057D" w:rsidP="00372B27">
      <w:pPr>
        <w:widowControl w:val="0"/>
        <w:autoSpaceDE w:val="0"/>
        <w:autoSpaceDN w:val="0"/>
        <w:adjustRightInd w:val="0"/>
        <w:spacing w:after="0" w:line="240" w:lineRule="auto"/>
        <w:ind w:left="6480" w:firstLine="720"/>
        <w:jc w:val="center"/>
        <w:rPr>
          <w:rFonts w:ascii="Times New Roman" w:eastAsia="Times New Roman" w:hAnsi="Times New Roman" w:cs="Times New Roman"/>
          <w:b/>
          <w:color w:val="000000" w:themeColor="text1"/>
          <w:sz w:val="24"/>
          <w:szCs w:val="24"/>
          <w:lang w:val="bg-BG" w:eastAsia="bg-BG"/>
        </w:rPr>
      </w:pPr>
    </w:p>
    <w:p w14:paraId="359B6F95" w14:textId="6B4D82F9" w:rsidR="00080735" w:rsidRPr="00FF0461" w:rsidRDefault="00080735" w:rsidP="00372B27">
      <w:pPr>
        <w:widowControl w:val="0"/>
        <w:autoSpaceDE w:val="0"/>
        <w:autoSpaceDN w:val="0"/>
        <w:adjustRightInd w:val="0"/>
        <w:spacing w:after="0" w:line="240" w:lineRule="auto"/>
        <w:ind w:left="6480" w:firstLine="720"/>
        <w:jc w:val="center"/>
        <w:rPr>
          <w:rFonts w:ascii="Times New Roman" w:eastAsia="Times New Roman" w:hAnsi="Times New Roman" w:cs="Times New Roman"/>
          <w:b/>
          <w:color w:val="000000" w:themeColor="text1"/>
          <w:sz w:val="24"/>
          <w:szCs w:val="24"/>
          <w:lang w:val="bg-BG" w:eastAsia="bg-BG"/>
        </w:rPr>
      </w:pPr>
      <w:r w:rsidRPr="00FF0461">
        <w:rPr>
          <w:rFonts w:ascii="Times New Roman" w:eastAsia="Times New Roman" w:hAnsi="Times New Roman" w:cs="Times New Roman"/>
          <w:b/>
          <w:color w:val="000000" w:themeColor="text1"/>
          <w:sz w:val="24"/>
          <w:szCs w:val="24"/>
          <w:lang w:val="bg-BG" w:eastAsia="bg-BG"/>
        </w:rPr>
        <w:lastRenderedPageBreak/>
        <w:t>Образец № 4</w:t>
      </w:r>
      <w:r w:rsidR="00AA240D" w:rsidRPr="00FF0461">
        <w:rPr>
          <w:rFonts w:ascii="Times New Roman" w:eastAsia="Times New Roman" w:hAnsi="Times New Roman" w:cs="Times New Roman"/>
          <w:b/>
          <w:color w:val="000000" w:themeColor="text1"/>
          <w:sz w:val="24"/>
          <w:szCs w:val="24"/>
          <w:lang w:val="bg-BG" w:eastAsia="bg-BG"/>
        </w:rPr>
        <w:t>.3</w:t>
      </w:r>
    </w:p>
    <w:p w14:paraId="27146BFD" w14:textId="77777777" w:rsidR="00080735" w:rsidRPr="00AC2F0F" w:rsidRDefault="00080735" w:rsidP="00080735">
      <w:pPr>
        <w:outlineLvl w:val="1"/>
        <w:rPr>
          <w:rFonts w:ascii="Times New Roman" w:hAnsi="Times New Roman" w:cs="Times New Roman"/>
          <w:b/>
          <w:color w:val="FF0000"/>
          <w:sz w:val="24"/>
          <w:lang w:val="bg-BG" w:eastAsia="bg-BG"/>
        </w:rPr>
      </w:pPr>
    </w:p>
    <w:p w14:paraId="5FF85396" w14:textId="77777777" w:rsidR="00FF0461" w:rsidRPr="00C02016" w:rsidRDefault="00FF0461" w:rsidP="00FF0461">
      <w:pPr>
        <w:jc w:val="center"/>
        <w:outlineLvl w:val="1"/>
        <w:rPr>
          <w:rFonts w:ascii="Times New Roman" w:hAnsi="Times New Roman" w:cs="Times New Roman"/>
          <w:b/>
          <w:sz w:val="24"/>
          <w:lang w:val="bg-BG" w:eastAsia="bg-BG"/>
        </w:rPr>
      </w:pPr>
      <w:r w:rsidRPr="00C02016">
        <w:rPr>
          <w:rFonts w:ascii="Times New Roman" w:hAnsi="Times New Roman" w:cs="Times New Roman"/>
          <w:b/>
          <w:sz w:val="24"/>
          <w:lang w:val="bg-BG" w:eastAsia="bg-BG"/>
        </w:rPr>
        <w:t xml:space="preserve">Д Е К Л А Р А Ц И Я </w:t>
      </w:r>
    </w:p>
    <w:p w14:paraId="54AB83B9" w14:textId="77777777" w:rsidR="00FF0461" w:rsidRPr="00C02016" w:rsidRDefault="00FF0461" w:rsidP="00FF0461">
      <w:pPr>
        <w:jc w:val="center"/>
        <w:outlineLvl w:val="1"/>
        <w:rPr>
          <w:rFonts w:ascii="Times New Roman" w:hAnsi="Times New Roman" w:cs="Times New Roman"/>
          <w:sz w:val="24"/>
          <w:lang w:val="bg-BG" w:eastAsia="bg-BG"/>
        </w:rPr>
      </w:pPr>
      <w:r w:rsidRPr="00C02016">
        <w:rPr>
          <w:rFonts w:ascii="Times New Roman" w:hAnsi="Times New Roman" w:cs="Times New Roman"/>
          <w:sz w:val="24"/>
          <w:lang w:val="bg-BG" w:eastAsia="bg-BG"/>
        </w:rPr>
        <w:t>за спазване при изготвяне на офертата на задълженията, свързани с данъци и осигуровки, опазване на околната среда, закрила на заетостта и условията на труд</w:t>
      </w:r>
    </w:p>
    <w:p w14:paraId="52E92F11" w14:textId="77777777" w:rsidR="00FF0461" w:rsidRPr="00C02016" w:rsidRDefault="00FF0461" w:rsidP="00FF0461">
      <w:pPr>
        <w:jc w:val="center"/>
        <w:rPr>
          <w:rFonts w:ascii="Times New Roman" w:hAnsi="Times New Roman" w:cs="Times New Roman"/>
          <w:sz w:val="24"/>
          <w:lang w:val="bg-BG"/>
        </w:rPr>
      </w:pPr>
    </w:p>
    <w:p w14:paraId="56BF775E" w14:textId="77777777" w:rsidR="00FF0461" w:rsidRPr="00C02016" w:rsidRDefault="00FF0461" w:rsidP="00FF0461">
      <w:pPr>
        <w:pStyle w:val="CharCharChar"/>
        <w:jc w:val="both"/>
        <w:rPr>
          <w:rFonts w:ascii="Times New Roman" w:eastAsia="Times New Roman" w:hAnsi="Times New Roman"/>
          <w:lang w:val="bg-BG" w:eastAsia="ar-SA"/>
        </w:rPr>
      </w:pPr>
      <w:r w:rsidRPr="00C02016">
        <w:rPr>
          <w:rFonts w:ascii="Times New Roman" w:eastAsia="Times New Roman" w:hAnsi="Times New Roman"/>
          <w:lang w:val="bg-BG" w:eastAsia="ar-SA"/>
        </w:rPr>
        <w:t xml:space="preserve">Долуподписаният/ата...….............................................................................................................., </w:t>
      </w:r>
    </w:p>
    <w:p w14:paraId="0A5322F9" w14:textId="77777777" w:rsidR="00FF0461" w:rsidRPr="00C02016" w:rsidRDefault="00FF0461" w:rsidP="00FF0461">
      <w:pPr>
        <w:pStyle w:val="CharCharChar"/>
        <w:ind w:firstLine="720"/>
        <w:jc w:val="center"/>
        <w:rPr>
          <w:rFonts w:ascii="Times New Roman" w:eastAsia="Times New Roman" w:hAnsi="Times New Roman"/>
          <w:lang w:val="bg-BG" w:eastAsia="ar-SA"/>
        </w:rPr>
      </w:pPr>
      <w:r w:rsidRPr="00C02016">
        <w:rPr>
          <w:rFonts w:ascii="Times New Roman" w:hAnsi="Times New Roman"/>
          <w:i/>
          <w:sz w:val="20"/>
          <w:szCs w:val="20"/>
          <w:lang w:val="bg-BG"/>
        </w:rPr>
        <w:t>(собствено, бащино и фамилно име)</w:t>
      </w:r>
    </w:p>
    <w:p w14:paraId="32716B6C" w14:textId="77777777" w:rsidR="00FF0461" w:rsidRPr="00C02016" w:rsidRDefault="00FF0461" w:rsidP="00FF0461">
      <w:pPr>
        <w:spacing w:after="0"/>
        <w:jc w:val="both"/>
        <w:rPr>
          <w:rFonts w:ascii="Times New Roman" w:eastAsia="PMingLiU" w:hAnsi="Times New Roman" w:cs="Times New Roman"/>
          <w:i/>
          <w:sz w:val="24"/>
          <w:szCs w:val="20"/>
          <w:vertAlign w:val="superscript"/>
          <w:lang w:val="bg-BG" w:eastAsia="bg-BG"/>
        </w:rPr>
      </w:pPr>
      <w:r w:rsidRPr="00C02016">
        <w:rPr>
          <w:rFonts w:ascii="Times New Roman" w:hAnsi="Times New Roman" w:cs="Times New Roman"/>
          <w:sz w:val="24"/>
          <w:lang w:val="bg-BG"/>
        </w:rPr>
        <w:t>в качеството ми на ...........................................................................................................................</w:t>
      </w:r>
      <w:r w:rsidRPr="00C02016">
        <w:rPr>
          <w:rFonts w:ascii="Times New Roman" w:eastAsia="PMingLiU" w:hAnsi="Times New Roman" w:cs="Times New Roman"/>
          <w:i/>
          <w:sz w:val="24"/>
          <w:szCs w:val="20"/>
          <w:vertAlign w:val="superscript"/>
          <w:lang w:val="bg-BG" w:eastAsia="bg-BG"/>
        </w:rPr>
        <w:t xml:space="preserve"> </w:t>
      </w:r>
    </w:p>
    <w:p w14:paraId="4432D438" w14:textId="77777777" w:rsidR="00FF0461" w:rsidRPr="00C02016" w:rsidRDefault="00FF0461" w:rsidP="00FF0461">
      <w:pPr>
        <w:spacing w:after="120"/>
        <w:jc w:val="center"/>
        <w:rPr>
          <w:rFonts w:ascii="Times New Roman" w:hAnsi="Times New Roman" w:cs="Times New Roman"/>
          <w:i/>
          <w:sz w:val="20"/>
          <w:szCs w:val="20"/>
          <w:lang w:val="bg-BG"/>
        </w:rPr>
      </w:pPr>
      <w:r w:rsidRPr="00C02016">
        <w:rPr>
          <w:rFonts w:ascii="Times New Roman" w:hAnsi="Times New Roman" w:cs="Times New Roman"/>
          <w:i/>
          <w:sz w:val="20"/>
          <w:szCs w:val="20"/>
          <w:lang w:val="bg-BG"/>
        </w:rPr>
        <w:t>(посочва се длъжността и качеството, в което лицето има право да представлява и управлява - напр. изпълнителен директор, управител или др.)</w:t>
      </w:r>
    </w:p>
    <w:p w14:paraId="6D0434D8" w14:textId="77777777" w:rsidR="00FF0461" w:rsidRPr="008800BC" w:rsidRDefault="00FF0461" w:rsidP="00FF0461">
      <w:pPr>
        <w:spacing w:after="120"/>
        <w:jc w:val="both"/>
        <w:rPr>
          <w:rFonts w:ascii="Times New Roman" w:hAnsi="Times New Roman" w:cs="Times New Roman"/>
          <w:sz w:val="20"/>
          <w:szCs w:val="20"/>
          <w:lang w:val="bg-BG"/>
        </w:rPr>
      </w:pPr>
      <w:r w:rsidRPr="00C02016">
        <w:rPr>
          <w:rFonts w:ascii="Times New Roman" w:hAnsi="Times New Roman" w:cs="Times New Roman"/>
          <w:sz w:val="24"/>
          <w:lang w:val="bg-BG"/>
        </w:rPr>
        <w:t xml:space="preserve">на </w:t>
      </w:r>
      <w:r w:rsidRPr="00FB3EA2">
        <w:rPr>
          <w:rFonts w:ascii="Times New Roman" w:hAnsi="Times New Roman" w:cs="Times New Roman"/>
          <w:sz w:val="24"/>
          <w:szCs w:val="24"/>
          <w:lang w:val="bg-BG"/>
        </w:rPr>
        <w:t xml:space="preserve">участника ......................................................................................... </w:t>
      </w:r>
      <w:r w:rsidRPr="008800BC">
        <w:rPr>
          <w:rFonts w:ascii="Times New Roman" w:hAnsi="Times New Roman" w:cs="Times New Roman"/>
          <w:i/>
          <w:sz w:val="20"/>
          <w:szCs w:val="20"/>
          <w:lang w:val="bg-BG"/>
        </w:rPr>
        <w:t>(наименование на участника)</w:t>
      </w:r>
      <w:r w:rsidRPr="008800BC">
        <w:rPr>
          <w:rFonts w:ascii="Times New Roman" w:hAnsi="Times New Roman" w:cs="Times New Roman"/>
          <w:sz w:val="20"/>
          <w:szCs w:val="20"/>
          <w:lang w:val="bg-BG"/>
        </w:rPr>
        <w:t xml:space="preserve">, </w:t>
      </w:r>
    </w:p>
    <w:p w14:paraId="556C2DC4" w14:textId="77777777" w:rsidR="00FF0461" w:rsidRPr="006A5937" w:rsidRDefault="00FF0461" w:rsidP="00FF0461">
      <w:pPr>
        <w:pStyle w:val="CharCharChar"/>
        <w:jc w:val="both"/>
        <w:rPr>
          <w:rFonts w:ascii="Times New Roman" w:eastAsia="Times New Roman" w:hAnsi="Times New Roman"/>
          <w:lang w:val="bg-BG" w:eastAsia="ar-SA"/>
        </w:rPr>
      </w:pPr>
      <w:r w:rsidRPr="00FB3EA2">
        <w:rPr>
          <w:rFonts w:ascii="Times New Roman" w:hAnsi="Times New Roman"/>
          <w:iCs/>
          <w:lang w:val="bg-BG"/>
        </w:rPr>
        <w:t xml:space="preserve">с </w:t>
      </w:r>
      <w:r w:rsidRPr="00FB3EA2">
        <w:rPr>
          <w:rFonts w:ascii="Times New Roman" w:hAnsi="Times New Roman"/>
          <w:lang w:val="bg-BG"/>
        </w:rPr>
        <w:t xml:space="preserve">БУЛСТАТ/ЕИК/ </w:t>
      </w:r>
      <w:r w:rsidRPr="006A5937">
        <w:rPr>
          <w:rFonts w:ascii="Times New Roman" w:hAnsi="Times New Roman"/>
          <w:lang w:val="bg-BG"/>
        </w:rPr>
        <w:t>друг идентификационен код ..........................................................................</w:t>
      </w:r>
      <w:r w:rsidRPr="006A5937">
        <w:rPr>
          <w:rFonts w:ascii="Times New Roman" w:eastAsia="Times New Roman" w:hAnsi="Times New Roman"/>
          <w:lang w:val="bg-BG" w:eastAsia="ar-SA"/>
        </w:rPr>
        <w:t xml:space="preserve">, </w:t>
      </w:r>
    </w:p>
    <w:p w14:paraId="40A47A6D" w14:textId="6E32A836" w:rsidR="00FF0461" w:rsidRPr="00FF0461" w:rsidRDefault="00FF0461" w:rsidP="00FF0461">
      <w:pPr>
        <w:spacing w:after="0" w:line="240" w:lineRule="auto"/>
        <w:jc w:val="both"/>
        <w:rPr>
          <w:rFonts w:ascii="Times New Roman" w:hAnsi="Times New Roman" w:cs="Times New Roman"/>
          <w:b/>
          <w:bCs/>
          <w:i/>
          <w:iCs/>
          <w:sz w:val="24"/>
          <w:szCs w:val="24"/>
        </w:rPr>
      </w:pPr>
      <w:r w:rsidRPr="006A5937">
        <w:rPr>
          <w:rFonts w:ascii="Times New Roman" w:eastAsia="Times New Roman" w:hAnsi="Times New Roman" w:cs="Times New Roman"/>
          <w:sz w:val="24"/>
          <w:szCs w:val="24"/>
          <w:lang w:val="bg-BG" w:eastAsia="ar-SA"/>
        </w:rPr>
        <w:t xml:space="preserve">участник в процедура за възлагане на обществена поръчка с предмет: </w:t>
      </w:r>
      <w:r w:rsidRPr="006A5937">
        <w:rPr>
          <w:rFonts w:ascii="Times New Roman" w:hAnsi="Times New Roman" w:cs="Times New Roman"/>
          <w:b/>
          <w:bCs/>
          <w:sz w:val="24"/>
          <w:szCs w:val="24"/>
          <w:lang w:val="bg-BG"/>
        </w:rPr>
        <w:t xml:space="preserve">„Ремонтни дейности по покриви за обекти на „Топлофикация </w:t>
      </w:r>
      <w:r w:rsidRPr="00FF0461">
        <w:rPr>
          <w:rFonts w:ascii="Times New Roman" w:hAnsi="Times New Roman" w:cs="Times New Roman"/>
          <w:b/>
          <w:bCs/>
          <w:sz w:val="24"/>
          <w:szCs w:val="24"/>
          <w:lang w:val="bg-BG"/>
        </w:rPr>
        <w:t xml:space="preserve">София” ЕАД по три обособени позиции“ за </w:t>
      </w:r>
      <w:bookmarkStart w:id="7" w:name="_Hlk42721216"/>
      <w:proofErr w:type="spellStart"/>
      <w:r w:rsidRPr="00FF0461">
        <w:rPr>
          <w:rFonts w:ascii="Times New Roman" w:hAnsi="Times New Roman" w:cs="Times New Roman"/>
          <w:b/>
          <w:bCs/>
          <w:i/>
          <w:iCs/>
          <w:sz w:val="24"/>
          <w:szCs w:val="24"/>
        </w:rPr>
        <w:t>Обосoбена</w:t>
      </w:r>
      <w:proofErr w:type="spellEnd"/>
      <w:r w:rsidRPr="00FF0461">
        <w:rPr>
          <w:rFonts w:ascii="Times New Roman" w:hAnsi="Times New Roman" w:cs="Times New Roman"/>
          <w:b/>
          <w:bCs/>
          <w:i/>
          <w:iCs/>
          <w:sz w:val="24"/>
          <w:szCs w:val="24"/>
        </w:rPr>
        <w:t xml:space="preserve"> </w:t>
      </w:r>
      <w:proofErr w:type="spellStart"/>
      <w:r w:rsidRPr="00FF0461">
        <w:rPr>
          <w:rFonts w:ascii="Times New Roman" w:hAnsi="Times New Roman" w:cs="Times New Roman"/>
          <w:b/>
          <w:bCs/>
          <w:i/>
          <w:iCs/>
          <w:sz w:val="24"/>
          <w:szCs w:val="24"/>
        </w:rPr>
        <w:t>позиция</w:t>
      </w:r>
      <w:proofErr w:type="spellEnd"/>
      <w:r w:rsidRPr="00FF0461">
        <w:rPr>
          <w:rFonts w:ascii="Times New Roman" w:hAnsi="Times New Roman" w:cs="Times New Roman"/>
          <w:b/>
          <w:bCs/>
          <w:i/>
          <w:iCs/>
          <w:sz w:val="24"/>
          <w:szCs w:val="24"/>
        </w:rPr>
        <w:t xml:space="preserve"> № 3 – „</w:t>
      </w:r>
      <w:proofErr w:type="spellStart"/>
      <w:r w:rsidRPr="00FF0461">
        <w:rPr>
          <w:rFonts w:ascii="Times New Roman" w:hAnsi="Times New Roman" w:cs="Times New Roman"/>
          <w:b/>
          <w:bCs/>
          <w:i/>
          <w:iCs/>
          <w:sz w:val="24"/>
          <w:szCs w:val="24"/>
        </w:rPr>
        <w:t>Ремонтни</w:t>
      </w:r>
      <w:proofErr w:type="spellEnd"/>
      <w:r w:rsidRPr="00FF0461">
        <w:rPr>
          <w:rFonts w:ascii="Times New Roman" w:hAnsi="Times New Roman" w:cs="Times New Roman"/>
          <w:b/>
          <w:bCs/>
          <w:i/>
          <w:iCs/>
          <w:sz w:val="24"/>
          <w:szCs w:val="24"/>
        </w:rPr>
        <w:t xml:space="preserve"> </w:t>
      </w:r>
      <w:proofErr w:type="spellStart"/>
      <w:r w:rsidRPr="00FF0461">
        <w:rPr>
          <w:rFonts w:ascii="Times New Roman" w:hAnsi="Times New Roman" w:cs="Times New Roman"/>
          <w:b/>
          <w:bCs/>
          <w:i/>
          <w:iCs/>
          <w:sz w:val="24"/>
          <w:szCs w:val="24"/>
        </w:rPr>
        <w:t>дейности</w:t>
      </w:r>
      <w:proofErr w:type="spellEnd"/>
      <w:r w:rsidRPr="00FF0461">
        <w:rPr>
          <w:rFonts w:ascii="Times New Roman" w:hAnsi="Times New Roman" w:cs="Times New Roman"/>
          <w:b/>
          <w:bCs/>
          <w:i/>
          <w:iCs/>
          <w:sz w:val="24"/>
          <w:szCs w:val="24"/>
        </w:rPr>
        <w:t xml:space="preserve"> </w:t>
      </w:r>
      <w:proofErr w:type="spellStart"/>
      <w:r w:rsidRPr="00FF0461">
        <w:rPr>
          <w:rFonts w:ascii="Times New Roman" w:hAnsi="Times New Roman" w:cs="Times New Roman"/>
          <w:b/>
          <w:bCs/>
          <w:i/>
          <w:iCs/>
          <w:sz w:val="24"/>
          <w:szCs w:val="24"/>
        </w:rPr>
        <w:t>по</w:t>
      </w:r>
      <w:proofErr w:type="spellEnd"/>
      <w:r w:rsidRPr="00FF0461">
        <w:rPr>
          <w:rFonts w:ascii="Times New Roman" w:hAnsi="Times New Roman" w:cs="Times New Roman"/>
          <w:b/>
          <w:bCs/>
          <w:i/>
          <w:iCs/>
          <w:sz w:val="24"/>
          <w:szCs w:val="24"/>
        </w:rPr>
        <w:t xml:space="preserve"> </w:t>
      </w:r>
      <w:proofErr w:type="spellStart"/>
      <w:r w:rsidRPr="00FF0461">
        <w:rPr>
          <w:rFonts w:ascii="Times New Roman" w:hAnsi="Times New Roman" w:cs="Times New Roman"/>
          <w:b/>
          <w:bCs/>
          <w:i/>
          <w:iCs/>
          <w:sz w:val="24"/>
          <w:szCs w:val="24"/>
        </w:rPr>
        <w:t>покриви</w:t>
      </w:r>
      <w:proofErr w:type="spellEnd"/>
      <w:r w:rsidRPr="00FF0461">
        <w:rPr>
          <w:rFonts w:ascii="Times New Roman" w:hAnsi="Times New Roman" w:cs="Times New Roman"/>
          <w:b/>
          <w:bCs/>
          <w:i/>
          <w:iCs/>
          <w:sz w:val="24"/>
          <w:szCs w:val="24"/>
        </w:rPr>
        <w:t xml:space="preserve"> </w:t>
      </w:r>
      <w:proofErr w:type="spellStart"/>
      <w:r w:rsidRPr="00FF0461">
        <w:rPr>
          <w:rFonts w:ascii="Times New Roman" w:hAnsi="Times New Roman" w:cs="Times New Roman"/>
          <w:b/>
          <w:bCs/>
          <w:i/>
          <w:iCs/>
          <w:sz w:val="24"/>
          <w:szCs w:val="24"/>
        </w:rPr>
        <w:t>за</w:t>
      </w:r>
      <w:proofErr w:type="spellEnd"/>
      <w:r w:rsidRPr="00FF0461">
        <w:rPr>
          <w:rFonts w:ascii="Times New Roman" w:hAnsi="Times New Roman" w:cs="Times New Roman"/>
          <w:b/>
          <w:bCs/>
          <w:i/>
          <w:iCs/>
          <w:sz w:val="24"/>
          <w:szCs w:val="24"/>
        </w:rPr>
        <w:t xml:space="preserve"> </w:t>
      </w:r>
      <w:proofErr w:type="spellStart"/>
      <w:r w:rsidRPr="00FF0461">
        <w:rPr>
          <w:rFonts w:ascii="Times New Roman" w:hAnsi="Times New Roman" w:cs="Times New Roman"/>
          <w:b/>
          <w:bCs/>
          <w:i/>
          <w:iCs/>
          <w:sz w:val="24"/>
          <w:szCs w:val="24"/>
        </w:rPr>
        <w:t>обекти</w:t>
      </w:r>
      <w:proofErr w:type="spellEnd"/>
      <w:r w:rsidRPr="00FF0461">
        <w:rPr>
          <w:rFonts w:ascii="Times New Roman" w:hAnsi="Times New Roman" w:cs="Times New Roman"/>
          <w:b/>
          <w:bCs/>
          <w:i/>
          <w:iCs/>
          <w:sz w:val="24"/>
          <w:szCs w:val="24"/>
        </w:rPr>
        <w:t xml:space="preserve"> </w:t>
      </w:r>
      <w:proofErr w:type="spellStart"/>
      <w:r w:rsidRPr="00FF0461">
        <w:rPr>
          <w:rFonts w:ascii="Times New Roman" w:hAnsi="Times New Roman" w:cs="Times New Roman"/>
          <w:b/>
          <w:bCs/>
          <w:i/>
          <w:iCs/>
          <w:sz w:val="24"/>
          <w:szCs w:val="24"/>
        </w:rPr>
        <w:t>на</w:t>
      </w:r>
      <w:proofErr w:type="spellEnd"/>
      <w:r w:rsidRPr="00FF0461">
        <w:rPr>
          <w:rFonts w:ascii="Times New Roman" w:hAnsi="Times New Roman" w:cs="Times New Roman"/>
          <w:b/>
          <w:bCs/>
          <w:i/>
          <w:iCs/>
          <w:sz w:val="24"/>
          <w:szCs w:val="24"/>
        </w:rPr>
        <w:t xml:space="preserve"> </w:t>
      </w:r>
      <w:proofErr w:type="spellStart"/>
      <w:r w:rsidRPr="00FF0461">
        <w:rPr>
          <w:rFonts w:ascii="Times New Roman" w:hAnsi="Times New Roman" w:cs="Times New Roman"/>
          <w:b/>
          <w:bCs/>
          <w:i/>
          <w:iCs/>
          <w:sz w:val="24"/>
          <w:szCs w:val="24"/>
        </w:rPr>
        <w:t>Топлофикационен</w:t>
      </w:r>
      <w:proofErr w:type="spellEnd"/>
      <w:r w:rsidRPr="00FF0461">
        <w:rPr>
          <w:rFonts w:ascii="Times New Roman" w:hAnsi="Times New Roman" w:cs="Times New Roman"/>
          <w:b/>
          <w:bCs/>
          <w:i/>
          <w:iCs/>
          <w:sz w:val="24"/>
          <w:szCs w:val="24"/>
        </w:rPr>
        <w:t xml:space="preserve"> </w:t>
      </w:r>
      <w:proofErr w:type="spellStart"/>
      <w:r w:rsidRPr="00FF0461">
        <w:rPr>
          <w:rFonts w:ascii="Times New Roman" w:hAnsi="Times New Roman" w:cs="Times New Roman"/>
          <w:b/>
          <w:bCs/>
          <w:i/>
          <w:iCs/>
          <w:sz w:val="24"/>
          <w:szCs w:val="24"/>
        </w:rPr>
        <w:t>район</w:t>
      </w:r>
      <w:proofErr w:type="spellEnd"/>
      <w:r w:rsidRPr="00FF0461">
        <w:rPr>
          <w:rFonts w:ascii="Times New Roman" w:hAnsi="Times New Roman" w:cs="Times New Roman"/>
          <w:b/>
          <w:bCs/>
          <w:i/>
          <w:iCs/>
          <w:sz w:val="24"/>
          <w:szCs w:val="24"/>
        </w:rPr>
        <w:t xml:space="preserve"> „</w:t>
      </w:r>
      <w:proofErr w:type="spellStart"/>
      <w:r w:rsidRPr="00FF0461">
        <w:rPr>
          <w:rFonts w:ascii="Times New Roman" w:hAnsi="Times New Roman" w:cs="Times New Roman"/>
          <w:b/>
          <w:bCs/>
          <w:i/>
          <w:iCs/>
          <w:sz w:val="24"/>
          <w:szCs w:val="24"/>
        </w:rPr>
        <w:t>Люлин</w:t>
      </w:r>
      <w:proofErr w:type="spellEnd"/>
      <w:r w:rsidRPr="00FF0461">
        <w:rPr>
          <w:rFonts w:ascii="Times New Roman" w:hAnsi="Times New Roman" w:cs="Times New Roman"/>
          <w:b/>
          <w:bCs/>
          <w:i/>
          <w:iCs/>
          <w:sz w:val="24"/>
          <w:szCs w:val="24"/>
        </w:rPr>
        <w:t>““</w:t>
      </w:r>
      <w:bookmarkEnd w:id="7"/>
    </w:p>
    <w:p w14:paraId="286C0A18" w14:textId="77777777" w:rsidR="00FF0461" w:rsidRPr="00FB3EA2" w:rsidRDefault="00FF0461" w:rsidP="00FF0461">
      <w:pPr>
        <w:spacing w:after="0" w:line="240" w:lineRule="auto"/>
        <w:jc w:val="both"/>
        <w:rPr>
          <w:rFonts w:ascii="Times New Roman" w:hAnsi="Times New Roman" w:cs="Times New Roman"/>
          <w:b/>
          <w:sz w:val="24"/>
          <w:szCs w:val="24"/>
          <w:lang w:val="bg-BG"/>
        </w:rPr>
      </w:pPr>
    </w:p>
    <w:p w14:paraId="00F98064" w14:textId="77777777" w:rsidR="00FF0461" w:rsidRPr="00C02016" w:rsidRDefault="00FF0461" w:rsidP="00FF0461">
      <w:pPr>
        <w:jc w:val="center"/>
        <w:rPr>
          <w:rFonts w:ascii="Times New Roman" w:hAnsi="Times New Roman" w:cs="Times New Roman"/>
          <w:b/>
          <w:sz w:val="24"/>
          <w:lang w:val="bg-BG"/>
        </w:rPr>
      </w:pPr>
      <w:r w:rsidRPr="00C02016">
        <w:rPr>
          <w:rFonts w:ascii="Times New Roman" w:hAnsi="Times New Roman" w:cs="Times New Roman"/>
          <w:b/>
          <w:sz w:val="24"/>
          <w:lang w:val="bg-BG"/>
        </w:rPr>
        <w:t>Д Е К Л А Р И Р А М, Ч Е:</w:t>
      </w:r>
    </w:p>
    <w:p w14:paraId="7EBF392B" w14:textId="77777777" w:rsidR="00FF0461" w:rsidRPr="00C02016" w:rsidRDefault="00FF0461" w:rsidP="00FF0461">
      <w:pPr>
        <w:suppressLineNumbers/>
        <w:tabs>
          <w:tab w:val="right" w:pos="0"/>
        </w:tabs>
        <w:ind w:firstLine="720"/>
        <w:jc w:val="both"/>
        <w:rPr>
          <w:rFonts w:ascii="Times New Roman" w:eastAsia="Calibri" w:hAnsi="Times New Roman" w:cs="Times New Roman"/>
          <w:b/>
          <w:sz w:val="24"/>
          <w:lang w:val="bg-BG"/>
        </w:rPr>
      </w:pPr>
      <w:r w:rsidRPr="00C02016">
        <w:rPr>
          <w:rFonts w:ascii="Times New Roman" w:hAnsi="Times New Roman" w:cs="Times New Roman"/>
          <w:sz w:val="24"/>
          <w:lang w:val="bg-BG" w:eastAsia="bg-BG"/>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14:paraId="09011359" w14:textId="77777777" w:rsidR="00FF0461" w:rsidRPr="00C02016" w:rsidRDefault="00FF0461" w:rsidP="00FF0461">
      <w:pPr>
        <w:autoSpaceDE w:val="0"/>
        <w:autoSpaceDN w:val="0"/>
        <w:adjustRightInd w:val="0"/>
        <w:ind w:firstLine="720"/>
        <w:jc w:val="both"/>
        <w:rPr>
          <w:rFonts w:eastAsia="Calibri"/>
          <w:b/>
          <w:bCs/>
          <w:color w:val="FF0000"/>
          <w:lang w:val="bg-BG"/>
        </w:rPr>
      </w:pPr>
      <w:r w:rsidRPr="00C02016">
        <w:rPr>
          <w:rFonts w:ascii="Times New Roman" w:eastAsia="Calibri" w:hAnsi="Times New Roman" w:cs="Times New Roman"/>
          <w:sz w:val="24"/>
          <w:lang w:val="bg-BG"/>
        </w:rPr>
        <w:t>Известна ми е отговорността по чл. 313 от Наказателния кодекс за посочване на неверни данни.</w:t>
      </w:r>
      <w:r w:rsidRPr="00C02016">
        <w:rPr>
          <w:rFonts w:ascii="Times New Roman" w:eastAsia="Times New Roman" w:hAnsi="Times New Roman" w:cs="Times New Roman"/>
          <w:noProof/>
          <w:color w:val="FF0000"/>
          <w:sz w:val="24"/>
          <w:szCs w:val="24"/>
          <w:lang w:val="bg-BG"/>
        </w:rPr>
        <w:t xml:space="preserve"> </w:t>
      </w:r>
    </w:p>
    <w:p w14:paraId="094FEB91" w14:textId="77777777" w:rsidR="00FF0461" w:rsidRPr="00C02016" w:rsidRDefault="00FF0461" w:rsidP="00FF0461">
      <w:pPr>
        <w:jc w:val="both"/>
        <w:rPr>
          <w:rFonts w:ascii="Times New Roman" w:eastAsia="Calibri" w:hAnsi="Times New Roman" w:cs="Times New Roman"/>
          <w:sz w:val="24"/>
          <w:lang w:val="bg-BG"/>
        </w:rPr>
      </w:pPr>
    </w:p>
    <w:p w14:paraId="5A0CCFEC" w14:textId="77777777" w:rsidR="00FF0461" w:rsidRPr="00C02016" w:rsidRDefault="00FF0461" w:rsidP="00FF0461">
      <w:pPr>
        <w:jc w:val="both"/>
        <w:rPr>
          <w:rFonts w:ascii="Times New Roman" w:eastAsia="Times New Roman" w:hAnsi="Times New Roman" w:cs="Times New Roman"/>
          <w:noProof/>
          <w:color w:val="000000"/>
          <w:sz w:val="24"/>
          <w:szCs w:val="24"/>
          <w:lang w:val="bg-BG"/>
        </w:rPr>
      </w:pPr>
    </w:p>
    <w:p w14:paraId="38917E0E" w14:textId="77777777" w:rsidR="00FF0461" w:rsidRPr="00C02016" w:rsidRDefault="00FF0461" w:rsidP="00FF0461">
      <w:pPr>
        <w:spacing w:after="0"/>
        <w:ind w:firstLine="720"/>
        <w:jc w:val="both"/>
        <w:rPr>
          <w:rFonts w:ascii="Times New Roman" w:eastAsia="Calibri" w:hAnsi="Times New Roman" w:cs="Times New Roman"/>
          <w:sz w:val="24"/>
          <w:lang w:val="bg-BG"/>
        </w:rPr>
      </w:pPr>
      <w:r w:rsidRPr="00C02016">
        <w:rPr>
          <w:rFonts w:ascii="Times New Roman" w:eastAsia="Times New Roman" w:hAnsi="Times New Roman" w:cs="Times New Roman"/>
          <w:noProof/>
          <w:color w:val="000000"/>
          <w:sz w:val="24"/>
          <w:szCs w:val="24"/>
          <w:lang w:val="bg-BG"/>
        </w:rPr>
        <w:t xml:space="preserve">Дата: ............................  г.                             </w:t>
      </w:r>
      <w:r w:rsidRPr="00C02016">
        <w:rPr>
          <w:rFonts w:ascii="Times New Roman" w:eastAsia="Times New Roman" w:hAnsi="Times New Roman" w:cs="Times New Roman"/>
          <w:noProof/>
          <w:color w:val="000000"/>
          <w:sz w:val="24"/>
          <w:szCs w:val="24"/>
          <w:lang w:val="bg-BG"/>
        </w:rPr>
        <w:tab/>
        <w:t xml:space="preserve">Декларатор: ........................................... </w:t>
      </w:r>
    </w:p>
    <w:p w14:paraId="409DB973" w14:textId="77777777" w:rsidR="00FF0461" w:rsidRPr="00C02016" w:rsidRDefault="00FF0461" w:rsidP="00FF0461">
      <w:pPr>
        <w:spacing w:after="0" w:line="240" w:lineRule="auto"/>
        <w:ind w:left="6210"/>
        <w:rPr>
          <w:rFonts w:ascii="Times New Roman" w:eastAsia="Times New Roman" w:hAnsi="Times New Roman" w:cs="Times New Roman"/>
          <w:i/>
          <w:noProof/>
          <w:sz w:val="24"/>
          <w:szCs w:val="24"/>
          <w:lang w:val="bg-BG"/>
        </w:rPr>
      </w:pPr>
      <w:r w:rsidRPr="00C02016">
        <w:rPr>
          <w:rFonts w:ascii="Times New Roman" w:eastAsia="Times New Roman" w:hAnsi="Times New Roman" w:cs="Times New Roman"/>
          <w:i/>
          <w:noProof/>
          <w:color w:val="000000"/>
          <w:sz w:val="24"/>
          <w:szCs w:val="24"/>
          <w:lang w:val="bg-BG"/>
        </w:rPr>
        <w:t>(име и фамилия и подпис)</w:t>
      </w:r>
    </w:p>
    <w:p w14:paraId="3E08B092" w14:textId="77777777" w:rsidR="00080735" w:rsidRPr="00AC2F0F" w:rsidRDefault="00080735" w:rsidP="00080735">
      <w:pPr>
        <w:spacing w:after="0" w:line="240" w:lineRule="auto"/>
        <w:rPr>
          <w:rFonts w:ascii="Times New Roman" w:eastAsia="Times New Roman" w:hAnsi="Times New Roman" w:cs="Times New Roman"/>
          <w:b/>
          <w:caps/>
          <w:color w:val="FF0000"/>
          <w:sz w:val="24"/>
          <w:szCs w:val="24"/>
          <w:lang w:val="bg-BG"/>
        </w:rPr>
      </w:pPr>
    </w:p>
    <w:p w14:paraId="6E6AB13F" w14:textId="77777777" w:rsidR="00080735" w:rsidRPr="00AC2F0F" w:rsidRDefault="00080735" w:rsidP="00080735">
      <w:pPr>
        <w:spacing w:after="0" w:line="240" w:lineRule="auto"/>
        <w:rPr>
          <w:rFonts w:ascii="Times New Roman" w:eastAsia="Times New Roman" w:hAnsi="Times New Roman" w:cs="Times New Roman"/>
          <w:b/>
          <w:caps/>
          <w:color w:val="FF0000"/>
          <w:sz w:val="24"/>
          <w:szCs w:val="24"/>
          <w:lang w:val="bg-BG"/>
        </w:rPr>
      </w:pPr>
    </w:p>
    <w:p w14:paraId="0E1EA06C" w14:textId="77777777" w:rsidR="00080735" w:rsidRPr="00AC2F0F" w:rsidRDefault="00080735" w:rsidP="00080735">
      <w:pPr>
        <w:spacing w:after="0" w:line="240" w:lineRule="auto"/>
        <w:rPr>
          <w:rFonts w:ascii="Times New Roman" w:eastAsia="Times New Roman" w:hAnsi="Times New Roman" w:cs="Times New Roman"/>
          <w:b/>
          <w:caps/>
          <w:color w:val="FF0000"/>
          <w:sz w:val="24"/>
          <w:szCs w:val="24"/>
          <w:lang w:val="bg-BG"/>
        </w:rPr>
      </w:pPr>
    </w:p>
    <w:p w14:paraId="28FE39BC" w14:textId="3BF9AC60" w:rsidR="00080735" w:rsidRPr="00AC2F0F" w:rsidRDefault="00080735" w:rsidP="004C1D61">
      <w:pPr>
        <w:spacing w:after="0" w:line="240" w:lineRule="auto"/>
        <w:rPr>
          <w:rFonts w:ascii="Times New Roman" w:eastAsia="Times New Roman" w:hAnsi="Times New Roman" w:cs="Times New Roman"/>
          <w:b/>
          <w:caps/>
          <w:color w:val="FF0000"/>
          <w:sz w:val="24"/>
          <w:szCs w:val="24"/>
          <w:lang w:val="bg-BG"/>
        </w:rPr>
      </w:pPr>
    </w:p>
    <w:p w14:paraId="7456B8DC" w14:textId="3DFED5E5" w:rsidR="00080735" w:rsidRPr="00AC2F0F" w:rsidRDefault="00080735" w:rsidP="004C1D61">
      <w:pPr>
        <w:spacing w:after="0" w:line="240" w:lineRule="auto"/>
        <w:rPr>
          <w:rFonts w:ascii="Times New Roman" w:eastAsia="Times New Roman" w:hAnsi="Times New Roman" w:cs="Times New Roman"/>
          <w:b/>
          <w:caps/>
          <w:color w:val="FF0000"/>
          <w:sz w:val="24"/>
          <w:szCs w:val="24"/>
          <w:lang w:val="bg-BG"/>
        </w:rPr>
      </w:pPr>
    </w:p>
    <w:p w14:paraId="74608356" w14:textId="77777777" w:rsidR="00080735" w:rsidRPr="00AC2F0F" w:rsidRDefault="00080735" w:rsidP="004C1D61">
      <w:pPr>
        <w:spacing w:after="0" w:line="240" w:lineRule="auto"/>
        <w:rPr>
          <w:rFonts w:ascii="Times New Roman" w:eastAsia="Times New Roman" w:hAnsi="Times New Roman" w:cs="Times New Roman"/>
          <w:b/>
          <w:caps/>
          <w:color w:val="FF0000"/>
          <w:sz w:val="24"/>
          <w:szCs w:val="24"/>
          <w:lang w:val="bg-BG"/>
        </w:rPr>
      </w:pPr>
    </w:p>
    <w:p w14:paraId="423482C1" w14:textId="77777777" w:rsidR="00BB7498" w:rsidRPr="00AC2F0F" w:rsidRDefault="00BB7498" w:rsidP="00F2170E">
      <w:pPr>
        <w:widowControl w:val="0"/>
        <w:autoSpaceDE w:val="0"/>
        <w:autoSpaceDN w:val="0"/>
        <w:adjustRightInd w:val="0"/>
        <w:spacing w:after="0" w:line="240" w:lineRule="auto"/>
        <w:jc w:val="right"/>
        <w:rPr>
          <w:rFonts w:ascii="Times New Roman" w:eastAsia="Times New Roman" w:hAnsi="Times New Roman" w:cs="Times New Roman"/>
          <w:b/>
          <w:color w:val="FF0000"/>
          <w:sz w:val="24"/>
          <w:szCs w:val="24"/>
          <w:lang w:val="bg-BG" w:eastAsia="bg-BG"/>
        </w:rPr>
      </w:pPr>
    </w:p>
    <w:p w14:paraId="6A9C1C21" w14:textId="77777777" w:rsidR="00BB7498" w:rsidRPr="00AC2F0F" w:rsidRDefault="00BB7498" w:rsidP="00F2170E">
      <w:pPr>
        <w:widowControl w:val="0"/>
        <w:autoSpaceDE w:val="0"/>
        <w:autoSpaceDN w:val="0"/>
        <w:adjustRightInd w:val="0"/>
        <w:spacing w:after="0" w:line="240" w:lineRule="auto"/>
        <w:jc w:val="right"/>
        <w:rPr>
          <w:rFonts w:ascii="Times New Roman" w:eastAsia="Times New Roman" w:hAnsi="Times New Roman" w:cs="Times New Roman"/>
          <w:b/>
          <w:color w:val="FF0000"/>
          <w:sz w:val="24"/>
          <w:szCs w:val="24"/>
          <w:lang w:val="bg-BG" w:eastAsia="bg-BG"/>
        </w:rPr>
      </w:pPr>
    </w:p>
    <w:p w14:paraId="7019F9A1" w14:textId="77777777" w:rsidR="00BB7498" w:rsidRPr="00AC2F0F" w:rsidRDefault="00BB7498" w:rsidP="00F2170E">
      <w:pPr>
        <w:widowControl w:val="0"/>
        <w:autoSpaceDE w:val="0"/>
        <w:autoSpaceDN w:val="0"/>
        <w:adjustRightInd w:val="0"/>
        <w:spacing w:after="0" w:line="240" w:lineRule="auto"/>
        <w:jc w:val="right"/>
        <w:rPr>
          <w:rFonts w:ascii="Times New Roman" w:eastAsia="Times New Roman" w:hAnsi="Times New Roman" w:cs="Times New Roman"/>
          <w:b/>
          <w:color w:val="FF0000"/>
          <w:sz w:val="24"/>
          <w:szCs w:val="24"/>
          <w:lang w:val="bg-BG" w:eastAsia="bg-BG"/>
        </w:rPr>
      </w:pPr>
    </w:p>
    <w:p w14:paraId="72A90F75" w14:textId="77777777" w:rsidR="00BB7498" w:rsidRDefault="00BB7498" w:rsidP="00F2170E">
      <w:pPr>
        <w:widowControl w:val="0"/>
        <w:autoSpaceDE w:val="0"/>
        <w:autoSpaceDN w:val="0"/>
        <w:adjustRightInd w:val="0"/>
        <w:spacing w:after="0" w:line="240" w:lineRule="auto"/>
        <w:jc w:val="right"/>
        <w:rPr>
          <w:rFonts w:ascii="Times New Roman" w:eastAsia="Times New Roman" w:hAnsi="Times New Roman" w:cs="Times New Roman"/>
          <w:b/>
          <w:sz w:val="24"/>
          <w:szCs w:val="24"/>
          <w:lang w:val="bg-BG" w:eastAsia="bg-BG"/>
        </w:rPr>
      </w:pPr>
    </w:p>
    <w:p w14:paraId="7F06C82B" w14:textId="38872E72" w:rsidR="0039014B" w:rsidRDefault="0039014B" w:rsidP="0075027D">
      <w:pPr>
        <w:widowControl w:val="0"/>
        <w:autoSpaceDE w:val="0"/>
        <w:autoSpaceDN w:val="0"/>
        <w:adjustRightInd w:val="0"/>
        <w:spacing w:after="0" w:line="240" w:lineRule="auto"/>
        <w:jc w:val="right"/>
        <w:rPr>
          <w:rFonts w:ascii="Times New Roman" w:eastAsia="Times New Roman" w:hAnsi="Times New Roman" w:cs="Times New Roman"/>
          <w:b/>
          <w:sz w:val="24"/>
          <w:szCs w:val="24"/>
          <w:lang w:val="bg-BG" w:eastAsia="bg-BG"/>
        </w:rPr>
      </w:pPr>
      <w:r w:rsidRPr="00C02016">
        <w:rPr>
          <w:rFonts w:ascii="Times New Roman" w:eastAsia="Times New Roman" w:hAnsi="Times New Roman" w:cs="Times New Roman"/>
          <w:b/>
          <w:sz w:val="24"/>
          <w:szCs w:val="24"/>
          <w:lang w:val="bg-BG" w:eastAsia="bg-BG"/>
        </w:rPr>
        <w:lastRenderedPageBreak/>
        <w:t xml:space="preserve">Образец № </w:t>
      </w:r>
      <w:r>
        <w:rPr>
          <w:rFonts w:ascii="Times New Roman" w:eastAsia="Times New Roman" w:hAnsi="Times New Roman" w:cs="Times New Roman"/>
          <w:b/>
          <w:sz w:val="24"/>
          <w:szCs w:val="24"/>
          <w:lang w:val="bg-BG" w:eastAsia="bg-BG"/>
        </w:rPr>
        <w:t>5.1</w:t>
      </w:r>
    </w:p>
    <w:p w14:paraId="6D4BB11B" w14:textId="0BD65A4A" w:rsidR="0075027D" w:rsidRDefault="0075027D" w:rsidP="0075027D">
      <w:pPr>
        <w:widowControl w:val="0"/>
        <w:autoSpaceDE w:val="0"/>
        <w:autoSpaceDN w:val="0"/>
        <w:adjustRightInd w:val="0"/>
        <w:spacing w:after="0" w:line="240" w:lineRule="auto"/>
        <w:jc w:val="right"/>
        <w:rPr>
          <w:rFonts w:ascii="Times New Roman" w:eastAsia="Times New Roman" w:hAnsi="Times New Roman" w:cs="Times New Roman"/>
          <w:b/>
          <w:sz w:val="24"/>
          <w:szCs w:val="24"/>
          <w:lang w:val="bg-BG" w:eastAsia="bg-BG"/>
        </w:rPr>
      </w:pPr>
    </w:p>
    <w:p w14:paraId="035B641B" w14:textId="77777777" w:rsidR="00554848" w:rsidRDefault="0075027D" w:rsidP="00A14300">
      <w:pPr>
        <w:spacing w:after="0"/>
        <w:jc w:val="center"/>
        <w:outlineLvl w:val="1"/>
        <w:rPr>
          <w:rFonts w:ascii="Times New Roman" w:hAnsi="Times New Roman" w:cs="Times New Roman"/>
          <w:b/>
          <w:sz w:val="24"/>
          <w:lang w:val="bg-BG" w:eastAsia="bg-BG"/>
        </w:rPr>
      </w:pPr>
      <w:r w:rsidRPr="00C02016">
        <w:rPr>
          <w:rFonts w:ascii="Times New Roman" w:hAnsi="Times New Roman" w:cs="Times New Roman"/>
          <w:b/>
          <w:sz w:val="24"/>
          <w:lang w:val="bg-BG" w:eastAsia="bg-BG"/>
        </w:rPr>
        <w:t xml:space="preserve">Д Е К Л А Р А Ц И Я </w:t>
      </w:r>
    </w:p>
    <w:p w14:paraId="4A14845D" w14:textId="6AB7EC00" w:rsidR="0039014B" w:rsidRPr="00EB057D" w:rsidRDefault="00554848" w:rsidP="00EB057D">
      <w:pPr>
        <w:jc w:val="center"/>
        <w:outlineLvl w:val="1"/>
        <w:rPr>
          <w:rFonts w:ascii="Times New Roman" w:hAnsi="Times New Roman" w:cs="Times New Roman"/>
          <w:b/>
          <w:sz w:val="24"/>
          <w:lang w:val="bg-BG" w:eastAsia="bg-BG"/>
        </w:rPr>
      </w:pPr>
      <w:r>
        <w:rPr>
          <w:rFonts w:ascii="Times New Roman" w:hAnsi="Times New Roman" w:cs="Times New Roman"/>
          <w:b/>
          <w:sz w:val="24"/>
          <w:lang w:val="bg-BG" w:eastAsia="bg-BG"/>
        </w:rPr>
        <w:t>з а  о г л е д</w:t>
      </w:r>
    </w:p>
    <w:p w14:paraId="667B743F" w14:textId="170E4BCA" w:rsidR="0075027D" w:rsidRPr="00554848" w:rsidRDefault="0075027D" w:rsidP="00A14300">
      <w:pPr>
        <w:ind w:firstLine="720"/>
        <w:jc w:val="both"/>
        <w:rPr>
          <w:rFonts w:ascii="Times New Roman" w:eastAsia="Arial" w:hAnsi="Times New Roman" w:cs="Times New Roman"/>
          <w:sz w:val="24"/>
          <w:szCs w:val="24"/>
        </w:rPr>
      </w:pPr>
      <w:proofErr w:type="spellStart"/>
      <w:r w:rsidRPr="00554848">
        <w:rPr>
          <w:rFonts w:ascii="Times New Roman" w:eastAsia="Arial" w:hAnsi="Times New Roman" w:cs="Times New Roman"/>
          <w:sz w:val="24"/>
          <w:szCs w:val="24"/>
        </w:rPr>
        <w:t>Долуподписаният</w:t>
      </w:r>
      <w:proofErr w:type="spellEnd"/>
      <w:r w:rsidRPr="00554848">
        <w:rPr>
          <w:rFonts w:ascii="Times New Roman" w:eastAsia="Arial" w:hAnsi="Times New Roman" w:cs="Times New Roman"/>
          <w:sz w:val="24"/>
          <w:szCs w:val="24"/>
        </w:rPr>
        <w:t xml:space="preserve"> /-</w:t>
      </w:r>
      <w:proofErr w:type="spellStart"/>
      <w:r w:rsidRPr="00554848">
        <w:rPr>
          <w:rFonts w:ascii="Times New Roman" w:eastAsia="Arial" w:hAnsi="Times New Roman" w:cs="Times New Roman"/>
          <w:sz w:val="24"/>
          <w:szCs w:val="24"/>
        </w:rPr>
        <w:t>ната</w:t>
      </w:r>
      <w:proofErr w:type="spellEnd"/>
      <w:r w:rsidRPr="00554848">
        <w:rPr>
          <w:rFonts w:ascii="Times New Roman" w:eastAsia="Arial" w:hAnsi="Times New Roman" w:cs="Times New Roman"/>
          <w:sz w:val="24"/>
          <w:szCs w:val="24"/>
        </w:rPr>
        <w:t xml:space="preserve">/ .........................................................................................., с л. к. № ............................ </w:t>
      </w:r>
      <w:proofErr w:type="spellStart"/>
      <w:r w:rsidRPr="00554848">
        <w:rPr>
          <w:rFonts w:ascii="Times New Roman" w:eastAsia="Arial" w:hAnsi="Times New Roman" w:cs="Times New Roman"/>
          <w:sz w:val="24"/>
          <w:szCs w:val="24"/>
        </w:rPr>
        <w:t>издадена</w:t>
      </w:r>
      <w:proofErr w:type="spellEnd"/>
      <w:r w:rsidRPr="00554848">
        <w:rPr>
          <w:rFonts w:ascii="Times New Roman" w:eastAsia="Arial" w:hAnsi="Times New Roman" w:cs="Times New Roman"/>
          <w:sz w:val="24"/>
          <w:szCs w:val="24"/>
        </w:rPr>
        <w:t xml:space="preserve"> </w:t>
      </w:r>
      <w:proofErr w:type="spellStart"/>
      <w:r w:rsidRPr="00554848">
        <w:rPr>
          <w:rFonts w:ascii="Times New Roman" w:eastAsia="Arial" w:hAnsi="Times New Roman" w:cs="Times New Roman"/>
          <w:sz w:val="24"/>
          <w:szCs w:val="24"/>
        </w:rPr>
        <w:t>на</w:t>
      </w:r>
      <w:proofErr w:type="spellEnd"/>
      <w:r w:rsidRPr="00554848">
        <w:rPr>
          <w:rFonts w:ascii="Times New Roman" w:eastAsia="Arial" w:hAnsi="Times New Roman" w:cs="Times New Roman"/>
          <w:sz w:val="24"/>
          <w:szCs w:val="24"/>
        </w:rPr>
        <w:t xml:space="preserve"> ................ </w:t>
      </w:r>
      <w:proofErr w:type="spellStart"/>
      <w:r w:rsidRPr="00554848">
        <w:rPr>
          <w:rFonts w:ascii="Times New Roman" w:eastAsia="Arial" w:hAnsi="Times New Roman" w:cs="Times New Roman"/>
          <w:sz w:val="24"/>
          <w:szCs w:val="24"/>
        </w:rPr>
        <w:t>от</w:t>
      </w:r>
      <w:proofErr w:type="spellEnd"/>
      <w:r w:rsidRPr="00554848">
        <w:rPr>
          <w:rFonts w:ascii="Times New Roman" w:eastAsia="Arial" w:hAnsi="Times New Roman" w:cs="Times New Roman"/>
          <w:sz w:val="24"/>
          <w:szCs w:val="24"/>
        </w:rPr>
        <w:t xml:space="preserve">..............................., с ЕГН........................... в </w:t>
      </w:r>
      <w:proofErr w:type="spellStart"/>
      <w:r w:rsidRPr="00554848">
        <w:rPr>
          <w:rFonts w:ascii="Times New Roman" w:eastAsia="Arial" w:hAnsi="Times New Roman" w:cs="Times New Roman"/>
          <w:sz w:val="24"/>
          <w:szCs w:val="24"/>
        </w:rPr>
        <w:t>качеството</w:t>
      </w:r>
      <w:proofErr w:type="spellEnd"/>
      <w:r w:rsidRPr="00554848">
        <w:rPr>
          <w:rFonts w:ascii="Times New Roman" w:eastAsia="Arial" w:hAnsi="Times New Roman" w:cs="Times New Roman"/>
          <w:sz w:val="24"/>
          <w:szCs w:val="24"/>
        </w:rPr>
        <w:t xml:space="preserve"> ми на</w:t>
      </w:r>
      <w:r w:rsidRPr="00554848">
        <w:rPr>
          <w:rFonts w:ascii="Times New Roman" w:eastAsia="Arial" w:hAnsi="Times New Roman" w:cs="Times New Roman"/>
          <w:sz w:val="24"/>
          <w:szCs w:val="24"/>
        </w:rPr>
        <w:tab/>
        <w:t xml:space="preserve">................................ </w:t>
      </w:r>
      <w:proofErr w:type="spellStart"/>
      <w:r w:rsidRPr="00554848">
        <w:rPr>
          <w:rFonts w:ascii="Times New Roman" w:eastAsia="Arial" w:hAnsi="Times New Roman" w:cs="Times New Roman"/>
          <w:sz w:val="24"/>
          <w:szCs w:val="24"/>
        </w:rPr>
        <w:t>на</w:t>
      </w:r>
      <w:proofErr w:type="spellEnd"/>
      <w:r w:rsidRPr="00554848">
        <w:rPr>
          <w:rFonts w:ascii="Times New Roman" w:eastAsia="Arial" w:hAnsi="Times New Roman" w:cs="Times New Roman"/>
          <w:sz w:val="24"/>
          <w:szCs w:val="24"/>
        </w:rPr>
        <w:t xml:space="preserve"> ………………………………</w:t>
      </w:r>
      <w:r w:rsidR="0001466C">
        <w:rPr>
          <w:rFonts w:ascii="Times New Roman" w:eastAsia="Arial" w:hAnsi="Times New Roman" w:cs="Times New Roman"/>
          <w:sz w:val="24"/>
          <w:szCs w:val="24"/>
          <w:lang w:val="bg-BG"/>
        </w:rPr>
        <w:t>.......</w:t>
      </w:r>
      <w:r w:rsidRPr="00554848">
        <w:rPr>
          <w:rFonts w:ascii="Times New Roman" w:eastAsia="Arial" w:hAnsi="Times New Roman" w:cs="Times New Roman"/>
          <w:sz w:val="24"/>
          <w:szCs w:val="24"/>
        </w:rPr>
        <w:t>………………...</w:t>
      </w:r>
    </w:p>
    <w:p w14:paraId="29277A0B" w14:textId="3F6B3C79" w:rsidR="0075027D" w:rsidRPr="00554848" w:rsidRDefault="0075027D" w:rsidP="0075027D">
      <w:pPr>
        <w:jc w:val="both"/>
        <w:rPr>
          <w:rFonts w:ascii="Times New Roman" w:eastAsia="Arial" w:hAnsi="Times New Roman" w:cs="Times New Roman"/>
          <w:i/>
          <w:sz w:val="24"/>
          <w:szCs w:val="24"/>
        </w:rPr>
      </w:pPr>
      <w:r w:rsidRPr="00554848">
        <w:rPr>
          <w:rFonts w:ascii="Times New Roman" w:eastAsia="Arial" w:hAnsi="Times New Roman" w:cs="Times New Roman"/>
          <w:sz w:val="24"/>
          <w:szCs w:val="24"/>
        </w:rPr>
        <w:t xml:space="preserve"> </w:t>
      </w:r>
      <w:r w:rsidRPr="00554848">
        <w:rPr>
          <w:rFonts w:ascii="Times New Roman" w:eastAsia="Arial" w:hAnsi="Times New Roman" w:cs="Times New Roman"/>
          <w:sz w:val="24"/>
          <w:szCs w:val="24"/>
        </w:rPr>
        <w:tab/>
      </w:r>
      <w:r w:rsidRPr="00554848">
        <w:rPr>
          <w:rFonts w:ascii="Times New Roman" w:eastAsia="Arial" w:hAnsi="Times New Roman" w:cs="Times New Roman"/>
          <w:sz w:val="24"/>
          <w:szCs w:val="24"/>
        </w:rPr>
        <w:tab/>
      </w:r>
      <w:r w:rsidR="0001466C">
        <w:rPr>
          <w:rFonts w:ascii="Times New Roman" w:eastAsia="Arial" w:hAnsi="Times New Roman" w:cs="Times New Roman"/>
          <w:sz w:val="24"/>
          <w:szCs w:val="24"/>
        </w:rPr>
        <w:tab/>
      </w:r>
      <w:r w:rsidRPr="00554848">
        <w:rPr>
          <w:rFonts w:ascii="Times New Roman" w:eastAsia="Arial" w:hAnsi="Times New Roman" w:cs="Times New Roman"/>
          <w:i/>
          <w:sz w:val="24"/>
          <w:szCs w:val="24"/>
        </w:rPr>
        <w:t>(</w:t>
      </w:r>
      <w:proofErr w:type="spellStart"/>
      <w:r w:rsidRPr="00554848">
        <w:rPr>
          <w:rFonts w:ascii="Times New Roman" w:eastAsia="Arial" w:hAnsi="Times New Roman" w:cs="Times New Roman"/>
          <w:i/>
          <w:sz w:val="24"/>
          <w:szCs w:val="24"/>
        </w:rPr>
        <w:t>посочете</w:t>
      </w:r>
      <w:proofErr w:type="spellEnd"/>
      <w:r w:rsidRPr="00554848">
        <w:rPr>
          <w:rFonts w:ascii="Times New Roman" w:eastAsia="Arial" w:hAnsi="Times New Roman" w:cs="Times New Roman"/>
          <w:i/>
          <w:sz w:val="24"/>
          <w:szCs w:val="24"/>
        </w:rPr>
        <w:t xml:space="preserve"> </w:t>
      </w:r>
      <w:proofErr w:type="spellStart"/>
      <w:r w:rsidRPr="00554848">
        <w:rPr>
          <w:rFonts w:ascii="Times New Roman" w:eastAsia="Arial" w:hAnsi="Times New Roman" w:cs="Times New Roman"/>
          <w:i/>
          <w:sz w:val="24"/>
          <w:szCs w:val="24"/>
        </w:rPr>
        <w:t>длъжността</w:t>
      </w:r>
      <w:proofErr w:type="spellEnd"/>
      <w:r w:rsidRPr="00554848">
        <w:rPr>
          <w:rFonts w:ascii="Times New Roman" w:eastAsia="Arial" w:hAnsi="Times New Roman" w:cs="Times New Roman"/>
          <w:i/>
          <w:sz w:val="24"/>
          <w:szCs w:val="24"/>
        </w:rPr>
        <w:t xml:space="preserve">) </w:t>
      </w:r>
      <w:r w:rsidRPr="00554848">
        <w:rPr>
          <w:rFonts w:ascii="Times New Roman" w:eastAsia="Arial" w:hAnsi="Times New Roman" w:cs="Times New Roman"/>
          <w:i/>
          <w:sz w:val="24"/>
          <w:szCs w:val="24"/>
        </w:rPr>
        <w:tab/>
        <w:t xml:space="preserve">            </w:t>
      </w:r>
      <w:proofErr w:type="gramStart"/>
      <w:r w:rsidRPr="00554848">
        <w:rPr>
          <w:rFonts w:ascii="Times New Roman" w:eastAsia="Arial" w:hAnsi="Times New Roman" w:cs="Times New Roman"/>
          <w:i/>
          <w:sz w:val="24"/>
          <w:szCs w:val="24"/>
        </w:rPr>
        <w:t xml:space="preserve">   (</w:t>
      </w:r>
      <w:proofErr w:type="spellStart"/>
      <w:proofErr w:type="gramEnd"/>
      <w:r w:rsidRPr="00554848">
        <w:rPr>
          <w:rFonts w:ascii="Times New Roman" w:eastAsia="Arial" w:hAnsi="Times New Roman" w:cs="Times New Roman"/>
          <w:i/>
          <w:sz w:val="24"/>
          <w:szCs w:val="24"/>
        </w:rPr>
        <w:t>наименование</w:t>
      </w:r>
      <w:proofErr w:type="spellEnd"/>
      <w:r w:rsidRPr="00554848">
        <w:rPr>
          <w:rFonts w:ascii="Times New Roman" w:eastAsia="Arial" w:hAnsi="Times New Roman" w:cs="Times New Roman"/>
          <w:i/>
          <w:sz w:val="24"/>
          <w:szCs w:val="24"/>
        </w:rPr>
        <w:t xml:space="preserve"> </w:t>
      </w:r>
      <w:proofErr w:type="spellStart"/>
      <w:r w:rsidRPr="00554848">
        <w:rPr>
          <w:rFonts w:ascii="Times New Roman" w:eastAsia="Arial" w:hAnsi="Times New Roman" w:cs="Times New Roman"/>
          <w:i/>
          <w:sz w:val="24"/>
          <w:szCs w:val="24"/>
        </w:rPr>
        <w:t>на</w:t>
      </w:r>
      <w:proofErr w:type="spellEnd"/>
      <w:r w:rsidRPr="00554848">
        <w:rPr>
          <w:rFonts w:ascii="Times New Roman" w:eastAsia="Arial" w:hAnsi="Times New Roman" w:cs="Times New Roman"/>
          <w:i/>
          <w:sz w:val="24"/>
          <w:szCs w:val="24"/>
        </w:rPr>
        <w:t xml:space="preserve"> </w:t>
      </w:r>
      <w:proofErr w:type="spellStart"/>
      <w:r w:rsidRPr="00554848">
        <w:rPr>
          <w:rFonts w:ascii="Times New Roman" w:eastAsia="Arial" w:hAnsi="Times New Roman" w:cs="Times New Roman"/>
          <w:i/>
          <w:sz w:val="24"/>
          <w:szCs w:val="24"/>
        </w:rPr>
        <w:t>участника</w:t>
      </w:r>
      <w:proofErr w:type="spellEnd"/>
      <w:r w:rsidRPr="00554848">
        <w:rPr>
          <w:rFonts w:ascii="Times New Roman" w:eastAsia="Arial" w:hAnsi="Times New Roman" w:cs="Times New Roman"/>
          <w:i/>
          <w:sz w:val="24"/>
          <w:szCs w:val="24"/>
        </w:rPr>
        <w:t xml:space="preserve">) </w:t>
      </w:r>
    </w:p>
    <w:p w14:paraId="0CD84468" w14:textId="2CE5A25B" w:rsidR="0075027D" w:rsidRPr="00554848" w:rsidRDefault="0075027D" w:rsidP="00EB057D">
      <w:pPr>
        <w:jc w:val="both"/>
        <w:rPr>
          <w:rFonts w:ascii="Times New Roman" w:hAnsi="Times New Roman" w:cs="Times New Roman"/>
          <w:b/>
          <w:sz w:val="24"/>
          <w:szCs w:val="24"/>
          <w:lang w:val="bg-BG"/>
        </w:rPr>
      </w:pPr>
      <w:r w:rsidRPr="00554848">
        <w:rPr>
          <w:rFonts w:ascii="Times New Roman" w:eastAsia="Arial" w:hAnsi="Times New Roman" w:cs="Times New Roman"/>
          <w:sz w:val="24"/>
          <w:szCs w:val="24"/>
        </w:rPr>
        <w:t xml:space="preserve">ЕИК/БУЛСТАТ </w:t>
      </w:r>
      <w:r w:rsidRPr="00554848">
        <w:rPr>
          <w:rFonts w:ascii="Times New Roman" w:eastAsia="Arial" w:hAnsi="Times New Roman" w:cs="Times New Roman"/>
          <w:sz w:val="24"/>
          <w:szCs w:val="24"/>
          <w:lang w:val="ru-RU"/>
        </w:rPr>
        <w:t>……………….…</w:t>
      </w:r>
      <w:r w:rsidRPr="00554848">
        <w:rPr>
          <w:rFonts w:ascii="Times New Roman" w:eastAsia="Arial" w:hAnsi="Times New Roman" w:cs="Times New Roman"/>
          <w:sz w:val="24"/>
          <w:szCs w:val="24"/>
        </w:rPr>
        <w:t xml:space="preserve">, </w:t>
      </w:r>
      <w:r w:rsidRPr="00554848">
        <w:rPr>
          <w:rFonts w:ascii="Times New Roman" w:eastAsia="Arial" w:hAnsi="Times New Roman" w:cs="Times New Roman"/>
          <w:sz w:val="24"/>
          <w:szCs w:val="24"/>
          <w:lang w:val="bg-BG"/>
        </w:rPr>
        <w:t xml:space="preserve">във връзка с обществена поръчка с предмет: </w:t>
      </w:r>
      <w:r w:rsidR="0001466C" w:rsidRPr="00FB3EA2">
        <w:rPr>
          <w:rFonts w:ascii="Times New Roman" w:hAnsi="Times New Roman" w:cs="Times New Roman"/>
          <w:b/>
          <w:bCs/>
          <w:sz w:val="24"/>
          <w:szCs w:val="24"/>
          <w:lang w:val="bg-BG"/>
        </w:rPr>
        <w:t xml:space="preserve">„Ремонтни дейности по покриви за обекти на „Топлофикация София” ЕАД по три обособени позиции“ за </w:t>
      </w:r>
      <w:proofErr w:type="spellStart"/>
      <w:r w:rsidR="0001466C" w:rsidRPr="00FB3EA2">
        <w:rPr>
          <w:rFonts w:ascii="Times New Roman" w:hAnsi="Times New Roman" w:cs="Times New Roman"/>
          <w:b/>
          <w:bCs/>
          <w:i/>
          <w:iCs/>
          <w:sz w:val="24"/>
          <w:szCs w:val="24"/>
          <w:lang w:val="en-GB"/>
        </w:rPr>
        <w:t>Oбосoбена</w:t>
      </w:r>
      <w:proofErr w:type="spellEnd"/>
      <w:r w:rsidR="0001466C" w:rsidRPr="00FB3EA2">
        <w:rPr>
          <w:rFonts w:ascii="Times New Roman" w:hAnsi="Times New Roman" w:cs="Times New Roman"/>
          <w:b/>
          <w:bCs/>
          <w:i/>
          <w:iCs/>
          <w:sz w:val="24"/>
          <w:szCs w:val="24"/>
          <w:lang w:val="en-GB"/>
        </w:rPr>
        <w:t xml:space="preserve"> </w:t>
      </w:r>
      <w:proofErr w:type="spellStart"/>
      <w:r w:rsidR="0001466C" w:rsidRPr="00FB3EA2">
        <w:rPr>
          <w:rFonts w:ascii="Times New Roman" w:hAnsi="Times New Roman" w:cs="Times New Roman"/>
          <w:b/>
          <w:bCs/>
          <w:i/>
          <w:iCs/>
          <w:sz w:val="24"/>
          <w:szCs w:val="24"/>
          <w:lang w:val="en-GB"/>
        </w:rPr>
        <w:t>поз</w:t>
      </w:r>
      <w:proofErr w:type="spellEnd"/>
      <w:r w:rsidR="0001466C" w:rsidRPr="00FB3EA2">
        <w:rPr>
          <w:rFonts w:ascii="Times New Roman" w:hAnsi="Times New Roman" w:cs="Times New Roman"/>
          <w:b/>
          <w:bCs/>
          <w:i/>
          <w:iCs/>
          <w:sz w:val="24"/>
          <w:szCs w:val="24"/>
        </w:rPr>
        <w:t>и</w:t>
      </w:r>
      <w:proofErr w:type="spellStart"/>
      <w:r w:rsidR="0001466C" w:rsidRPr="00FB3EA2">
        <w:rPr>
          <w:rFonts w:ascii="Times New Roman" w:hAnsi="Times New Roman" w:cs="Times New Roman"/>
          <w:b/>
          <w:bCs/>
          <w:i/>
          <w:iCs/>
          <w:sz w:val="24"/>
          <w:szCs w:val="24"/>
          <w:lang w:val="en-GB"/>
        </w:rPr>
        <w:t>ция</w:t>
      </w:r>
      <w:proofErr w:type="spellEnd"/>
      <w:r w:rsidR="0001466C" w:rsidRPr="00FB3EA2">
        <w:rPr>
          <w:rFonts w:ascii="Times New Roman" w:hAnsi="Times New Roman" w:cs="Times New Roman"/>
          <w:b/>
          <w:bCs/>
          <w:i/>
          <w:iCs/>
          <w:sz w:val="24"/>
          <w:szCs w:val="24"/>
          <w:lang w:val="en-GB"/>
        </w:rPr>
        <w:t xml:space="preserve"> №</w:t>
      </w:r>
      <w:r w:rsidR="0001466C" w:rsidRPr="00FB3EA2">
        <w:rPr>
          <w:rFonts w:ascii="Times New Roman" w:hAnsi="Times New Roman" w:cs="Times New Roman"/>
          <w:b/>
          <w:bCs/>
          <w:i/>
          <w:iCs/>
          <w:sz w:val="24"/>
          <w:szCs w:val="24"/>
          <w:lang w:val="bg-BG"/>
        </w:rPr>
        <w:t xml:space="preserve"> </w:t>
      </w:r>
      <w:r w:rsidR="0001466C" w:rsidRPr="00FB3EA2">
        <w:rPr>
          <w:rFonts w:ascii="Times New Roman" w:hAnsi="Times New Roman" w:cs="Times New Roman"/>
          <w:b/>
          <w:bCs/>
          <w:i/>
          <w:iCs/>
          <w:sz w:val="24"/>
          <w:szCs w:val="24"/>
          <w:lang w:val="en-GB"/>
        </w:rPr>
        <w:t>1</w:t>
      </w:r>
      <w:r w:rsidR="0001466C" w:rsidRPr="00FB3EA2">
        <w:rPr>
          <w:rFonts w:ascii="Times New Roman" w:hAnsi="Times New Roman" w:cs="Times New Roman"/>
          <w:b/>
          <w:bCs/>
          <w:i/>
          <w:iCs/>
          <w:sz w:val="24"/>
          <w:szCs w:val="24"/>
          <w:lang w:val="bg-BG"/>
        </w:rPr>
        <w:t xml:space="preserve"> – „</w:t>
      </w:r>
      <w:proofErr w:type="spellStart"/>
      <w:r w:rsidR="0001466C" w:rsidRPr="00FB3EA2">
        <w:rPr>
          <w:rFonts w:ascii="Times New Roman" w:hAnsi="Times New Roman" w:cs="Times New Roman"/>
          <w:b/>
          <w:bCs/>
          <w:i/>
          <w:iCs/>
          <w:color w:val="000000"/>
          <w:sz w:val="24"/>
          <w:szCs w:val="24"/>
        </w:rPr>
        <w:t>Ремонтни</w:t>
      </w:r>
      <w:proofErr w:type="spellEnd"/>
      <w:r w:rsidR="0001466C" w:rsidRPr="00FB3EA2">
        <w:rPr>
          <w:rFonts w:ascii="Times New Roman" w:hAnsi="Times New Roman" w:cs="Times New Roman"/>
          <w:b/>
          <w:bCs/>
          <w:i/>
          <w:iCs/>
          <w:color w:val="000000"/>
          <w:sz w:val="24"/>
          <w:szCs w:val="24"/>
        </w:rPr>
        <w:t xml:space="preserve"> </w:t>
      </w:r>
      <w:proofErr w:type="spellStart"/>
      <w:r w:rsidR="0001466C" w:rsidRPr="00FB3EA2">
        <w:rPr>
          <w:rFonts w:ascii="Times New Roman" w:hAnsi="Times New Roman" w:cs="Times New Roman"/>
          <w:b/>
          <w:bCs/>
          <w:i/>
          <w:iCs/>
          <w:color w:val="000000"/>
          <w:sz w:val="24"/>
          <w:szCs w:val="24"/>
        </w:rPr>
        <w:t>дейности</w:t>
      </w:r>
      <w:proofErr w:type="spellEnd"/>
      <w:r w:rsidR="0001466C" w:rsidRPr="00FB3EA2">
        <w:rPr>
          <w:rFonts w:ascii="Times New Roman" w:hAnsi="Times New Roman" w:cs="Times New Roman"/>
          <w:b/>
          <w:bCs/>
          <w:i/>
          <w:iCs/>
          <w:color w:val="000000"/>
          <w:sz w:val="24"/>
          <w:szCs w:val="24"/>
        </w:rPr>
        <w:t xml:space="preserve"> </w:t>
      </w:r>
      <w:proofErr w:type="spellStart"/>
      <w:r w:rsidR="0001466C" w:rsidRPr="00FB3EA2">
        <w:rPr>
          <w:rFonts w:ascii="Times New Roman" w:hAnsi="Times New Roman" w:cs="Times New Roman"/>
          <w:b/>
          <w:bCs/>
          <w:i/>
          <w:iCs/>
          <w:color w:val="000000"/>
          <w:sz w:val="24"/>
          <w:szCs w:val="24"/>
        </w:rPr>
        <w:t>по</w:t>
      </w:r>
      <w:proofErr w:type="spellEnd"/>
      <w:r w:rsidR="0001466C" w:rsidRPr="00FB3EA2">
        <w:rPr>
          <w:rFonts w:ascii="Times New Roman" w:hAnsi="Times New Roman" w:cs="Times New Roman"/>
          <w:b/>
          <w:bCs/>
          <w:i/>
          <w:iCs/>
          <w:color w:val="000000"/>
          <w:sz w:val="24"/>
          <w:szCs w:val="24"/>
        </w:rPr>
        <w:t xml:space="preserve"> </w:t>
      </w:r>
      <w:proofErr w:type="spellStart"/>
      <w:r w:rsidR="0001466C" w:rsidRPr="00FB3EA2">
        <w:rPr>
          <w:rFonts w:ascii="Times New Roman" w:hAnsi="Times New Roman" w:cs="Times New Roman"/>
          <w:b/>
          <w:bCs/>
          <w:i/>
          <w:iCs/>
          <w:color w:val="000000"/>
          <w:sz w:val="24"/>
          <w:szCs w:val="24"/>
        </w:rPr>
        <w:t>покриви</w:t>
      </w:r>
      <w:proofErr w:type="spellEnd"/>
      <w:r w:rsidR="0001466C" w:rsidRPr="00FB3EA2">
        <w:rPr>
          <w:rFonts w:ascii="Times New Roman" w:hAnsi="Times New Roman" w:cs="Times New Roman"/>
          <w:b/>
          <w:bCs/>
          <w:i/>
          <w:iCs/>
          <w:color w:val="000000"/>
          <w:sz w:val="24"/>
          <w:szCs w:val="24"/>
        </w:rPr>
        <w:t xml:space="preserve"> </w:t>
      </w:r>
      <w:proofErr w:type="spellStart"/>
      <w:r w:rsidR="0001466C" w:rsidRPr="00FB3EA2">
        <w:rPr>
          <w:rFonts w:ascii="Times New Roman" w:hAnsi="Times New Roman" w:cs="Times New Roman"/>
          <w:b/>
          <w:bCs/>
          <w:i/>
          <w:iCs/>
          <w:color w:val="000000"/>
          <w:sz w:val="24"/>
          <w:szCs w:val="24"/>
        </w:rPr>
        <w:t>за</w:t>
      </w:r>
      <w:proofErr w:type="spellEnd"/>
      <w:r w:rsidR="0001466C" w:rsidRPr="00FB3EA2">
        <w:rPr>
          <w:rFonts w:ascii="Times New Roman" w:hAnsi="Times New Roman" w:cs="Times New Roman"/>
          <w:b/>
          <w:bCs/>
          <w:i/>
          <w:iCs/>
          <w:color w:val="000000"/>
          <w:sz w:val="24"/>
          <w:szCs w:val="24"/>
        </w:rPr>
        <w:t xml:space="preserve"> </w:t>
      </w:r>
      <w:proofErr w:type="spellStart"/>
      <w:r w:rsidR="0001466C" w:rsidRPr="00FB3EA2">
        <w:rPr>
          <w:rFonts w:ascii="Times New Roman" w:hAnsi="Times New Roman" w:cs="Times New Roman"/>
          <w:b/>
          <w:bCs/>
          <w:i/>
          <w:iCs/>
          <w:color w:val="000000"/>
          <w:sz w:val="24"/>
          <w:szCs w:val="24"/>
        </w:rPr>
        <w:t>обекти</w:t>
      </w:r>
      <w:proofErr w:type="spellEnd"/>
      <w:r w:rsidR="0001466C" w:rsidRPr="00FB3EA2">
        <w:rPr>
          <w:rFonts w:ascii="Times New Roman" w:hAnsi="Times New Roman" w:cs="Times New Roman"/>
          <w:b/>
          <w:bCs/>
          <w:i/>
          <w:iCs/>
          <w:color w:val="000000"/>
          <w:sz w:val="24"/>
          <w:szCs w:val="24"/>
        </w:rPr>
        <w:t xml:space="preserve"> </w:t>
      </w:r>
      <w:proofErr w:type="spellStart"/>
      <w:r w:rsidR="0001466C" w:rsidRPr="00FB3EA2">
        <w:rPr>
          <w:rFonts w:ascii="Times New Roman" w:hAnsi="Times New Roman" w:cs="Times New Roman"/>
          <w:b/>
          <w:bCs/>
          <w:i/>
          <w:iCs/>
          <w:color w:val="000000"/>
          <w:sz w:val="24"/>
          <w:szCs w:val="24"/>
        </w:rPr>
        <w:t>на</w:t>
      </w:r>
      <w:proofErr w:type="spellEnd"/>
      <w:r w:rsidR="0001466C" w:rsidRPr="00FB3EA2">
        <w:rPr>
          <w:rFonts w:ascii="Times New Roman" w:hAnsi="Times New Roman" w:cs="Times New Roman"/>
          <w:b/>
          <w:bCs/>
          <w:i/>
          <w:iCs/>
          <w:color w:val="000000"/>
          <w:sz w:val="24"/>
          <w:szCs w:val="24"/>
        </w:rPr>
        <w:t xml:space="preserve"> </w:t>
      </w:r>
      <w:r w:rsidR="0001466C" w:rsidRPr="00FB3EA2">
        <w:rPr>
          <w:rFonts w:ascii="Times New Roman" w:hAnsi="Times New Roman" w:cs="Times New Roman"/>
          <w:b/>
          <w:bCs/>
          <w:i/>
          <w:iCs/>
          <w:sz w:val="24"/>
          <w:szCs w:val="24"/>
          <w:lang w:val="bg-BG"/>
        </w:rPr>
        <w:t>Топлофикационен район „София Изток““</w:t>
      </w:r>
    </w:p>
    <w:p w14:paraId="24319345" w14:textId="00F1274C" w:rsidR="0075027D" w:rsidRPr="00554848" w:rsidRDefault="0075027D" w:rsidP="00A14300">
      <w:pPr>
        <w:tabs>
          <w:tab w:val="left" w:pos="360"/>
        </w:tabs>
        <w:jc w:val="center"/>
        <w:rPr>
          <w:rFonts w:ascii="Times New Roman" w:hAnsi="Times New Roman" w:cs="Times New Roman"/>
          <w:b/>
          <w:sz w:val="24"/>
          <w:szCs w:val="24"/>
          <w:lang w:val="bg-BG" w:eastAsia="bg-BG"/>
        </w:rPr>
      </w:pPr>
      <w:r w:rsidRPr="00554848">
        <w:rPr>
          <w:rFonts w:ascii="Times New Roman" w:hAnsi="Times New Roman" w:cs="Times New Roman"/>
          <w:b/>
          <w:sz w:val="24"/>
          <w:szCs w:val="24"/>
          <w:lang w:val="bg-BG" w:eastAsia="bg-BG"/>
        </w:rPr>
        <w:t>ДЕКЛАРИРАМ, че:</w:t>
      </w:r>
    </w:p>
    <w:p w14:paraId="1CEB8613" w14:textId="23F0673B" w:rsidR="0075027D" w:rsidRPr="00A14300" w:rsidRDefault="00A14300" w:rsidP="0075027D">
      <w:pPr>
        <w:tabs>
          <w:tab w:val="left" w:pos="360"/>
        </w:tabs>
        <w:jc w:val="both"/>
        <w:rPr>
          <w:rFonts w:ascii="Times New Roman" w:hAnsi="Times New Roman" w:cs="Times New Roman"/>
          <w:sz w:val="24"/>
          <w:szCs w:val="24"/>
          <w:lang w:val="bg-BG"/>
        </w:rPr>
      </w:pPr>
      <w:r>
        <w:rPr>
          <w:rFonts w:ascii="Times New Roman" w:hAnsi="Times New Roman" w:cs="Times New Roman"/>
          <w:sz w:val="24"/>
          <w:szCs w:val="24"/>
          <w:lang w:val="bg-BG" w:eastAsia="bg-BG"/>
        </w:rPr>
        <w:tab/>
      </w:r>
      <w:r>
        <w:rPr>
          <w:rFonts w:ascii="Times New Roman" w:hAnsi="Times New Roman" w:cs="Times New Roman"/>
          <w:sz w:val="24"/>
          <w:szCs w:val="24"/>
          <w:lang w:val="bg-BG" w:eastAsia="bg-BG"/>
        </w:rPr>
        <w:tab/>
        <w:t>Н</w:t>
      </w:r>
      <w:r w:rsidR="0075027D" w:rsidRPr="00554848">
        <w:rPr>
          <w:rFonts w:ascii="Times New Roman" w:hAnsi="Times New Roman" w:cs="Times New Roman"/>
          <w:sz w:val="24"/>
          <w:szCs w:val="24"/>
          <w:lang w:val="bg-BG" w:eastAsia="bg-BG"/>
        </w:rPr>
        <w:t xml:space="preserve">аправих оглед на място и се запознах с </w:t>
      </w:r>
      <w:r w:rsidR="0001466C">
        <w:rPr>
          <w:rFonts w:ascii="Times New Roman" w:hAnsi="Times New Roman" w:cs="Times New Roman"/>
          <w:sz w:val="24"/>
          <w:szCs w:val="24"/>
          <w:lang w:val="bg-BG" w:eastAsia="bg-BG"/>
        </w:rPr>
        <w:t xml:space="preserve">конкретните обекти, включени в </w:t>
      </w:r>
      <w:r>
        <w:rPr>
          <w:rFonts w:ascii="Times New Roman" w:hAnsi="Times New Roman" w:cs="Times New Roman"/>
          <w:sz w:val="24"/>
          <w:szCs w:val="24"/>
          <w:lang w:val="bg-BG" w:eastAsia="bg-BG"/>
        </w:rPr>
        <w:t>горе</w:t>
      </w:r>
      <w:r w:rsidR="0001466C">
        <w:rPr>
          <w:rFonts w:ascii="Times New Roman" w:hAnsi="Times New Roman" w:cs="Times New Roman"/>
          <w:sz w:val="24"/>
          <w:szCs w:val="24"/>
          <w:lang w:val="bg-BG" w:eastAsia="bg-BG"/>
        </w:rPr>
        <w:t xml:space="preserve">посочената </w:t>
      </w:r>
      <w:r w:rsidR="0001466C" w:rsidRPr="00A14300">
        <w:rPr>
          <w:rFonts w:ascii="Times New Roman" w:hAnsi="Times New Roman" w:cs="Times New Roman"/>
          <w:sz w:val="24"/>
          <w:szCs w:val="24"/>
          <w:lang w:val="bg-BG" w:eastAsia="bg-BG"/>
        </w:rPr>
        <w:t>обособена позиция</w:t>
      </w:r>
      <w:r w:rsidR="0075027D" w:rsidRPr="00A14300">
        <w:rPr>
          <w:rFonts w:ascii="Times New Roman" w:hAnsi="Times New Roman" w:cs="Times New Roman"/>
          <w:sz w:val="24"/>
          <w:szCs w:val="24"/>
          <w:lang w:val="bg-BG" w:eastAsia="bg-BG"/>
        </w:rPr>
        <w:t xml:space="preserve"> на обявената от Вас обществена поръчка, за която участвам и съм запознат с всички условия и особености на </w:t>
      </w:r>
      <w:r w:rsidR="000930BF">
        <w:rPr>
          <w:rFonts w:ascii="Times New Roman" w:hAnsi="Times New Roman" w:cs="Times New Roman"/>
          <w:sz w:val="24"/>
          <w:szCs w:val="24"/>
          <w:lang w:val="bg-BG" w:eastAsia="bg-BG"/>
        </w:rPr>
        <w:t xml:space="preserve">конкретните </w:t>
      </w:r>
      <w:r w:rsidR="0075027D" w:rsidRPr="00A14300">
        <w:rPr>
          <w:rFonts w:ascii="Times New Roman" w:hAnsi="Times New Roman" w:cs="Times New Roman"/>
          <w:sz w:val="24"/>
          <w:szCs w:val="24"/>
          <w:lang w:val="bg-BG" w:eastAsia="bg-BG"/>
        </w:rPr>
        <w:t>обект</w:t>
      </w:r>
      <w:r w:rsidR="000930BF">
        <w:rPr>
          <w:rFonts w:ascii="Times New Roman" w:hAnsi="Times New Roman" w:cs="Times New Roman"/>
          <w:sz w:val="24"/>
          <w:szCs w:val="24"/>
          <w:lang w:val="bg-BG" w:eastAsia="bg-BG"/>
        </w:rPr>
        <w:t>и</w:t>
      </w:r>
      <w:r w:rsidRPr="00A14300">
        <w:rPr>
          <w:rFonts w:ascii="Times New Roman" w:hAnsi="Times New Roman" w:cs="Times New Roman"/>
          <w:sz w:val="24"/>
          <w:szCs w:val="24"/>
        </w:rPr>
        <w:t xml:space="preserve">, </w:t>
      </w:r>
      <w:proofErr w:type="spellStart"/>
      <w:r w:rsidRPr="00A14300">
        <w:rPr>
          <w:rFonts w:ascii="Times New Roman" w:hAnsi="Times New Roman" w:cs="Times New Roman"/>
          <w:sz w:val="24"/>
          <w:szCs w:val="24"/>
        </w:rPr>
        <w:t>които</w:t>
      </w:r>
      <w:proofErr w:type="spellEnd"/>
      <w:r w:rsidRPr="00A14300">
        <w:rPr>
          <w:rFonts w:ascii="Times New Roman" w:hAnsi="Times New Roman" w:cs="Times New Roman"/>
          <w:sz w:val="24"/>
          <w:szCs w:val="24"/>
        </w:rPr>
        <w:t xml:space="preserve"> </w:t>
      </w:r>
      <w:proofErr w:type="spellStart"/>
      <w:r w:rsidRPr="00A14300">
        <w:rPr>
          <w:rFonts w:ascii="Times New Roman" w:hAnsi="Times New Roman" w:cs="Times New Roman"/>
          <w:sz w:val="24"/>
          <w:szCs w:val="24"/>
        </w:rPr>
        <w:t>биха</w:t>
      </w:r>
      <w:proofErr w:type="spellEnd"/>
      <w:r w:rsidRPr="00A14300">
        <w:rPr>
          <w:rFonts w:ascii="Times New Roman" w:hAnsi="Times New Roman" w:cs="Times New Roman"/>
          <w:sz w:val="24"/>
          <w:szCs w:val="24"/>
        </w:rPr>
        <w:t xml:space="preserve"> </w:t>
      </w:r>
      <w:proofErr w:type="spellStart"/>
      <w:r w:rsidRPr="00A14300">
        <w:rPr>
          <w:rFonts w:ascii="Times New Roman" w:hAnsi="Times New Roman" w:cs="Times New Roman"/>
          <w:sz w:val="24"/>
          <w:szCs w:val="24"/>
        </w:rPr>
        <w:t>повлияли</w:t>
      </w:r>
      <w:proofErr w:type="spellEnd"/>
      <w:r w:rsidRPr="00A14300">
        <w:rPr>
          <w:rFonts w:ascii="Times New Roman" w:hAnsi="Times New Roman" w:cs="Times New Roman"/>
          <w:sz w:val="24"/>
          <w:szCs w:val="24"/>
        </w:rPr>
        <w:t xml:space="preserve"> </w:t>
      </w:r>
      <w:proofErr w:type="spellStart"/>
      <w:r w:rsidRPr="00A14300">
        <w:rPr>
          <w:rFonts w:ascii="Times New Roman" w:hAnsi="Times New Roman" w:cs="Times New Roman"/>
          <w:sz w:val="24"/>
          <w:szCs w:val="24"/>
        </w:rPr>
        <w:t>при</w:t>
      </w:r>
      <w:proofErr w:type="spellEnd"/>
      <w:r w:rsidRPr="00A14300">
        <w:rPr>
          <w:rFonts w:ascii="Times New Roman" w:hAnsi="Times New Roman" w:cs="Times New Roman"/>
          <w:sz w:val="24"/>
          <w:szCs w:val="24"/>
        </w:rPr>
        <w:t xml:space="preserve"> </w:t>
      </w:r>
      <w:proofErr w:type="spellStart"/>
      <w:r w:rsidRPr="00A14300">
        <w:rPr>
          <w:rFonts w:ascii="Times New Roman" w:hAnsi="Times New Roman" w:cs="Times New Roman"/>
          <w:sz w:val="24"/>
          <w:szCs w:val="24"/>
        </w:rPr>
        <w:t>изпълнението</w:t>
      </w:r>
      <w:proofErr w:type="spellEnd"/>
      <w:r w:rsidRPr="00A14300">
        <w:rPr>
          <w:rFonts w:ascii="Times New Roman" w:hAnsi="Times New Roman" w:cs="Times New Roman"/>
          <w:sz w:val="24"/>
          <w:szCs w:val="24"/>
        </w:rPr>
        <w:t xml:space="preserve"> </w:t>
      </w:r>
      <w:r w:rsidRPr="00A14300">
        <w:rPr>
          <w:rFonts w:ascii="Times New Roman" w:hAnsi="Times New Roman" w:cs="Times New Roman"/>
          <w:sz w:val="24"/>
          <w:szCs w:val="24"/>
          <w:lang w:val="bg-BG"/>
        </w:rPr>
        <w:t xml:space="preserve">на обществената поръчка. </w:t>
      </w:r>
    </w:p>
    <w:p w14:paraId="5296A80D" w14:textId="77777777" w:rsidR="0075027D" w:rsidRPr="00554848" w:rsidRDefault="0075027D" w:rsidP="0075027D">
      <w:pPr>
        <w:tabs>
          <w:tab w:val="left" w:pos="360"/>
        </w:tabs>
        <w:rPr>
          <w:rFonts w:ascii="Times New Roman" w:hAnsi="Times New Roman" w:cs="Times New Roman"/>
          <w:sz w:val="24"/>
          <w:szCs w:val="24"/>
          <w:lang w:val="bg-BG" w:eastAsia="bg-BG"/>
        </w:rPr>
      </w:pPr>
    </w:p>
    <w:p w14:paraId="0E417149" w14:textId="421C547C" w:rsidR="0075027D" w:rsidRPr="00554848" w:rsidRDefault="0075027D" w:rsidP="0075027D">
      <w:pPr>
        <w:jc w:val="both"/>
        <w:rPr>
          <w:rFonts w:ascii="Times New Roman" w:hAnsi="Times New Roman" w:cs="Times New Roman"/>
          <w:b/>
          <w:sz w:val="24"/>
          <w:szCs w:val="24"/>
        </w:rPr>
      </w:pPr>
      <w:proofErr w:type="spellStart"/>
      <w:r w:rsidRPr="00554848">
        <w:rPr>
          <w:rFonts w:ascii="Times New Roman" w:hAnsi="Times New Roman" w:cs="Times New Roman"/>
          <w:b/>
          <w:sz w:val="24"/>
          <w:szCs w:val="24"/>
        </w:rPr>
        <w:t>Дата</w:t>
      </w:r>
      <w:proofErr w:type="spellEnd"/>
      <w:r w:rsidRPr="00554848">
        <w:rPr>
          <w:rFonts w:ascii="Times New Roman" w:hAnsi="Times New Roman" w:cs="Times New Roman"/>
          <w:b/>
          <w:sz w:val="24"/>
          <w:szCs w:val="24"/>
          <w:lang w:val="bg-BG"/>
        </w:rPr>
        <w:t>:</w:t>
      </w:r>
      <w:r w:rsidRPr="00554848">
        <w:rPr>
          <w:rFonts w:ascii="Times New Roman" w:hAnsi="Times New Roman" w:cs="Times New Roman"/>
          <w:b/>
          <w:sz w:val="24"/>
          <w:szCs w:val="24"/>
        </w:rPr>
        <w:t xml:space="preserve"> </w:t>
      </w:r>
      <w:r w:rsidR="006C71D3">
        <w:rPr>
          <w:rFonts w:ascii="Times New Roman" w:hAnsi="Times New Roman" w:cs="Times New Roman"/>
          <w:b/>
          <w:sz w:val="24"/>
          <w:szCs w:val="24"/>
          <w:lang w:val="bg-BG"/>
        </w:rPr>
        <w:t>.............................</w:t>
      </w:r>
      <w:r w:rsidRPr="00554848">
        <w:rPr>
          <w:rFonts w:ascii="Times New Roman" w:hAnsi="Times New Roman" w:cs="Times New Roman"/>
          <w:b/>
          <w:sz w:val="24"/>
          <w:szCs w:val="24"/>
          <w:lang w:val="bg-BG"/>
        </w:rPr>
        <w:t xml:space="preserve"> </w:t>
      </w:r>
      <w:r w:rsidRPr="00554848">
        <w:rPr>
          <w:rFonts w:ascii="Times New Roman" w:hAnsi="Times New Roman" w:cs="Times New Roman"/>
          <w:b/>
          <w:sz w:val="24"/>
          <w:szCs w:val="24"/>
        </w:rPr>
        <w:t xml:space="preserve">г.   </w:t>
      </w:r>
      <w:r w:rsidRPr="00554848">
        <w:rPr>
          <w:rFonts w:ascii="Times New Roman" w:hAnsi="Times New Roman" w:cs="Times New Roman"/>
          <w:b/>
          <w:sz w:val="24"/>
          <w:szCs w:val="24"/>
        </w:rPr>
        <w:tab/>
      </w:r>
      <w:r w:rsidRPr="00554848">
        <w:rPr>
          <w:rFonts w:ascii="Times New Roman" w:hAnsi="Times New Roman" w:cs="Times New Roman"/>
          <w:b/>
          <w:sz w:val="24"/>
          <w:szCs w:val="24"/>
        </w:rPr>
        <w:tab/>
      </w:r>
      <w:r w:rsidRPr="00554848">
        <w:rPr>
          <w:rFonts w:ascii="Times New Roman" w:hAnsi="Times New Roman" w:cs="Times New Roman"/>
          <w:b/>
          <w:sz w:val="24"/>
          <w:szCs w:val="24"/>
        </w:rPr>
        <w:tab/>
      </w:r>
      <w:r w:rsidRPr="00554848">
        <w:rPr>
          <w:rFonts w:ascii="Times New Roman" w:hAnsi="Times New Roman" w:cs="Times New Roman"/>
          <w:b/>
          <w:sz w:val="24"/>
          <w:szCs w:val="24"/>
        </w:rPr>
        <w:tab/>
        <w:t xml:space="preserve">ДЕКЛАРАТОР: </w:t>
      </w:r>
      <w:r w:rsidR="006C71D3">
        <w:rPr>
          <w:rFonts w:ascii="Times New Roman" w:hAnsi="Times New Roman" w:cs="Times New Roman"/>
          <w:b/>
          <w:sz w:val="24"/>
          <w:szCs w:val="24"/>
          <w:lang w:val="bg-BG"/>
        </w:rPr>
        <w:t>.......................................</w:t>
      </w:r>
      <w:r w:rsidRPr="00554848">
        <w:rPr>
          <w:rFonts w:ascii="Times New Roman" w:hAnsi="Times New Roman" w:cs="Times New Roman"/>
          <w:b/>
          <w:sz w:val="24"/>
          <w:szCs w:val="24"/>
        </w:rPr>
        <w:t xml:space="preserve">     </w:t>
      </w:r>
    </w:p>
    <w:p w14:paraId="096821A3" w14:textId="502BCC73" w:rsidR="006C71D3" w:rsidRPr="00DF5114" w:rsidRDefault="0075027D" w:rsidP="006C71D3">
      <w:pPr>
        <w:jc w:val="both"/>
        <w:rPr>
          <w:rFonts w:ascii="Times New Roman" w:eastAsia="Calibri" w:hAnsi="Times New Roman" w:cs="Times New Roman"/>
          <w:sz w:val="24"/>
          <w:szCs w:val="24"/>
          <w:lang w:val="bg-BG"/>
        </w:rPr>
      </w:pPr>
      <w:proofErr w:type="spellStart"/>
      <w:r w:rsidRPr="00554848">
        <w:rPr>
          <w:rFonts w:ascii="Times New Roman" w:hAnsi="Times New Roman" w:cs="Times New Roman"/>
          <w:b/>
          <w:sz w:val="24"/>
          <w:szCs w:val="24"/>
        </w:rPr>
        <w:t>гр</w:t>
      </w:r>
      <w:proofErr w:type="spellEnd"/>
      <w:r w:rsidRPr="00554848">
        <w:rPr>
          <w:rFonts w:ascii="Times New Roman" w:hAnsi="Times New Roman" w:cs="Times New Roman"/>
          <w:b/>
          <w:sz w:val="24"/>
          <w:szCs w:val="24"/>
        </w:rPr>
        <w:t>. ………………</w:t>
      </w:r>
      <w:proofErr w:type="gramStart"/>
      <w:r w:rsidRPr="00554848">
        <w:rPr>
          <w:rFonts w:ascii="Times New Roman" w:hAnsi="Times New Roman" w:cs="Times New Roman"/>
          <w:b/>
          <w:sz w:val="24"/>
          <w:szCs w:val="24"/>
        </w:rPr>
        <w:t>…</w:t>
      </w:r>
      <w:r w:rsidR="006C71D3">
        <w:rPr>
          <w:rFonts w:ascii="Times New Roman" w:hAnsi="Times New Roman" w:cs="Times New Roman"/>
          <w:b/>
          <w:sz w:val="24"/>
          <w:szCs w:val="24"/>
          <w:lang w:val="bg-BG"/>
        </w:rPr>
        <w:t>..</w:t>
      </w:r>
      <w:proofErr w:type="gramEnd"/>
      <w:r w:rsidRPr="00554848">
        <w:rPr>
          <w:rFonts w:ascii="Times New Roman" w:hAnsi="Times New Roman" w:cs="Times New Roman"/>
          <w:b/>
          <w:sz w:val="24"/>
          <w:szCs w:val="24"/>
        </w:rPr>
        <w:t xml:space="preserve">…..                                                                  </w:t>
      </w:r>
      <w:r w:rsidR="006C71D3" w:rsidRPr="006C71D3">
        <w:rPr>
          <w:rFonts w:ascii="Times New Roman" w:eastAsia="Calibri" w:hAnsi="Times New Roman" w:cs="Times New Roman"/>
          <w:b/>
          <w:bCs/>
          <w:sz w:val="24"/>
          <w:szCs w:val="24"/>
          <w:lang w:val="bg-BG"/>
        </w:rPr>
        <w:t>/трите имена и подпис/</w:t>
      </w:r>
    </w:p>
    <w:p w14:paraId="45BF7D6D" w14:textId="77777777" w:rsidR="006C71D3" w:rsidRDefault="006C71D3" w:rsidP="00A14300">
      <w:pPr>
        <w:tabs>
          <w:tab w:val="left" w:pos="360"/>
        </w:tabs>
        <w:rPr>
          <w:rFonts w:ascii="Times New Roman" w:eastAsia="Calibri" w:hAnsi="Times New Roman" w:cs="Times New Roman"/>
          <w:sz w:val="24"/>
          <w:szCs w:val="24"/>
          <w:lang w:val="bg-BG"/>
        </w:rPr>
      </w:pPr>
    </w:p>
    <w:p w14:paraId="72113EF0" w14:textId="037DC69B" w:rsidR="00A14300" w:rsidRPr="006C71D3" w:rsidRDefault="0075027D" w:rsidP="00A14300">
      <w:pPr>
        <w:tabs>
          <w:tab w:val="left" w:pos="360"/>
        </w:tabs>
        <w:rPr>
          <w:rFonts w:ascii="Times New Roman" w:eastAsia="Calibri" w:hAnsi="Times New Roman" w:cs="Times New Roman"/>
          <w:sz w:val="24"/>
          <w:szCs w:val="24"/>
          <w:lang w:val="bg-BG"/>
        </w:rPr>
      </w:pPr>
      <w:r w:rsidRPr="006C71D3">
        <w:rPr>
          <w:rFonts w:ascii="Times New Roman" w:eastAsia="Calibri" w:hAnsi="Times New Roman" w:cs="Times New Roman"/>
          <w:sz w:val="24"/>
          <w:szCs w:val="24"/>
          <w:lang w:val="bg-BG"/>
        </w:rPr>
        <w:t>Извършен оглед на обект</w:t>
      </w:r>
      <w:r w:rsidR="00F97CE8">
        <w:rPr>
          <w:rFonts w:ascii="Times New Roman" w:eastAsia="Calibri" w:hAnsi="Times New Roman" w:cs="Times New Roman"/>
          <w:sz w:val="24"/>
          <w:szCs w:val="24"/>
          <w:lang w:val="bg-BG"/>
        </w:rPr>
        <w:t>и</w:t>
      </w:r>
      <w:r w:rsidR="006C71D3" w:rsidRPr="006C71D3">
        <w:rPr>
          <w:rFonts w:ascii="Times New Roman" w:eastAsia="Calibri" w:hAnsi="Times New Roman" w:cs="Times New Roman"/>
          <w:sz w:val="24"/>
          <w:szCs w:val="24"/>
          <w:lang w:val="bg-BG"/>
        </w:rPr>
        <w:t>, както следва</w:t>
      </w:r>
      <w:r w:rsidR="00A14300" w:rsidRPr="006C71D3">
        <w:rPr>
          <w:rFonts w:ascii="Times New Roman" w:eastAsia="Calibri" w:hAnsi="Times New Roman" w:cs="Times New Roman"/>
          <w:sz w:val="24"/>
          <w:szCs w:val="24"/>
          <w:lang w:val="bg-BG"/>
        </w:rPr>
        <w:t xml:space="preserve">: </w:t>
      </w:r>
      <w:r w:rsidRPr="006C71D3">
        <w:rPr>
          <w:rFonts w:ascii="Times New Roman" w:eastAsia="Calibri" w:hAnsi="Times New Roman" w:cs="Times New Roman"/>
          <w:sz w:val="24"/>
          <w:szCs w:val="24"/>
          <w:lang w:val="bg-BG"/>
        </w:rPr>
        <w:t xml:space="preserve"> </w:t>
      </w:r>
    </w:p>
    <w:p w14:paraId="667A077B" w14:textId="27CFBC58" w:rsidR="00A14300" w:rsidRPr="00A14300" w:rsidRDefault="00A14300" w:rsidP="006C71D3">
      <w:pPr>
        <w:pStyle w:val="ListParagraph"/>
        <w:numPr>
          <w:ilvl w:val="0"/>
          <w:numId w:val="24"/>
        </w:numPr>
        <w:tabs>
          <w:tab w:val="left" w:pos="360"/>
        </w:tabs>
        <w:ind w:left="0" w:firstLine="0"/>
        <w:rPr>
          <w:szCs w:val="24"/>
        </w:rPr>
      </w:pPr>
      <w:r w:rsidRPr="00A14300">
        <w:rPr>
          <w:bCs/>
          <w:szCs w:val="24"/>
        </w:rPr>
        <w:t>ТЕЦ „София - Изток”, ул. „Димитър Пешев“ №</w:t>
      </w:r>
      <w:r w:rsidRPr="00A14300">
        <w:rPr>
          <w:szCs w:val="24"/>
        </w:rPr>
        <w:t xml:space="preserve"> 6</w:t>
      </w:r>
      <w:r>
        <w:rPr>
          <w:szCs w:val="24"/>
        </w:rPr>
        <w:t xml:space="preserve"> </w:t>
      </w:r>
      <w:r w:rsidRPr="00A14300">
        <w:rPr>
          <w:b/>
          <w:bCs/>
          <w:szCs w:val="24"/>
        </w:rPr>
        <w:t>на дата</w:t>
      </w:r>
      <w:r w:rsidR="002A477F">
        <w:rPr>
          <w:b/>
          <w:bCs/>
          <w:szCs w:val="24"/>
        </w:rPr>
        <w:t>:</w:t>
      </w:r>
      <w:r>
        <w:rPr>
          <w:szCs w:val="24"/>
        </w:rPr>
        <w:t xml:space="preserve"> ...................</w:t>
      </w:r>
      <w:r w:rsidR="006C71D3">
        <w:rPr>
          <w:szCs w:val="24"/>
        </w:rPr>
        <w:t>...</w:t>
      </w:r>
      <w:r>
        <w:rPr>
          <w:szCs w:val="24"/>
        </w:rPr>
        <w:t>...................</w:t>
      </w:r>
    </w:p>
    <w:p w14:paraId="727DDAF0" w14:textId="677940AD" w:rsidR="00A14300" w:rsidRPr="00A14300" w:rsidRDefault="00A14300" w:rsidP="006C71D3">
      <w:pPr>
        <w:pStyle w:val="ListParagraph"/>
        <w:numPr>
          <w:ilvl w:val="0"/>
          <w:numId w:val="24"/>
        </w:numPr>
        <w:tabs>
          <w:tab w:val="left" w:pos="360"/>
        </w:tabs>
        <w:ind w:left="0" w:firstLine="0"/>
        <w:rPr>
          <w:szCs w:val="24"/>
        </w:rPr>
      </w:pPr>
      <w:r w:rsidRPr="00F94850">
        <w:rPr>
          <w:szCs w:val="24"/>
        </w:rPr>
        <w:t>Помпена станция ПС „Янтра“ -</w:t>
      </w:r>
      <w:r w:rsidRPr="00F94850">
        <w:t xml:space="preserve"> </w:t>
      </w:r>
      <w:r w:rsidRPr="00F94850">
        <w:rPr>
          <w:szCs w:val="24"/>
        </w:rPr>
        <w:t>ул.”Гео Милев”№2А</w:t>
      </w:r>
      <w:r>
        <w:rPr>
          <w:szCs w:val="24"/>
        </w:rPr>
        <w:t xml:space="preserve"> </w:t>
      </w:r>
      <w:r w:rsidRPr="00A14300">
        <w:rPr>
          <w:b/>
          <w:bCs/>
          <w:szCs w:val="24"/>
        </w:rPr>
        <w:t>на дата</w:t>
      </w:r>
      <w:r w:rsidR="002A477F">
        <w:rPr>
          <w:b/>
          <w:bCs/>
          <w:szCs w:val="24"/>
        </w:rPr>
        <w:t>:</w:t>
      </w:r>
      <w:r>
        <w:rPr>
          <w:szCs w:val="24"/>
        </w:rPr>
        <w:t xml:space="preserve"> ..............</w:t>
      </w:r>
      <w:r w:rsidR="006C71D3">
        <w:rPr>
          <w:szCs w:val="24"/>
        </w:rPr>
        <w:t>..</w:t>
      </w:r>
      <w:r>
        <w:rPr>
          <w:szCs w:val="24"/>
        </w:rPr>
        <w:t>...................</w:t>
      </w:r>
    </w:p>
    <w:p w14:paraId="42FD99E9" w14:textId="31B31C58" w:rsidR="00A14300" w:rsidRPr="00A14300" w:rsidRDefault="00A14300" w:rsidP="006C71D3">
      <w:pPr>
        <w:pStyle w:val="ListParagraph"/>
        <w:numPr>
          <w:ilvl w:val="0"/>
          <w:numId w:val="24"/>
        </w:numPr>
        <w:tabs>
          <w:tab w:val="left" w:pos="360"/>
        </w:tabs>
        <w:ind w:left="0" w:firstLine="0"/>
        <w:rPr>
          <w:szCs w:val="24"/>
        </w:rPr>
      </w:pPr>
      <w:r w:rsidRPr="00F94850">
        <w:t>Камера към Помпена станция ПС „Лозенец” - бул. ”Цариградско шосе №28Б</w:t>
      </w:r>
      <w:r>
        <w:t xml:space="preserve"> </w:t>
      </w:r>
      <w:r w:rsidRPr="00A14300">
        <w:rPr>
          <w:b/>
          <w:bCs/>
          <w:szCs w:val="24"/>
        </w:rPr>
        <w:t>на дата</w:t>
      </w:r>
      <w:r w:rsidR="002A477F">
        <w:rPr>
          <w:b/>
          <w:bCs/>
          <w:szCs w:val="24"/>
        </w:rPr>
        <w:t>:</w:t>
      </w:r>
      <w:r>
        <w:rPr>
          <w:szCs w:val="24"/>
        </w:rPr>
        <w:t xml:space="preserve"> ......................................</w:t>
      </w:r>
      <w:r w:rsidR="006C71D3">
        <w:rPr>
          <w:szCs w:val="24"/>
        </w:rPr>
        <w:t>..........</w:t>
      </w:r>
      <w:r>
        <w:rPr>
          <w:szCs w:val="24"/>
        </w:rPr>
        <w:t>...</w:t>
      </w:r>
    </w:p>
    <w:p w14:paraId="7A8EA854" w14:textId="3F531A3C" w:rsidR="006C71D3" w:rsidRPr="006C71D3" w:rsidRDefault="00A14300" w:rsidP="006C71D3">
      <w:pPr>
        <w:pStyle w:val="ListParagraph"/>
        <w:numPr>
          <w:ilvl w:val="0"/>
          <w:numId w:val="24"/>
        </w:numPr>
        <w:tabs>
          <w:tab w:val="left" w:pos="360"/>
        </w:tabs>
        <w:ind w:left="0" w:firstLine="0"/>
        <w:rPr>
          <w:szCs w:val="24"/>
        </w:rPr>
      </w:pPr>
      <w:r w:rsidRPr="00F94850">
        <w:rPr>
          <w:bCs/>
        </w:rPr>
        <w:t>Отоплителна централа</w:t>
      </w:r>
      <w:r w:rsidRPr="00F94850">
        <w:t xml:space="preserve"> ОЦ „Студентски град” - ул.”Проф.”Атанас Иширков” до бл. 22</w:t>
      </w:r>
      <w:r>
        <w:t xml:space="preserve"> </w:t>
      </w:r>
      <w:r w:rsidRPr="00A14300">
        <w:rPr>
          <w:b/>
          <w:bCs/>
          <w:szCs w:val="24"/>
        </w:rPr>
        <w:t>на дата</w:t>
      </w:r>
      <w:r w:rsidR="002A477F">
        <w:rPr>
          <w:b/>
          <w:bCs/>
          <w:szCs w:val="24"/>
        </w:rPr>
        <w:t>:</w:t>
      </w:r>
      <w:r>
        <w:rPr>
          <w:szCs w:val="24"/>
        </w:rPr>
        <w:t xml:space="preserve"> ............................</w:t>
      </w:r>
      <w:r w:rsidR="006C71D3">
        <w:rPr>
          <w:szCs w:val="24"/>
        </w:rPr>
        <w:t>.........</w:t>
      </w:r>
    </w:p>
    <w:p w14:paraId="66D420D0" w14:textId="77777777" w:rsidR="006C71D3" w:rsidRDefault="006C71D3" w:rsidP="006C71D3">
      <w:pPr>
        <w:spacing w:after="0"/>
        <w:ind w:firstLine="360"/>
        <w:jc w:val="both"/>
        <w:rPr>
          <w:rFonts w:ascii="Times New Roman" w:eastAsia="Calibri" w:hAnsi="Times New Roman" w:cs="Times New Roman"/>
          <w:sz w:val="24"/>
          <w:szCs w:val="24"/>
          <w:lang w:val="bg-BG"/>
        </w:rPr>
      </w:pPr>
    </w:p>
    <w:p w14:paraId="639FEF13" w14:textId="1027EDA2" w:rsidR="0077061E" w:rsidRDefault="00DF5114" w:rsidP="006C71D3">
      <w:pPr>
        <w:spacing w:after="0"/>
        <w:ind w:firstLine="360"/>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П</w:t>
      </w:r>
      <w:r w:rsidR="00A14300" w:rsidRPr="00554848">
        <w:rPr>
          <w:rFonts w:ascii="Times New Roman" w:eastAsia="Calibri" w:hAnsi="Times New Roman" w:cs="Times New Roman"/>
          <w:sz w:val="24"/>
          <w:szCs w:val="24"/>
          <w:lang w:val="bg-BG"/>
        </w:rPr>
        <w:t>редставител на Възложителя</w:t>
      </w:r>
      <w:r w:rsidR="00A14300">
        <w:rPr>
          <w:rFonts w:ascii="Times New Roman" w:eastAsia="Calibri" w:hAnsi="Times New Roman" w:cs="Times New Roman"/>
          <w:sz w:val="24"/>
          <w:szCs w:val="24"/>
          <w:lang w:val="bg-BG"/>
        </w:rPr>
        <w:t xml:space="preserve"> за </w:t>
      </w:r>
      <w:r w:rsidR="00A14300" w:rsidRPr="00A14300">
        <w:rPr>
          <w:rFonts w:ascii="Times New Roman" w:hAnsi="Times New Roman" w:cs="Times New Roman"/>
          <w:sz w:val="24"/>
          <w:szCs w:val="24"/>
          <w:lang w:val="bg-BG"/>
        </w:rPr>
        <w:t>Т</w:t>
      </w:r>
      <w:r>
        <w:rPr>
          <w:rFonts w:ascii="Times New Roman" w:hAnsi="Times New Roman" w:cs="Times New Roman"/>
          <w:sz w:val="24"/>
          <w:szCs w:val="24"/>
          <w:lang w:val="bg-BG"/>
        </w:rPr>
        <w:t>Р</w:t>
      </w:r>
      <w:r w:rsidR="00A14300" w:rsidRPr="00A14300">
        <w:rPr>
          <w:rFonts w:ascii="Times New Roman" w:hAnsi="Times New Roman" w:cs="Times New Roman"/>
          <w:sz w:val="24"/>
          <w:szCs w:val="24"/>
          <w:lang w:val="bg-BG"/>
        </w:rPr>
        <w:t xml:space="preserve"> „София Изток“</w:t>
      </w:r>
      <w:r w:rsidR="00A14300">
        <w:rPr>
          <w:rFonts w:ascii="Times New Roman" w:hAnsi="Times New Roman" w:cs="Times New Roman"/>
          <w:sz w:val="24"/>
          <w:szCs w:val="24"/>
          <w:lang w:val="bg-BG"/>
        </w:rPr>
        <w:t>:</w:t>
      </w:r>
      <w:r>
        <w:rPr>
          <w:rFonts w:ascii="Times New Roman" w:eastAsia="Calibri" w:hAnsi="Times New Roman" w:cs="Times New Roman"/>
          <w:sz w:val="24"/>
          <w:szCs w:val="24"/>
          <w:lang w:val="bg-BG"/>
        </w:rPr>
        <w:t xml:space="preserve"> </w:t>
      </w:r>
      <w:r w:rsidR="00A14300">
        <w:rPr>
          <w:rFonts w:ascii="Times New Roman" w:eastAsia="Calibri" w:hAnsi="Times New Roman" w:cs="Times New Roman"/>
          <w:sz w:val="24"/>
          <w:szCs w:val="24"/>
          <w:lang w:val="bg-BG"/>
        </w:rPr>
        <w:t>................</w:t>
      </w:r>
      <w:r w:rsidR="0077061E">
        <w:rPr>
          <w:rFonts w:ascii="Times New Roman" w:eastAsia="Calibri" w:hAnsi="Times New Roman" w:cs="Times New Roman"/>
          <w:sz w:val="24"/>
          <w:szCs w:val="24"/>
          <w:lang w:val="bg-BG"/>
        </w:rPr>
        <w:t>...........</w:t>
      </w:r>
      <w:r w:rsidR="00A14300">
        <w:rPr>
          <w:rFonts w:ascii="Times New Roman" w:eastAsia="Calibri" w:hAnsi="Times New Roman" w:cs="Times New Roman"/>
          <w:sz w:val="24"/>
          <w:szCs w:val="24"/>
          <w:lang w:val="bg-BG"/>
        </w:rPr>
        <w:t>.....</w:t>
      </w:r>
      <w:r w:rsidR="0077061E">
        <w:rPr>
          <w:rFonts w:ascii="Times New Roman" w:eastAsia="Calibri" w:hAnsi="Times New Roman" w:cs="Times New Roman"/>
          <w:sz w:val="24"/>
          <w:szCs w:val="24"/>
          <w:lang w:val="bg-BG"/>
        </w:rPr>
        <w:t>..</w:t>
      </w:r>
      <w:r w:rsidR="00A14300">
        <w:rPr>
          <w:rFonts w:ascii="Times New Roman" w:eastAsia="Calibri" w:hAnsi="Times New Roman" w:cs="Times New Roman"/>
          <w:sz w:val="24"/>
          <w:szCs w:val="24"/>
          <w:lang w:val="bg-BG"/>
        </w:rPr>
        <w:t>........</w:t>
      </w:r>
    </w:p>
    <w:p w14:paraId="391F743D" w14:textId="0092352F" w:rsidR="0075027D" w:rsidRPr="00554848" w:rsidRDefault="00DF5114" w:rsidP="00EB057D">
      <w:pPr>
        <w:ind w:left="5040" w:firstLine="720"/>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/три</w:t>
      </w:r>
      <w:r w:rsidR="006C71D3">
        <w:rPr>
          <w:rFonts w:ascii="Times New Roman" w:eastAsia="Calibri" w:hAnsi="Times New Roman" w:cs="Times New Roman"/>
          <w:sz w:val="24"/>
          <w:szCs w:val="24"/>
          <w:lang w:val="bg-BG"/>
        </w:rPr>
        <w:t>те</w:t>
      </w:r>
      <w:r>
        <w:rPr>
          <w:rFonts w:ascii="Times New Roman" w:eastAsia="Calibri" w:hAnsi="Times New Roman" w:cs="Times New Roman"/>
          <w:sz w:val="24"/>
          <w:szCs w:val="24"/>
          <w:lang w:val="bg-BG"/>
        </w:rPr>
        <w:t xml:space="preserve"> имена и подпис/</w:t>
      </w:r>
    </w:p>
    <w:p w14:paraId="2EAF5ECD" w14:textId="278EB199" w:rsidR="0039014B" w:rsidRPr="00EB057D" w:rsidRDefault="0075027D" w:rsidP="00EB057D">
      <w:pPr>
        <w:tabs>
          <w:tab w:val="left" w:pos="360"/>
        </w:tabs>
        <w:jc w:val="both"/>
        <w:rPr>
          <w:rFonts w:ascii="Times New Roman" w:eastAsia="Calibri" w:hAnsi="Times New Roman" w:cs="Times New Roman"/>
          <w:i/>
          <w:sz w:val="24"/>
          <w:szCs w:val="24"/>
        </w:rPr>
      </w:pPr>
      <w:r w:rsidRPr="00554848">
        <w:rPr>
          <w:rFonts w:ascii="Times New Roman" w:eastAsia="Calibri" w:hAnsi="Times New Roman" w:cs="Times New Roman"/>
          <w:sz w:val="24"/>
          <w:szCs w:val="24"/>
        </w:rPr>
        <w:t>(</w:t>
      </w:r>
      <w:r w:rsidRPr="00554848">
        <w:rPr>
          <w:rFonts w:ascii="Times New Roman" w:eastAsia="Calibri" w:hAnsi="Times New Roman" w:cs="Times New Roman"/>
          <w:i/>
          <w:sz w:val="24"/>
          <w:szCs w:val="24"/>
          <w:lang w:val="bg-BG"/>
        </w:rPr>
        <w:t xml:space="preserve">При извършване на огледа декларацията задължително се подписва от представител на </w:t>
      </w:r>
      <w:r w:rsidR="00A14300" w:rsidRPr="00A14300">
        <w:rPr>
          <w:rFonts w:ascii="Times New Roman" w:eastAsia="Calibri" w:hAnsi="Times New Roman" w:cs="Times New Roman"/>
          <w:i/>
          <w:iCs/>
          <w:sz w:val="24"/>
          <w:szCs w:val="24"/>
          <w:lang w:val="bg-BG"/>
        </w:rPr>
        <w:t xml:space="preserve">Възложителя за </w:t>
      </w:r>
      <w:r w:rsidR="00A14300" w:rsidRPr="00A14300">
        <w:rPr>
          <w:rFonts w:ascii="Times New Roman" w:hAnsi="Times New Roman" w:cs="Times New Roman"/>
          <w:i/>
          <w:iCs/>
          <w:sz w:val="24"/>
          <w:szCs w:val="24"/>
          <w:lang w:val="bg-BG"/>
        </w:rPr>
        <w:t xml:space="preserve">Топлофикационен район „София </w:t>
      </w:r>
      <w:proofErr w:type="gramStart"/>
      <w:r w:rsidR="00A14300" w:rsidRPr="00A14300">
        <w:rPr>
          <w:rFonts w:ascii="Times New Roman" w:hAnsi="Times New Roman" w:cs="Times New Roman"/>
          <w:i/>
          <w:iCs/>
          <w:sz w:val="24"/>
          <w:szCs w:val="24"/>
          <w:lang w:val="bg-BG"/>
        </w:rPr>
        <w:t>Изток“</w:t>
      </w:r>
      <w:proofErr w:type="gramEnd"/>
      <w:r w:rsidRPr="00A14300">
        <w:rPr>
          <w:rFonts w:ascii="Times New Roman" w:eastAsia="Calibri" w:hAnsi="Times New Roman" w:cs="Times New Roman"/>
          <w:i/>
          <w:iCs/>
          <w:sz w:val="24"/>
          <w:szCs w:val="24"/>
        </w:rPr>
        <w:t>)</w:t>
      </w:r>
    </w:p>
    <w:p w14:paraId="788072B2" w14:textId="77777777" w:rsidR="002C19D3" w:rsidRDefault="002C19D3" w:rsidP="002C19D3">
      <w:pPr>
        <w:widowControl w:val="0"/>
        <w:autoSpaceDE w:val="0"/>
        <w:autoSpaceDN w:val="0"/>
        <w:adjustRightInd w:val="0"/>
        <w:spacing w:after="0" w:line="240" w:lineRule="auto"/>
        <w:jc w:val="right"/>
        <w:rPr>
          <w:rFonts w:ascii="Times New Roman" w:eastAsia="Times New Roman" w:hAnsi="Times New Roman" w:cs="Times New Roman"/>
          <w:b/>
          <w:sz w:val="24"/>
          <w:szCs w:val="24"/>
          <w:lang w:val="bg-BG" w:eastAsia="bg-BG"/>
        </w:rPr>
      </w:pPr>
    </w:p>
    <w:p w14:paraId="72BD0674" w14:textId="52D546ED" w:rsidR="002C19D3" w:rsidRDefault="002C19D3" w:rsidP="002C19D3">
      <w:pPr>
        <w:widowControl w:val="0"/>
        <w:autoSpaceDE w:val="0"/>
        <w:autoSpaceDN w:val="0"/>
        <w:adjustRightInd w:val="0"/>
        <w:spacing w:after="0" w:line="240" w:lineRule="auto"/>
        <w:jc w:val="right"/>
        <w:rPr>
          <w:rFonts w:ascii="Times New Roman" w:eastAsia="Times New Roman" w:hAnsi="Times New Roman" w:cs="Times New Roman"/>
          <w:b/>
          <w:sz w:val="24"/>
          <w:szCs w:val="24"/>
          <w:lang w:val="bg-BG" w:eastAsia="bg-BG"/>
        </w:rPr>
      </w:pPr>
      <w:r w:rsidRPr="00C02016">
        <w:rPr>
          <w:rFonts w:ascii="Times New Roman" w:eastAsia="Times New Roman" w:hAnsi="Times New Roman" w:cs="Times New Roman"/>
          <w:b/>
          <w:sz w:val="24"/>
          <w:szCs w:val="24"/>
          <w:lang w:val="bg-BG" w:eastAsia="bg-BG"/>
        </w:rPr>
        <w:lastRenderedPageBreak/>
        <w:t xml:space="preserve">Образец № </w:t>
      </w:r>
      <w:r>
        <w:rPr>
          <w:rFonts w:ascii="Times New Roman" w:eastAsia="Times New Roman" w:hAnsi="Times New Roman" w:cs="Times New Roman"/>
          <w:b/>
          <w:sz w:val="24"/>
          <w:szCs w:val="24"/>
          <w:lang w:val="bg-BG" w:eastAsia="bg-BG"/>
        </w:rPr>
        <w:t>5.2</w:t>
      </w:r>
    </w:p>
    <w:p w14:paraId="58AD90A4" w14:textId="77777777" w:rsidR="002C19D3" w:rsidRDefault="002C19D3" w:rsidP="002C19D3">
      <w:pPr>
        <w:widowControl w:val="0"/>
        <w:autoSpaceDE w:val="0"/>
        <w:autoSpaceDN w:val="0"/>
        <w:adjustRightInd w:val="0"/>
        <w:spacing w:after="0" w:line="240" w:lineRule="auto"/>
        <w:jc w:val="right"/>
        <w:rPr>
          <w:rFonts w:ascii="Times New Roman" w:eastAsia="Times New Roman" w:hAnsi="Times New Roman" w:cs="Times New Roman"/>
          <w:b/>
          <w:sz w:val="24"/>
          <w:szCs w:val="24"/>
          <w:lang w:val="bg-BG" w:eastAsia="bg-BG"/>
        </w:rPr>
      </w:pPr>
    </w:p>
    <w:p w14:paraId="1592D133" w14:textId="77777777" w:rsidR="002C19D3" w:rsidRDefault="002C19D3" w:rsidP="002C19D3">
      <w:pPr>
        <w:spacing w:after="0"/>
        <w:jc w:val="center"/>
        <w:outlineLvl w:val="1"/>
        <w:rPr>
          <w:rFonts w:ascii="Times New Roman" w:hAnsi="Times New Roman" w:cs="Times New Roman"/>
          <w:b/>
          <w:sz w:val="24"/>
          <w:lang w:val="bg-BG" w:eastAsia="bg-BG"/>
        </w:rPr>
      </w:pPr>
      <w:r w:rsidRPr="00C02016">
        <w:rPr>
          <w:rFonts w:ascii="Times New Roman" w:hAnsi="Times New Roman" w:cs="Times New Roman"/>
          <w:b/>
          <w:sz w:val="24"/>
          <w:lang w:val="bg-BG" w:eastAsia="bg-BG"/>
        </w:rPr>
        <w:t xml:space="preserve">Д Е К Л А Р А Ц И Я </w:t>
      </w:r>
    </w:p>
    <w:p w14:paraId="3C706167" w14:textId="77777777" w:rsidR="002C19D3" w:rsidRPr="00A14300" w:rsidRDefault="002C19D3" w:rsidP="002C19D3">
      <w:pPr>
        <w:jc w:val="center"/>
        <w:outlineLvl w:val="1"/>
        <w:rPr>
          <w:rFonts w:ascii="Times New Roman" w:hAnsi="Times New Roman" w:cs="Times New Roman"/>
          <w:b/>
          <w:sz w:val="24"/>
          <w:lang w:val="bg-BG" w:eastAsia="bg-BG"/>
        </w:rPr>
      </w:pPr>
      <w:r>
        <w:rPr>
          <w:rFonts w:ascii="Times New Roman" w:hAnsi="Times New Roman" w:cs="Times New Roman"/>
          <w:b/>
          <w:sz w:val="24"/>
          <w:lang w:val="bg-BG" w:eastAsia="bg-BG"/>
        </w:rPr>
        <w:t>з а  о г л е д</w:t>
      </w:r>
    </w:p>
    <w:p w14:paraId="3E557805" w14:textId="77777777" w:rsidR="002C19D3" w:rsidRPr="00554848" w:rsidRDefault="002C19D3" w:rsidP="002C19D3">
      <w:pPr>
        <w:widowControl w:val="0"/>
        <w:autoSpaceDE w:val="0"/>
        <w:autoSpaceDN w:val="0"/>
        <w:adjustRightInd w:val="0"/>
        <w:spacing w:after="0" w:line="240" w:lineRule="auto"/>
        <w:jc w:val="right"/>
        <w:rPr>
          <w:rFonts w:ascii="Times New Roman" w:eastAsia="Times New Roman" w:hAnsi="Times New Roman" w:cs="Times New Roman"/>
          <w:b/>
          <w:sz w:val="24"/>
          <w:szCs w:val="24"/>
          <w:lang w:val="bg-BG" w:eastAsia="bg-BG"/>
        </w:rPr>
      </w:pPr>
    </w:p>
    <w:p w14:paraId="6FEA3C38" w14:textId="77777777" w:rsidR="002C19D3" w:rsidRPr="00554848" w:rsidRDefault="002C19D3" w:rsidP="002C19D3">
      <w:pPr>
        <w:ind w:firstLine="720"/>
        <w:jc w:val="both"/>
        <w:rPr>
          <w:rFonts w:ascii="Times New Roman" w:eastAsia="Arial" w:hAnsi="Times New Roman" w:cs="Times New Roman"/>
          <w:sz w:val="24"/>
          <w:szCs w:val="24"/>
        </w:rPr>
      </w:pPr>
      <w:proofErr w:type="spellStart"/>
      <w:r w:rsidRPr="00554848">
        <w:rPr>
          <w:rFonts w:ascii="Times New Roman" w:eastAsia="Arial" w:hAnsi="Times New Roman" w:cs="Times New Roman"/>
          <w:sz w:val="24"/>
          <w:szCs w:val="24"/>
        </w:rPr>
        <w:t>Долуподписаният</w:t>
      </w:r>
      <w:proofErr w:type="spellEnd"/>
      <w:r w:rsidRPr="00554848">
        <w:rPr>
          <w:rFonts w:ascii="Times New Roman" w:eastAsia="Arial" w:hAnsi="Times New Roman" w:cs="Times New Roman"/>
          <w:sz w:val="24"/>
          <w:szCs w:val="24"/>
        </w:rPr>
        <w:t xml:space="preserve"> /-</w:t>
      </w:r>
      <w:proofErr w:type="spellStart"/>
      <w:r w:rsidRPr="00554848">
        <w:rPr>
          <w:rFonts w:ascii="Times New Roman" w:eastAsia="Arial" w:hAnsi="Times New Roman" w:cs="Times New Roman"/>
          <w:sz w:val="24"/>
          <w:szCs w:val="24"/>
        </w:rPr>
        <w:t>ната</w:t>
      </w:r>
      <w:proofErr w:type="spellEnd"/>
      <w:r w:rsidRPr="00554848">
        <w:rPr>
          <w:rFonts w:ascii="Times New Roman" w:eastAsia="Arial" w:hAnsi="Times New Roman" w:cs="Times New Roman"/>
          <w:sz w:val="24"/>
          <w:szCs w:val="24"/>
        </w:rPr>
        <w:t xml:space="preserve">/ .........................................................................................., с л. к. № ............................ </w:t>
      </w:r>
      <w:proofErr w:type="spellStart"/>
      <w:r w:rsidRPr="00554848">
        <w:rPr>
          <w:rFonts w:ascii="Times New Roman" w:eastAsia="Arial" w:hAnsi="Times New Roman" w:cs="Times New Roman"/>
          <w:sz w:val="24"/>
          <w:szCs w:val="24"/>
        </w:rPr>
        <w:t>издадена</w:t>
      </w:r>
      <w:proofErr w:type="spellEnd"/>
      <w:r w:rsidRPr="00554848">
        <w:rPr>
          <w:rFonts w:ascii="Times New Roman" w:eastAsia="Arial" w:hAnsi="Times New Roman" w:cs="Times New Roman"/>
          <w:sz w:val="24"/>
          <w:szCs w:val="24"/>
        </w:rPr>
        <w:t xml:space="preserve"> </w:t>
      </w:r>
      <w:proofErr w:type="spellStart"/>
      <w:r w:rsidRPr="00554848">
        <w:rPr>
          <w:rFonts w:ascii="Times New Roman" w:eastAsia="Arial" w:hAnsi="Times New Roman" w:cs="Times New Roman"/>
          <w:sz w:val="24"/>
          <w:szCs w:val="24"/>
        </w:rPr>
        <w:t>на</w:t>
      </w:r>
      <w:proofErr w:type="spellEnd"/>
      <w:r w:rsidRPr="00554848">
        <w:rPr>
          <w:rFonts w:ascii="Times New Roman" w:eastAsia="Arial" w:hAnsi="Times New Roman" w:cs="Times New Roman"/>
          <w:sz w:val="24"/>
          <w:szCs w:val="24"/>
        </w:rPr>
        <w:t xml:space="preserve"> ................ </w:t>
      </w:r>
      <w:proofErr w:type="spellStart"/>
      <w:r w:rsidRPr="00554848">
        <w:rPr>
          <w:rFonts w:ascii="Times New Roman" w:eastAsia="Arial" w:hAnsi="Times New Roman" w:cs="Times New Roman"/>
          <w:sz w:val="24"/>
          <w:szCs w:val="24"/>
        </w:rPr>
        <w:t>от</w:t>
      </w:r>
      <w:proofErr w:type="spellEnd"/>
      <w:r w:rsidRPr="00554848">
        <w:rPr>
          <w:rFonts w:ascii="Times New Roman" w:eastAsia="Arial" w:hAnsi="Times New Roman" w:cs="Times New Roman"/>
          <w:sz w:val="24"/>
          <w:szCs w:val="24"/>
        </w:rPr>
        <w:t xml:space="preserve">..............................., с ЕГН........................... в </w:t>
      </w:r>
      <w:proofErr w:type="spellStart"/>
      <w:r w:rsidRPr="00554848">
        <w:rPr>
          <w:rFonts w:ascii="Times New Roman" w:eastAsia="Arial" w:hAnsi="Times New Roman" w:cs="Times New Roman"/>
          <w:sz w:val="24"/>
          <w:szCs w:val="24"/>
        </w:rPr>
        <w:t>качеството</w:t>
      </w:r>
      <w:proofErr w:type="spellEnd"/>
      <w:r w:rsidRPr="00554848">
        <w:rPr>
          <w:rFonts w:ascii="Times New Roman" w:eastAsia="Arial" w:hAnsi="Times New Roman" w:cs="Times New Roman"/>
          <w:sz w:val="24"/>
          <w:szCs w:val="24"/>
        </w:rPr>
        <w:t xml:space="preserve"> ми на</w:t>
      </w:r>
      <w:r w:rsidRPr="00554848">
        <w:rPr>
          <w:rFonts w:ascii="Times New Roman" w:eastAsia="Arial" w:hAnsi="Times New Roman" w:cs="Times New Roman"/>
          <w:sz w:val="24"/>
          <w:szCs w:val="24"/>
        </w:rPr>
        <w:tab/>
        <w:t xml:space="preserve">................................ </w:t>
      </w:r>
      <w:proofErr w:type="spellStart"/>
      <w:r w:rsidRPr="00554848">
        <w:rPr>
          <w:rFonts w:ascii="Times New Roman" w:eastAsia="Arial" w:hAnsi="Times New Roman" w:cs="Times New Roman"/>
          <w:sz w:val="24"/>
          <w:szCs w:val="24"/>
        </w:rPr>
        <w:t>на</w:t>
      </w:r>
      <w:proofErr w:type="spellEnd"/>
      <w:r w:rsidRPr="00554848">
        <w:rPr>
          <w:rFonts w:ascii="Times New Roman" w:eastAsia="Arial" w:hAnsi="Times New Roman" w:cs="Times New Roman"/>
          <w:sz w:val="24"/>
          <w:szCs w:val="24"/>
        </w:rPr>
        <w:t xml:space="preserve"> ………………………………</w:t>
      </w:r>
      <w:r>
        <w:rPr>
          <w:rFonts w:ascii="Times New Roman" w:eastAsia="Arial" w:hAnsi="Times New Roman" w:cs="Times New Roman"/>
          <w:sz w:val="24"/>
          <w:szCs w:val="24"/>
          <w:lang w:val="bg-BG"/>
        </w:rPr>
        <w:t>.......</w:t>
      </w:r>
      <w:r w:rsidRPr="00554848">
        <w:rPr>
          <w:rFonts w:ascii="Times New Roman" w:eastAsia="Arial" w:hAnsi="Times New Roman" w:cs="Times New Roman"/>
          <w:sz w:val="24"/>
          <w:szCs w:val="24"/>
        </w:rPr>
        <w:t>………………...</w:t>
      </w:r>
    </w:p>
    <w:p w14:paraId="08151979" w14:textId="77777777" w:rsidR="002C19D3" w:rsidRPr="00554848" w:rsidRDefault="002C19D3" w:rsidP="002C19D3">
      <w:pPr>
        <w:jc w:val="both"/>
        <w:rPr>
          <w:rFonts w:ascii="Times New Roman" w:eastAsia="Arial" w:hAnsi="Times New Roman" w:cs="Times New Roman"/>
          <w:i/>
          <w:sz w:val="24"/>
          <w:szCs w:val="24"/>
        </w:rPr>
      </w:pPr>
      <w:r w:rsidRPr="00554848">
        <w:rPr>
          <w:rFonts w:ascii="Times New Roman" w:eastAsia="Arial" w:hAnsi="Times New Roman" w:cs="Times New Roman"/>
          <w:sz w:val="24"/>
          <w:szCs w:val="24"/>
        </w:rPr>
        <w:t xml:space="preserve"> </w:t>
      </w:r>
      <w:r w:rsidRPr="00554848">
        <w:rPr>
          <w:rFonts w:ascii="Times New Roman" w:eastAsia="Arial" w:hAnsi="Times New Roman" w:cs="Times New Roman"/>
          <w:sz w:val="24"/>
          <w:szCs w:val="24"/>
        </w:rPr>
        <w:tab/>
      </w:r>
      <w:r w:rsidRPr="00554848">
        <w:rPr>
          <w:rFonts w:ascii="Times New Roman" w:eastAsia="Arial" w:hAnsi="Times New Roman" w:cs="Times New Roman"/>
          <w:sz w:val="24"/>
          <w:szCs w:val="24"/>
        </w:rPr>
        <w:tab/>
      </w:r>
      <w:r>
        <w:rPr>
          <w:rFonts w:ascii="Times New Roman" w:eastAsia="Arial" w:hAnsi="Times New Roman" w:cs="Times New Roman"/>
          <w:sz w:val="24"/>
          <w:szCs w:val="24"/>
        </w:rPr>
        <w:tab/>
      </w:r>
      <w:r w:rsidRPr="00554848">
        <w:rPr>
          <w:rFonts w:ascii="Times New Roman" w:eastAsia="Arial" w:hAnsi="Times New Roman" w:cs="Times New Roman"/>
          <w:i/>
          <w:sz w:val="24"/>
          <w:szCs w:val="24"/>
        </w:rPr>
        <w:t>(</w:t>
      </w:r>
      <w:proofErr w:type="spellStart"/>
      <w:r w:rsidRPr="00554848">
        <w:rPr>
          <w:rFonts w:ascii="Times New Roman" w:eastAsia="Arial" w:hAnsi="Times New Roman" w:cs="Times New Roman"/>
          <w:i/>
          <w:sz w:val="24"/>
          <w:szCs w:val="24"/>
        </w:rPr>
        <w:t>посочете</w:t>
      </w:r>
      <w:proofErr w:type="spellEnd"/>
      <w:r w:rsidRPr="00554848">
        <w:rPr>
          <w:rFonts w:ascii="Times New Roman" w:eastAsia="Arial" w:hAnsi="Times New Roman" w:cs="Times New Roman"/>
          <w:i/>
          <w:sz w:val="24"/>
          <w:szCs w:val="24"/>
        </w:rPr>
        <w:t xml:space="preserve"> </w:t>
      </w:r>
      <w:proofErr w:type="spellStart"/>
      <w:r w:rsidRPr="00554848">
        <w:rPr>
          <w:rFonts w:ascii="Times New Roman" w:eastAsia="Arial" w:hAnsi="Times New Roman" w:cs="Times New Roman"/>
          <w:i/>
          <w:sz w:val="24"/>
          <w:szCs w:val="24"/>
        </w:rPr>
        <w:t>длъжността</w:t>
      </w:r>
      <w:proofErr w:type="spellEnd"/>
      <w:r w:rsidRPr="00554848">
        <w:rPr>
          <w:rFonts w:ascii="Times New Roman" w:eastAsia="Arial" w:hAnsi="Times New Roman" w:cs="Times New Roman"/>
          <w:i/>
          <w:sz w:val="24"/>
          <w:szCs w:val="24"/>
        </w:rPr>
        <w:t xml:space="preserve">) </w:t>
      </w:r>
      <w:r w:rsidRPr="00554848">
        <w:rPr>
          <w:rFonts w:ascii="Times New Roman" w:eastAsia="Arial" w:hAnsi="Times New Roman" w:cs="Times New Roman"/>
          <w:i/>
          <w:sz w:val="24"/>
          <w:szCs w:val="24"/>
        </w:rPr>
        <w:tab/>
        <w:t xml:space="preserve">            </w:t>
      </w:r>
      <w:proofErr w:type="gramStart"/>
      <w:r w:rsidRPr="00554848">
        <w:rPr>
          <w:rFonts w:ascii="Times New Roman" w:eastAsia="Arial" w:hAnsi="Times New Roman" w:cs="Times New Roman"/>
          <w:i/>
          <w:sz w:val="24"/>
          <w:szCs w:val="24"/>
        </w:rPr>
        <w:t xml:space="preserve">   (</w:t>
      </w:r>
      <w:proofErr w:type="spellStart"/>
      <w:proofErr w:type="gramEnd"/>
      <w:r w:rsidRPr="00554848">
        <w:rPr>
          <w:rFonts w:ascii="Times New Roman" w:eastAsia="Arial" w:hAnsi="Times New Roman" w:cs="Times New Roman"/>
          <w:i/>
          <w:sz w:val="24"/>
          <w:szCs w:val="24"/>
        </w:rPr>
        <w:t>наименование</w:t>
      </w:r>
      <w:proofErr w:type="spellEnd"/>
      <w:r w:rsidRPr="00554848">
        <w:rPr>
          <w:rFonts w:ascii="Times New Roman" w:eastAsia="Arial" w:hAnsi="Times New Roman" w:cs="Times New Roman"/>
          <w:i/>
          <w:sz w:val="24"/>
          <w:szCs w:val="24"/>
        </w:rPr>
        <w:t xml:space="preserve"> </w:t>
      </w:r>
      <w:proofErr w:type="spellStart"/>
      <w:r w:rsidRPr="00554848">
        <w:rPr>
          <w:rFonts w:ascii="Times New Roman" w:eastAsia="Arial" w:hAnsi="Times New Roman" w:cs="Times New Roman"/>
          <w:i/>
          <w:sz w:val="24"/>
          <w:szCs w:val="24"/>
        </w:rPr>
        <w:t>на</w:t>
      </w:r>
      <w:proofErr w:type="spellEnd"/>
      <w:r w:rsidRPr="00554848">
        <w:rPr>
          <w:rFonts w:ascii="Times New Roman" w:eastAsia="Arial" w:hAnsi="Times New Roman" w:cs="Times New Roman"/>
          <w:i/>
          <w:sz w:val="24"/>
          <w:szCs w:val="24"/>
        </w:rPr>
        <w:t xml:space="preserve"> </w:t>
      </w:r>
      <w:proofErr w:type="spellStart"/>
      <w:r w:rsidRPr="00554848">
        <w:rPr>
          <w:rFonts w:ascii="Times New Roman" w:eastAsia="Arial" w:hAnsi="Times New Roman" w:cs="Times New Roman"/>
          <w:i/>
          <w:sz w:val="24"/>
          <w:szCs w:val="24"/>
        </w:rPr>
        <w:t>участника</w:t>
      </w:r>
      <w:proofErr w:type="spellEnd"/>
      <w:r w:rsidRPr="00554848">
        <w:rPr>
          <w:rFonts w:ascii="Times New Roman" w:eastAsia="Arial" w:hAnsi="Times New Roman" w:cs="Times New Roman"/>
          <w:i/>
          <w:sz w:val="24"/>
          <w:szCs w:val="24"/>
        </w:rPr>
        <w:t xml:space="preserve">) </w:t>
      </w:r>
    </w:p>
    <w:p w14:paraId="3F154D0E" w14:textId="3769AA20" w:rsidR="002C19D3" w:rsidRPr="006A5937" w:rsidRDefault="002C19D3" w:rsidP="002C19D3">
      <w:pPr>
        <w:spacing w:after="0" w:line="240" w:lineRule="auto"/>
        <w:jc w:val="both"/>
        <w:rPr>
          <w:rFonts w:ascii="Times New Roman" w:hAnsi="Times New Roman" w:cs="Times New Roman"/>
          <w:b/>
          <w:bCs/>
          <w:sz w:val="24"/>
          <w:szCs w:val="24"/>
          <w:lang w:val="bg-BG"/>
        </w:rPr>
      </w:pPr>
      <w:r w:rsidRPr="00554848">
        <w:rPr>
          <w:rFonts w:ascii="Times New Roman" w:eastAsia="Arial" w:hAnsi="Times New Roman" w:cs="Times New Roman"/>
          <w:sz w:val="24"/>
          <w:szCs w:val="24"/>
        </w:rPr>
        <w:t xml:space="preserve">ЕИК/БУЛСТАТ </w:t>
      </w:r>
      <w:r w:rsidRPr="00554848">
        <w:rPr>
          <w:rFonts w:ascii="Times New Roman" w:eastAsia="Arial" w:hAnsi="Times New Roman" w:cs="Times New Roman"/>
          <w:sz w:val="24"/>
          <w:szCs w:val="24"/>
          <w:lang w:val="ru-RU"/>
        </w:rPr>
        <w:t>……………….…</w:t>
      </w:r>
      <w:r w:rsidRPr="00554848">
        <w:rPr>
          <w:rFonts w:ascii="Times New Roman" w:eastAsia="Arial" w:hAnsi="Times New Roman" w:cs="Times New Roman"/>
          <w:sz w:val="24"/>
          <w:szCs w:val="24"/>
        </w:rPr>
        <w:t xml:space="preserve">, </w:t>
      </w:r>
      <w:r w:rsidRPr="00554848">
        <w:rPr>
          <w:rFonts w:ascii="Times New Roman" w:eastAsia="Arial" w:hAnsi="Times New Roman" w:cs="Times New Roman"/>
          <w:sz w:val="24"/>
          <w:szCs w:val="24"/>
          <w:lang w:val="bg-BG"/>
        </w:rPr>
        <w:t>във връзка с обществена поръчка с предмет:</w:t>
      </w:r>
      <w:r>
        <w:rPr>
          <w:rFonts w:ascii="Times New Roman" w:eastAsia="Arial" w:hAnsi="Times New Roman" w:cs="Times New Roman"/>
          <w:sz w:val="24"/>
          <w:szCs w:val="24"/>
          <w:lang w:val="bg-BG"/>
        </w:rPr>
        <w:t xml:space="preserve"> </w:t>
      </w:r>
      <w:r w:rsidRPr="006A5937">
        <w:rPr>
          <w:rFonts w:ascii="Times New Roman" w:hAnsi="Times New Roman" w:cs="Times New Roman"/>
          <w:b/>
          <w:bCs/>
          <w:sz w:val="24"/>
          <w:szCs w:val="24"/>
          <w:lang w:val="bg-BG"/>
        </w:rPr>
        <w:t xml:space="preserve">„Ремонтни дейности по покриви за обекти на „Топлофикация София” ЕАД по три обособени позиции“ за </w:t>
      </w:r>
      <w:r w:rsidRPr="006A5937">
        <w:rPr>
          <w:rFonts w:ascii="Times New Roman" w:hAnsi="Times New Roman" w:cs="Times New Roman"/>
          <w:b/>
          <w:bCs/>
          <w:i/>
          <w:iCs/>
          <w:sz w:val="24"/>
          <w:szCs w:val="24"/>
          <w:lang w:val="bg-BG"/>
        </w:rPr>
        <w:t>Обос</w:t>
      </w:r>
      <w:r w:rsidRPr="006A5937">
        <w:rPr>
          <w:rFonts w:ascii="Times New Roman" w:hAnsi="Times New Roman" w:cs="Times New Roman"/>
          <w:b/>
          <w:bCs/>
          <w:i/>
          <w:iCs/>
          <w:sz w:val="24"/>
          <w:szCs w:val="24"/>
        </w:rPr>
        <w:t>o</w:t>
      </w:r>
      <w:r w:rsidRPr="006A5937">
        <w:rPr>
          <w:rFonts w:ascii="Times New Roman" w:hAnsi="Times New Roman" w:cs="Times New Roman"/>
          <w:b/>
          <w:bCs/>
          <w:i/>
          <w:iCs/>
          <w:sz w:val="24"/>
          <w:szCs w:val="24"/>
          <w:lang w:val="bg-BG"/>
        </w:rPr>
        <w:t>бена поз</w:t>
      </w:r>
      <w:r w:rsidRPr="006A5937">
        <w:rPr>
          <w:rFonts w:ascii="Times New Roman" w:hAnsi="Times New Roman" w:cs="Times New Roman"/>
          <w:b/>
          <w:bCs/>
          <w:i/>
          <w:iCs/>
          <w:sz w:val="24"/>
          <w:szCs w:val="24"/>
        </w:rPr>
        <w:t>и</w:t>
      </w:r>
      <w:r w:rsidRPr="006A5937">
        <w:rPr>
          <w:rFonts w:ascii="Times New Roman" w:hAnsi="Times New Roman" w:cs="Times New Roman"/>
          <w:b/>
          <w:bCs/>
          <w:i/>
          <w:iCs/>
          <w:sz w:val="24"/>
          <w:szCs w:val="24"/>
          <w:lang w:val="bg-BG"/>
        </w:rPr>
        <w:t>ция № 2 – „</w:t>
      </w:r>
      <w:proofErr w:type="spellStart"/>
      <w:r w:rsidRPr="006A5937">
        <w:rPr>
          <w:rFonts w:ascii="Times New Roman" w:hAnsi="Times New Roman" w:cs="Times New Roman"/>
          <w:b/>
          <w:bCs/>
          <w:i/>
          <w:iCs/>
          <w:color w:val="000000"/>
          <w:sz w:val="24"/>
          <w:szCs w:val="24"/>
        </w:rPr>
        <w:t>Ремонтни</w:t>
      </w:r>
      <w:proofErr w:type="spellEnd"/>
      <w:r w:rsidRPr="006A5937">
        <w:rPr>
          <w:rFonts w:ascii="Times New Roman" w:hAnsi="Times New Roman" w:cs="Times New Roman"/>
          <w:b/>
          <w:bCs/>
          <w:i/>
          <w:iCs/>
          <w:color w:val="000000"/>
          <w:sz w:val="24"/>
          <w:szCs w:val="24"/>
        </w:rPr>
        <w:t xml:space="preserve"> </w:t>
      </w:r>
      <w:proofErr w:type="spellStart"/>
      <w:r w:rsidRPr="006A5937">
        <w:rPr>
          <w:rFonts w:ascii="Times New Roman" w:hAnsi="Times New Roman" w:cs="Times New Roman"/>
          <w:b/>
          <w:bCs/>
          <w:i/>
          <w:iCs/>
          <w:color w:val="000000"/>
          <w:sz w:val="24"/>
          <w:szCs w:val="24"/>
        </w:rPr>
        <w:t>дейности</w:t>
      </w:r>
      <w:proofErr w:type="spellEnd"/>
      <w:r w:rsidRPr="006A5937">
        <w:rPr>
          <w:rFonts w:ascii="Times New Roman" w:hAnsi="Times New Roman" w:cs="Times New Roman"/>
          <w:b/>
          <w:bCs/>
          <w:i/>
          <w:iCs/>
          <w:color w:val="000000"/>
          <w:sz w:val="24"/>
          <w:szCs w:val="24"/>
        </w:rPr>
        <w:t xml:space="preserve"> </w:t>
      </w:r>
      <w:proofErr w:type="spellStart"/>
      <w:r w:rsidRPr="006A5937">
        <w:rPr>
          <w:rFonts w:ascii="Times New Roman" w:hAnsi="Times New Roman" w:cs="Times New Roman"/>
          <w:b/>
          <w:bCs/>
          <w:i/>
          <w:iCs/>
          <w:color w:val="000000"/>
          <w:sz w:val="24"/>
          <w:szCs w:val="24"/>
        </w:rPr>
        <w:t>по</w:t>
      </w:r>
      <w:proofErr w:type="spellEnd"/>
      <w:r w:rsidRPr="006A5937">
        <w:rPr>
          <w:rFonts w:ascii="Times New Roman" w:hAnsi="Times New Roman" w:cs="Times New Roman"/>
          <w:b/>
          <w:bCs/>
          <w:i/>
          <w:iCs/>
          <w:color w:val="000000"/>
          <w:sz w:val="24"/>
          <w:szCs w:val="24"/>
        </w:rPr>
        <w:t xml:space="preserve"> </w:t>
      </w:r>
      <w:proofErr w:type="spellStart"/>
      <w:r w:rsidRPr="006A5937">
        <w:rPr>
          <w:rFonts w:ascii="Times New Roman" w:hAnsi="Times New Roman" w:cs="Times New Roman"/>
          <w:b/>
          <w:bCs/>
          <w:i/>
          <w:iCs/>
          <w:color w:val="000000"/>
          <w:sz w:val="24"/>
          <w:szCs w:val="24"/>
        </w:rPr>
        <w:t>покриви</w:t>
      </w:r>
      <w:proofErr w:type="spellEnd"/>
      <w:r w:rsidRPr="006A5937">
        <w:rPr>
          <w:rFonts w:ascii="Times New Roman" w:hAnsi="Times New Roman" w:cs="Times New Roman"/>
          <w:b/>
          <w:bCs/>
          <w:i/>
          <w:iCs/>
          <w:color w:val="000000"/>
          <w:sz w:val="24"/>
          <w:szCs w:val="24"/>
        </w:rPr>
        <w:t xml:space="preserve"> </w:t>
      </w:r>
      <w:proofErr w:type="spellStart"/>
      <w:r w:rsidRPr="006A5937">
        <w:rPr>
          <w:rFonts w:ascii="Times New Roman" w:hAnsi="Times New Roman" w:cs="Times New Roman"/>
          <w:b/>
          <w:bCs/>
          <w:i/>
          <w:iCs/>
          <w:color w:val="000000"/>
          <w:sz w:val="24"/>
          <w:szCs w:val="24"/>
        </w:rPr>
        <w:t>за</w:t>
      </w:r>
      <w:proofErr w:type="spellEnd"/>
      <w:r w:rsidRPr="006A5937">
        <w:rPr>
          <w:rFonts w:ascii="Times New Roman" w:hAnsi="Times New Roman" w:cs="Times New Roman"/>
          <w:b/>
          <w:bCs/>
          <w:i/>
          <w:iCs/>
          <w:color w:val="000000"/>
          <w:sz w:val="24"/>
          <w:szCs w:val="24"/>
        </w:rPr>
        <w:t xml:space="preserve"> </w:t>
      </w:r>
      <w:proofErr w:type="spellStart"/>
      <w:r w:rsidRPr="006A5937">
        <w:rPr>
          <w:rFonts w:ascii="Times New Roman" w:hAnsi="Times New Roman" w:cs="Times New Roman"/>
          <w:b/>
          <w:bCs/>
          <w:i/>
          <w:iCs/>
          <w:color w:val="000000"/>
          <w:sz w:val="24"/>
          <w:szCs w:val="24"/>
        </w:rPr>
        <w:t>обекти</w:t>
      </w:r>
      <w:proofErr w:type="spellEnd"/>
      <w:r w:rsidRPr="006A5937">
        <w:rPr>
          <w:rFonts w:ascii="Times New Roman" w:hAnsi="Times New Roman" w:cs="Times New Roman"/>
          <w:b/>
          <w:bCs/>
          <w:i/>
          <w:iCs/>
          <w:color w:val="000000"/>
          <w:sz w:val="24"/>
          <w:szCs w:val="24"/>
        </w:rPr>
        <w:t xml:space="preserve"> </w:t>
      </w:r>
      <w:proofErr w:type="spellStart"/>
      <w:r w:rsidRPr="006A5937">
        <w:rPr>
          <w:rFonts w:ascii="Times New Roman" w:hAnsi="Times New Roman" w:cs="Times New Roman"/>
          <w:b/>
          <w:bCs/>
          <w:i/>
          <w:iCs/>
          <w:color w:val="000000"/>
          <w:sz w:val="24"/>
          <w:szCs w:val="24"/>
        </w:rPr>
        <w:t>на</w:t>
      </w:r>
      <w:proofErr w:type="spellEnd"/>
      <w:r w:rsidRPr="006A5937">
        <w:rPr>
          <w:rFonts w:ascii="Times New Roman" w:hAnsi="Times New Roman" w:cs="Times New Roman"/>
          <w:b/>
          <w:bCs/>
          <w:i/>
          <w:iCs/>
          <w:sz w:val="24"/>
          <w:szCs w:val="24"/>
          <w:lang w:val="bg-BG"/>
        </w:rPr>
        <w:t xml:space="preserve"> Топлофикационен район „Земляне““</w:t>
      </w:r>
    </w:p>
    <w:p w14:paraId="1B0E8058" w14:textId="2F39DE37" w:rsidR="002C19D3" w:rsidRPr="00554848" w:rsidRDefault="002C19D3" w:rsidP="002C19D3">
      <w:pPr>
        <w:jc w:val="both"/>
        <w:rPr>
          <w:rFonts w:ascii="Times New Roman" w:hAnsi="Times New Roman" w:cs="Times New Roman"/>
          <w:b/>
          <w:sz w:val="24"/>
          <w:szCs w:val="24"/>
          <w:lang w:val="bg-BG" w:eastAsia="bg-BG"/>
        </w:rPr>
      </w:pPr>
    </w:p>
    <w:p w14:paraId="165E79C7" w14:textId="77777777" w:rsidR="002C19D3" w:rsidRPr="00554848" w:rsidRDefault="002C19D3" w:rsidP="002C19D3">
      <w:pPr>
        <w:tabs>
          <w:tab w:val="left" w:pos="360"/>
        </w:tabs>
        <w:jc w:val="center"/>
        <w:rPr>
          <w:rFonts w:ascii="Times New Roman" w:hAnsi="Times New Roman" w:cs="Times New Roman"/>
          <w:b/>
          <w:sz w:val="24"/>
          <w:szCs w:val="24"/>
          <w:lang w:val="bg-BG" w:eastAsia="bg-BG"/>
        </w:rPr>
      </w:pPr>
      <w:r w:rsidRPr="00554848">
        <w:rPr>
          <w:rFonts w:ascii="Times New Roman" w:hAnsi="Times New Roman" w:cs="Times New Roman"/>
          <w:b/>
          <w:sz w:val="24"/>
          <w:szCs w:val="24"/>
          <w:lang w:val="bg-BG" w:eastAsia="bg-BG"/>
        </w:rPr>
        <w:t>ДЕКЛАРИРАМ, че:</w:t>
      </w:r>
    </w:p>
    <w:p w14:paraId="4172778C" w14:textId="31361985" w:rsidR="002C19D3" w:rsidRPr="00A14300" w:rsidRDefault="002C19D3" w:rsidP="002C19D3">
      <w:pPr>
        <w:tabs>
          <w:tab w:val="left" w:pos="360"/>
        </w:tabs>
        <w:jc w:val="both"/>
        <w:rPr>
          <w:rFonts w:ascii="Times New Roman" w:hAnsi="Times New Roman" w:cs="Times New Roman"/>
          <w:sz w:val="24"/>
          <w:szCs w:val="24"/>
          <w:lang w:val="bg-BG"/>
        </w:rPr>
      </w:pPr>
      <w:r>
        <w:rPr>
          <w:rFonts w:ascii="Times New Roman" w:hAnsi="Times New Roman" w:cs="Times New Roman"/>
          <w:sz w:val="24"/>
          <w:szCs w:val="24"/>
          <w:lang w:val="bg-BG" w:eastAsia="bg-BG"/>
        </w:rPr>
        <w:tab/>
      </w:r>
      <w:r>
        <w:rPr>
          <w:rFonts w:ascii="Times New Roman" w:hAnsi="Times New Roman" w:cs="Times New Roman"/>
          <w:sz w:val="24"/>
          <w:szCs w:val="24"/>
          <w:lang w:val="bg-BG" w:eastAsia="bg-BG"/>
        </w:rPr>
        <w:tab/>
        <w:t>Н</w:t>
      </w:r>
      <w:r w:rsidRPr="00554848">
        <w:rPr>
          <w:rFonts w:ascii="Times New Roman" w:hAnsi="Times New Roman" w:cs="Times New Roman"/>
          <w:sz w:val="24"/>
          <w:szCs w:val="24"/>
          <w:lang w:val="bg-BG" w:eastAsia="bg-BG"/>
        </w:rPr>
        <w:t xml:space="preserve">аправих оглед на място и се запознах с </w:t>
      </w:r>
      <w:r w:rsidR="00F97CE8">
        <w:rPr>
          <w:rFonts w:ascii="Times New Roman" w:hAnsi="Times New Roman" w:cs="Times New Roman"/>
          <w:sz w:val="24"/>
          <w:szCs w:val="24"/>
          <w:lang w:val="bg-BG" w:eastAsia="bg-BG"/>
        </w:rPr>
        <w:t>обекта</w:t>
      </w:r>
      <w:r>
        <w:rPr>
          <w:rFonts w:ascii="Times New Roman" w:hAnsi="Times New Roman" w:cs="Times New Roman"/>
          <w:sz w:val="24"/>
          <w:szCs w:val="24"/>
          <w:lang w:val="bg-BG" w:eastAsia="bg-BG"/>
        </w:rPr>
        <w:t xml:space="preserve">, включен в горепосочената </w:t>
      </w:r>
      <w:r w:rsidRPr="00A14300">
        <w:rPr>
          <w:rFonts w:ascii="Times New Roman" w:hAnsi="Times New Roman" w:cs="Times New Roman"/>
          <w:sz w:val="24"/>
          <w:szCs w:val="24"/>
          <w:lang w:val="bg-BG" w:eastAsia="bg-BG"/>
        </w:rPr>
        <w:t>обособена позиция на обявената от Вас обществена поръчка, за която участвам и съм запознат с всички условия и особености на</w:t>
      </w:r>
      <w:r>
        <w:rPr>
          <w:rFonts w:ascii="Times New Roman" w:hAnsi="Times New Roman" w:cs="Times New Roman"/>
          <w:sz w:val="24"/>
          <w:szCs w:val="24"/>
          <w:lang w:val="bg-BG" w:eastAsia="bg-BG"/>
        </w:rPr>
        <w:t xml:space="preserve"> </w:t>
      </w:r>
      <w:r w:rsidRPr="00A14300">
        <w:rPr>
          <w:rFonts w:ascii="Times New Roman" w:hAnsi="Times New Roman" w:cs="Times New Roman"/>
          <w:sz w:val="24"/>
          <w:szCs w:val="24"/>
          <w:lang w:val="bg-BG" w:eastAsia="bg-BG"/>
        </w:rPr>
        <w:t>обект</w:t>
      </w:r>
      <w:r>
        <w:rPr>
          <w:rFonts w:ascii="Times New Roman" w:hAnsi="Times New Roman" w:cs="Times New Roman"/>
          <w:sz w:val="24"/>
          <w:szCs w:val="24"/>
          <w:lang w:val="bg-BG" w:eastAsia="bg-BG"/>
        </w:rPr>
        <w:t>а</w:t>
      </w:r>
      <w:r w:rsidRPr="00A14300">
        <w:rPr>
          <w:rFonts w:ascii="Times New Roman" w:hAnsi="Times New Roman" w:cs="Times New Roman"/>
          <w:sz w:val="24"/>
          <w:szCs w:val="24"/>
        </w:rPr>
        <w:t xml:space="preserve">, </w:t>
      </w:r>
      <w:proofErr w:type="spellStart"/>
      <w:r w:rsidRPr="00A14300">
        <w:rPr>
          <w:rFonts w:ascii="Times New Roman" w:hAnsi="Times New Roman" w:cs="Times New Roman"/>
          <w:sz w:val="24"/>
          <w:szCs w:val="24"/>
        </w:rPr>
        <w:t>които</w:t>
      </w:r>
      <w:proofErr w:type="spellEnd"/>
      <w:r w:rsidRPr="00A14300">
        <w:rPr>
          <w:rFonts w:ascii="Times New Roman" w:hAnsi="Times New Roman" w:cs="Times New Roman"/>
          <w:sz w:val="24"/>
          <w:szCs w:val="24"/>
        </w:rPr>
        <w:t xml:space="preserve"> </w:t>
      </w:r>
      <w:proofErr w:type="spellStart"/>
      <w:r w:rsidRPr="00A14300">
        <w:rPr>
          <w:rFonts w:ascii="Times New Roman" w:hAnsi="Times New Roman" w:cs="Times New Roman"/>
          <w:sz w:val="24"/>
          <w:szCs w:val="24"/>
        </w:rPr>
        <w:t>биха</w:t>
      </w:r>
      <w:proofErr w:type="spellEnd"/>
      <w:r w:rsidRPr="00A14300">
        <w:rPr>
          <w:rFonts w:ascii="Times New Roman" w:hAnsi="Times New Roman" w:cs="Times New Roman"/>
          <w:sz w:val="24"/>
          <w:szCs w:val="24"/>
        </w:rPr>
        <w:t xml:space="preserve"> </w:t>
      </w:r>
      <w:proofErr w:type="spellStart"/>
      <w:r w:rsidRPr="00A14300">
        <w:rPr>
          <w:rFonts w:ascii="Times New Roman" w:hAnsi="Times New Roman" w:cs="Times New Roman"/>
          <w:sz w:val="24"/>
          <w:szCs w:val="24"/>
        </w:rPr>
        <w:t>повлияли</w:t>
      </w:r>
      <w:proofErr w:type="spellEnd"/>
      <w:r w:rsidRPr="00A14300">
        <w:rPr>
          <w:rFonts w:ascii="Times New Roman" w:hAnsi="Times New Roman" w:cs="Times New Roman"/>
          <w:sz w:val="24"/>
          <w:szCs w:val="24"/>
        </w:rPr>
        <w:t xml:space="preserve"> </w:t>
      </w:r>
      <w:proofErr w:type="spellStart"/>
      <w:r w:rsidRPr="00A14300">
        <w:rPr>
          <w:rFonts w:ascii="Times New Roman" w:hAnsi="Times New Roman" w:cs="Times New Roman"/>
          <w:sz w:val="24"/>
          <w:szCs w:val="24"/>
        </w:rPr>
        <w:t>при</w:t>
      </w:r>
      <w:proofErr w:type="spellEnd"/>
      <w:r w:rsidRPr="00A14300">
        <w:rPr>
          <w:rFonts w:ascii="Times New Roman" w:hAnsi="Times New Roman" w:cs="Times New Roman"/>
          <w:sz w:val="24"/>
          <w:szCs w:val="24"/>
        </w:rPr>
        <w:t xml:space="preserve"> </w:t>
      </w:r>
      <w:proofErr w:type="spellStart"/>
      <w:r w:rsidRPr="00A14300">
        <w:rPr>
          <w:rFonts w:ascii="Times New Roman" w:hAnsi="Times New Roman" w:cs="Times New Roman"/>
          <w:sz w:val="24"/>
          <w:szCs w:val="24"/>
        </w:rPr>
        <w:t>изпълнението</w:t>
      </w:r>
      <w:proofErr w:type="spellEnd"/>
      <w:r w:rsidRPr="00A14300">
        <w:rPr>
          <w:rFonts w:ascii="Times New Roman" w:hAnsi="Times New Roman" w:cs="Times New Roman"/>
          <w:sz w:val="24"/>
          <w:szCs w:val="24"/>
        </w:rPr>
        <w:t xml:space="preserve"> </w:t>
      </w:r>
      <w:r w:rsidRPr="00A14300">
        <w:rPr>
          <w:rFonts w:ascii="Times New Roman" w:hAnsi="Times New Roman" w:cs="Times New Roman"/>
          <w:sz w:val="24"/>
          <w:szCs w:val="24"/>
          <w:lang w:val="bg-BG"/>
        </w:rPr>
        <w:t xml:space="preserve">на обществената поръчка. </w:t>
      </w:r>
    </w:p>
    <w:p w14:paraId="5F610ECC" w14:textId="77777777" w:rsidR="002C19D3" w:rsidRPr="00554848" w:rsidRDefault="002C19D3" w:rsidP="002C19D3">
      <w:pPr>
        <w:tabs>
          <w:tab w:val="left" w:pos="360"/>
        </w:tabs>
        <w:rPr>
          <w:rFonts w:ascii="Times New Roman" w:hAnsi="Times New Roman" w:cs="Times New Roman"/>
          <w:sz w:val="24"/>
          <w:szCs w:val="24"/>
          <w:lang w:val="bg-BG" w:eastAsia="bg-BG"/>
        </w:rPr>
      </w:pPr>
    </w:p>
    <w:p w14:paraId="29819941" w14:textId="77777777" w:rsidR="002C19D3" w:rsidRPr="00554848" w:rsidRDefault="002C19D3" w:rsidP="002C19D3">
      <w:pPr>
        <w:jc w:val="both"/>
        <w:rPr>
          <w:rFonts w:ascii="Times New Roman" w:hAnsi="Times New Roman" w:cs="Times New Roman"/>
          <w:b/>
          <w:sz w:val="24"/>
          <w:szCs w:val="24"/>
        </w:rPr>
      </w:pPr>
      <w:proofErr w:type="spellStart"/>
      <w:r w:rsidRPr="00554848">
        <w:rPr>
          <w:rFonts w:ascii="Times New Roman" w:hAnsi="Times New Roman" w:cs="Times New Roman"/>
          <w:b/>
          <w:sz w:val="24"/>
          <w:szCs w:val="24"/>
        </w:rPr>
        <w:t>Дата</w:t>
      </w:r>
      <w:proofErr w:type="spellEnd"/>
      <w:r w:rsidRPr="00554848">
        <w:rPr>
          <w:rFonts w:ascii="Times New Roman" w:hAnsi="Times New Roman" w:cs="Times New Roman"/>
          <w:b/>
          <w:sz w:val="24"/>
          <w:szCs w:val="24"/>
          <w:lang w:val="bg-BG"/>
        </w:rPr>
        <w:t>:</w:t>
      </w:r>
      <w:r w:rsidRPr="00554848">
        <w:rPr>
          <w:rFonts w:ascii="Times New Roman" w:hAnsi="Times New Roman" w:cs="Times New Roman"/>
          <w:b/>
          <w:sz w:val="24"/>
          <w:szCs w:val="24"/>
        </w:rPr>
        <w:t xml:space="preserve"> </w:t>
      </w:r>
      <w:r>
        <w:rPr>
          <w:rFonts w:ascii="Times New Roman" w:hAnsi="Times New Roman" w:cs="Times New Roman"/>
          <w:b/>
          <w:sz w:val="24"/>
          <w:szCs w:val="24"/>
          <w:lang w:val="bg-BG"/>
        </w:rPr>
        <w:t>.............................</w:t>
      </w:r>
      <w:r w:rsidRPr="00554848">
        <w:rPr>
          <w:rFonts w:ascii="Times New Roman" w:hAnsi="Times New Roman" w:cs="Times New Roman"/>
          <w:b/>
          <w:sz w:val="24"/>
          <w:szCs w:val="24"/>
          <w:lang w:val="bg-BG"/>
        </w:rPr>
        <w:t xml:space="preserve"> </w:t>
      </w:r>
      <w:r w:rsidRPr="00554848">
        <w:rPr>
          <w:rFonts w:ascii="Times New Roman" w:hAnsi="Times New Roman" w:cs="Times New Roman"/>
          <w:b/>
          <w:sz w:val="24"/>
          <w:szCs w:val="24"/>
        </w:rPr>
        <w:t xml:space="preserve">г.   </w:t>
      </w:r>
      <w:r w:rsidRPr="00554848">
        <w:rPr>
          <w:rFonts w:ascii="Times New Roman" w:hAnsi="Times New Roman" w:cs="Times New Roman"/>
          <w:b/>
          <w:sz w:val="24"/>
          <w:szCs w:val="24"/>
        </w:rPr>
        <w:tab/>
      </w:r>
      <w:r w:rsidRPr="00554848">
        <w:rPr>
          <w:rFonts w:ascii="Times New Roman" w:hAnsi="Times New Roman" w:cs="Times New Roman"/>
          <w:b/>
          <w:sz w:val="24"/>
          <w:szCs w:val="24"/>
        </w:rPr>
        <w:tab/>
      </w:r>
      <w:r w:rsidRPr="00554848">
        <w:rPr>
          <w:rFonts w:ascii="Times New Roman" w:hAnsi="Times New Roman" w:cs="Times New Roman"/>
          <w:b/>
          <w:sz w:val="24"/>
          <w:szCs w:val="24"/>
        </w:rPr>
        <w:tab/>
      </w:r>
      <w:r w:rsidRPr="00554848">
        <w:rPr>
          <w:rFonts w:ascii="Times New Roman" w:hAnsi="Times New Roman" w:cs="Times New Roman"/>
          <w:b/>
          <w:sz w:val="24"/>
          <w:szCs w:val="24"/>
        </w:rPr>
        <w:tab/>
        <w:t xml:space="preserve">ДЕКЛАРАТОР: </w:t>
      </w:r>
      <w:r>
        <w:rPr>
          <w:rFonts w:ascii="Times New Roman" w:hAnsi="Times New Roman" w:cs="Times New Roman"/>
          <w:b/>
          <w:sz w:val="24"/>
          <w:szCs w:val="24"/>
          <w:lang w:val="bg-BG"/>
        </w:rPr>
        <w:t>.......................................</w:t>
      </w:r>
      <w:r w:rsidRPr="00554848">
        <w:rPr>
          <w:rFonts w:ascii="Times New Roman" w:hAnsi="Times New Roman" w:cs="Times New Roman"/>
          <w:b/>
          <w:sz w:val="24"/>
          <w:szCs w:val="24"/>
        </w:rPr>
        <w:t xml:space="preserve">     </w:t>
      </w:r>
    </w:p>
    <w:p w14:paraId="6BE110BA" w14:textId="77777777" w:rsidR="002C19D3" w:rsidRPr="00DF5114" w:rsidRDefault="002C19D3" w:rsidP="002C19D3">
      <w:pPr>
        <w:jc w:val="both"/>
        <w:rPr>
          <w:rFonts w:ascii="Times New Roman" w:eastAsia="Calibri" w:hAnsi="Times New Roman" w:cs="Times New Roman"/>
          <w:sz w:val="24"/>
          <w:szCs w:val="24"/>
          <w:lang w:val="bg-BG"/>
        </w:rPr>
      </w:pPr>
      <w:proofErr w:type="spellStart"/>
      <w:r w:rsidRPr="00554848">
        <w:rPr>
          <w:rFonts w:ascii="Times New Roman" w:hAnsi="Times New Roman" w:cs="Times New Roman"/>
          <w:b/>
          <w:sz w:val="24"/>
          <w:szCs w:val="24"/>
        </w:rPr>
        <w:t>гр</w:t>
      </w:r>
      <w:proofErr w:type="spellEnd"/>
      <w:r w:rsidRPr="00554848">
        <w:rPr>
          <w:rFonts w:ascii="Times New Roman" w:hAnsi="Times New Roman" w:cs="Times New Roman"/>
          <w:b/>
          <w:sz w:val="24"/>
          <w:szCs w:val="24"/>
        </w:rPr>
        <w:t>. ………………</w:t>
      </w:r>
      <w:proofErr w:type="gramStart"/>
      <w:r w:rsidRPr="00554848">
        <w:rPr>
          <w:rFonts w:ascii="Times New Roman" w:hAnsi="Times New Roman" w:cs="Times New Roman"/>
          <w:b/>
          <w:sz w:val="24"/>
          <w:szCs w:val="24"/>
        </w:rPr>
        <w:t>…</w:t>
      </w:r>
      <w:r>
        <w:rPr>
          <w:rFonts w:ascii="Times New Roman" w:hAnsi="Times New Roman" w:cs="Times New Roman"/>
          <w:b/>
          <w:sz w:val="24"/>
          <w:szCs w:val="24"/>
          <w:lang w:val="bg-BG"/>
        </w:rPr>
        <w:t>..</w:t>
      </w:r>
      <w:proofErr w:type="gramEnd"/>
      <w:r w:rsidRPr="00554848">
        <w:rPr>
          <w:rFonts w:ascii="Times New Roman" w:hAnsi="Times New Roman" w:cs="Times New Roman"/>
          <w:b/>
          <w:sz w:val="24"/>
          <w:szCs w:val="24"/>
        </w:rPr>
        <w:t xml:space="preserve">…..                                                                  </w:t>
      </w:r>
      <w:r w:rsidRPr="006C71D3">
        <w:rPr>
          <w:rFonts w:ascii="Times New Roman" w:eastAsia="Calibri" w:hAnsi="Times New Roman" w:cs="Times New Roman"/>
          <w:b/>
          <w:bCs/>
          <w:sz w:val="24"/>
          <w:szCs w:val="24"/>
          <w:lang w:val="bg-BG"/>
        </w:rPr>
        <w:t>/трите имена и подпис/</w:t>
      </w:r>
    </w:p>
    <w:p w14:paraId="54390C68" w14:textId="13B3CB87" w:rsidR="002C19D3" w:rsidRDefault="002C19D3" w:rsidP="002C19D3">
      <w:pPr>
        <w:tabs>
          <w:tab w:val="left" w:pos="360"/>
        </w:tabs>
        <w:rPr>
          <w:rFonts w:ascii="Times New Roman" w:eastAsia="Calibri" w:hAnsi="Times New Roman" w:cs="Times New Roman"/>
          <w:sz w:val="24"/>
          <w:szCs w:val="24"/>
          <w:lang w:val="bg-BG"/>
        </w:rPr>
      </w:pPr>
    </w:p>
    <w:p w14:paraId="7393C2DF" w14:textId="77777777" w:rsidR="00794D1C" w:rsidRDefault="00794D1C" w:rsidP="002C19D3">
      <w:pPr>
        <w:tabs>
          <w:tab w:val="left" w:pos="360"/>
        </w:tabs>
        <w:rPr>
          <w:rFonts w:ascii="Times New Roman" w:eastAsia="Calibri" w:hAnsi="Times New Roman" w:cs="Times New Roman"/>
          <w:sz w:val="24"/>
          <w:szCs w:val="24"/>
          <w:lang w:val="bg-BG"/>
        </w:rPr>
      </w:pPr>
    </w:p>
    <w:p w14:paraId="537B7EB4" w14:textId="1EEFF457" w:rsidR="00130A09" w:rsidRPr="00F97CE8" w:rsidRDefault="002C19D3" w:rsidP="00794D1C">
      <w:pPr>
        <w:pStyle w:val="Default"/>
        <w:tabs>
          <w:tab w:val="left" w:pos="284"/>
        </w:tabs>
        <w:spacing w:line="276" w:lineRule="auto"/>
        <w:jc w:val="both"/>
        <w:rPr>
          <w:b/>
        </w:rPr>
      </w:pPr>
      <w:r w:rsidRPr="006C71D3">
        <w:rPr>
          <w:lang w:val="bg-BG"/>
        </w:rPr>
        <w:t>Извършен оглед на обект</w:t>
      </w:r>
      <w:r w:rsidR="00130A09">
        <w:rPr>
          <w:lang w:val="bg-BG"/>
        </w:rPr>
        <w:t xml:space="preserve"> </w:t>
      </w:r>
      <w:r w:rsidR="00130A09" w:rsidRPr="00F94850">
        <w:t>ОЦ „</w:t>
      </w:r>
      <w:proofErr w:type="spellStart"/>
      <w:r w:rsidR="00130A09" w:rsidRPr="00F94850">
        <w:t>Земляне</w:t>
      </w:r>
      <w:proofErr w:type="spellEnd"/>
      <w:r w:rsidR="00130A09" w:rsidRPr="00F94850">
        <w:t>”,</w:t>
      </w:r>
      <w:r w:rsidR="00130A09" w:rsidRPr="00F94850">
        <w:rPr>
          <w:b/>
        </w:rPr>
        <w:t xml:space="preserve"> </w:t>
      </w:r>
      <w:proofErr w:type="spellStart"/>
      <w:r w:rsidR="00130A09" w:rsidRPr="00F94850">
        <w:rPr>
          <w:bCs/>
        </w:rPr>
        <w:t>ул</w:t>
      </w:r>
      <w:proofErr w:type="spellEnd"/>
      <w:r w:rsidR="00130A09" w:rsidRPr="00F94850">
        <w:rPr>
          <w:bCs/>
        </w:rPr>
        <w:t>. „</w:t>
      </w:r>
      <w:proofErr w:type="spellStart"/>
      <w:r w:rsidR="00130A09" w:rsidRPr="00F94850">
        <w:rPr>
          <w:bCs/>
        </w:rPr>
        <w:t>Костенец</w:t>
      </w:r>
      <w:proofErr w:type="spellEnd"/>
      <w:r w:rsidR="00130A09" w:rsidRPr="00F94850">
        <w:rPr>
          <w:bCs/>
        </w:rPr>
        <w:t>” №5</w:t>
      </w:r>
      <w:r w:rsidR="00130A09">
        <w:rPr>
          <w:bCs/>
          <w:lang w:val="bg-BG"/>
        </w:rPr>
        <w:t xml:space="preserve"> </w:t>
      </w:r>
      <w:r w:rsidR="00130A09" w:rsidRPr="00F97CE8">
        <w:rPr>
          <w:b/>
          <w:lang w:val="bg-BG"/>
        </w:rPr>
        <w:t>на дата: ...........................</w:t>
      </w:r>
    </w:p>
    <w:p w14:paraId="70629AD8" w14:textId="77777777" w:rsidR="00F97CE8" w:rsidRDefault="00F97CE8" w:rsidP="00794D1C">
      <w:pPr>
        <w:tabs>
          <w:tab w:val="left" w:pos="284"/>
        </w:tabs>
        <w:spacing w:after="0"/>
        <w:jc w:val="both"/>
        <w:rPr>
          <w:rFonts w:ascii="Times New Roman" w:eastAsia="Calibri" w:hAnsi="Times New Roman" w:cs="Times New Roman"/>
          <w:sz w:val="24"/>
          <w:szCs w:val="24"/>
          <w:lang w:val="bg-BG"/>
        </w:rPr>
      </w:pPr>
    </w:p>
    <w:p w14:paraId="4DC4616A" w14:textId="06AC6CE3" w:rsidR="002C19D3" w:rsidRDefault="002C19D3" w:rsidP="00794D1C">
      <w:pPr>
        <w:tabs>
          <w:tab w:val="left" w:pos="284"/>
        </w:tabs>
        <w:spacing w:after="0"/>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П</w:t>
      </w:r>
      <w:r w:rsidRPr="00554848">
        <w:rPr>
          <w:rFonts w:ascii="Times New Roman" w:eastAsia="Calibri" w:hAnsi="Times New Roman" w:cs="Times New Roman"/>
          <w:sz w:val="24"/>
          <w:szCs w:val="24"/>
          <w:lang w:val="bg-BG"/>
        </w:rPr>
        <w:t>редставител на Възложителя</w:t>
      </w:r>
      <w:r>
        <w:rPr>
          <w:rFonts w:ascii="Times New Roman" w:eastAsia="Calibri" w:hAnsi="Times New Roman" w:cs="Times New Roman"/>
          <w:sz w:val="24"/>
          <w:szCs w:val="24"/>
          <w:lang w:val="bg-BG"/>
        </w:rPr>
        <w:t xml:space="preserve"> за </w:t>
      </w:r>
      <w:r w:rsidR="00130A09" w:rsidRPr="00130A09">
        <w:rPr>
          <w:rFonts w:ascii="Times New Roman" w:hAnsi="Times New Roman" w:cs="Times New Roman"/>
          <w:sz w:val="24"/>
          <w:szCs w:val="24"/>
          <w:lang w:val="bg-BG"/>
        </w:rPr>
        <w:t>ТР „Земляне“</w:t>
      </w:r>
      <w:r w:rsidR="00794D1C">
        <w:rPr>
          <w:rFonts w:ascii="Times New Roman" w:hAnsi="Times New Roman" w:cs="Times New Roman"/>
          <w:sz w:val="24"/>
          <w:szCs w:val="24"/>
          <w:lang w:val="bg-BG"/>
        </w:rPr>
        <w:t xml:space="preserve"> </w:t>
      </w:r>
      <w:r w:rsidRPr="00130A09">
        <w:rPr>
          <w:rFonts w:ascii="Times New Roman" w:eastAsia="Calibri" w:hAnsi="Times New Roman" w:cs="Times New Roman"/>
          <w:sz w:val="24"/>
          <w:szCs w:val="24"/>
          <w:lang w:val="bg-BG"/>
        </w:rPr>
        <w:t>..........................................</w:t>
      </w:r>
    </w:p>
    <w:p w14:paraId="01DA09A6" w14:textId="26EA5430" w:rsidR="002C19D3" w:rsidRPr="00DF5114" w:rsidRDefault="002C19D3" w:rsidP="00794D1C">
      <w:pPr>
        <w:ind w:left="4320" w:firstLine="720"/>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/трите имена и подпис/</w:t>
      </w:r>
    </w:p>
    <w:p w14:paraId="24B0D0EA" w14:textId="77777777" w:rsidR="002C19D3" w:rsidRPr="00554848" w:rsidRDefault="002C19D3" w:rsidP="002C19D3">
      <w:pPr>
        <w:tabs>
          <w:tab w:val="left" w:pos="360"/>
        </w:tabs>
        <w:rPr>
          <w:rFonts w:ascii="Times New Roman" w:eastAsia="Calibri" w:hAnsi="Times New Roman" w:cs="Times New Roman"/>
          <w:sz w:val="24"/>
          <w:szCs w:val="24"/>
          <w:lang w:val="bg-BG"/>
        </w:rPr>
      </w:pPr>
    </w:p>
    <w:p w14:paraId="4E09E7C3" w14:textId="45DE3690" w:rsidR="0039014B" w:rsidRPr="000930BF" w:rsidRDefault="002C19D3" w:rsidP="000930BF">
      <w:pPr>
        <w:tabs>
          <w:tab w:val="left" w:pos="360"/>
        </w:tabs>
        <w:jc w:val="both"/>
        <w:rPr>
          <w:rFonts w:ascii="Times New Roman" w:eastAsia="Calibri" w:hAnsi="Times New Roman" w:cs="Times New Roman"/>
          <w:i/>
          <w:sz w:val="24"/>
          <w:szCs w:val="24"/>
        </w:rPr>
      </w:pPr>
      <w:r w:rsidRPr="00554848">
        <w:rPr>
          <w:rFonts w:ascii="Times New Roman" w:eastAsia="Calibri" w:hAnsi="Times New Roman" w:cs="Times New Roman"/>
          <w:sz w:val="24"/>
          <w:szCs w:val="24"/>
        </w:rPr>
        <w:t>(</w:t>
      </w:r>
      <w:r w:rsidRPr="00554848">
        <w:rPr>
          <w:rFonts w:ascii="Times New Roman" w:eastAsia="Calibri" w:hAnsi="Times New Roman" w:cs="Times New Roman"/>
          <w:i/>
          <w:sz w:val="24"/>
          <w:szCs w:val="24"/>
          <w:lang w:val="bg-BG"/>
        </w:rPr>
        <w:t xml:space="preserve">При извършване на огледа декларацията задължително се подписва от представител на </w:t>
      </w:r>
      <w:r w:rsidRPr="00A14300">
        <w:rPr>
          <w:rFonts w:ascii="Times New Roman" w:eastAsia="Calibri" w:hAnsi="Times New Roman" w:cs="Times New Roman"/>
          <w:i/>
          <w:iCs/>
          <w:sz w:val="24"/>
          <w:szCs w:val="24"/>
          <w:lang w:val="bg-BG"/>
        </w:rPr>
        <w:t xml:space="preserve">Възложителя за </w:t>
      </w:r>
      <w:r w:rsidRPr="00A14300">
        <w:rPr>
          <w:rFonts w:ascii="Times New Roman" w:hAnsi="Times New Roman" w:cs="Times New Roman"/>
          <w:i/>
          <w:iCs/>
          <w:sz w:val="24"/>
          <w:szCs w:val="24"/>
          <w:lang w:val="bg-BG"/>
        </w:rPr>
        <w:t xml:space="preserve">Топлофикационен </w:t>
      </w:r>
      <w:r w:rsidRPr="00130A09">
        <w:rPr>
          <w:rFonts w:ascii="Times New Roman" w:hAnsi="Times New Roman" w:cs="Times New Roman"/>
          <w:i/>
          <w:iCs/>
          <w:sz w:val="24"/>
          <w:szCs w:val="24"/>
          <w:lang w:val="bg-BG"/>
        </w:rPr>
        <w:t xml:space="preserve">район </w:t>
      </w:r>
      <w:r w:rsidR="00130A09" w:rsidRPr="00130A09">
        <w:rPr>
          <w:rFonts w:ascii="Times New Roman" w:hAnsi="Times New Roman" w:cs="Times New Roman"/>
          <w:i/>
          <w:iCs/>
          <w:sz w:val="24"/>
          <w:szCs w:val="24"/>
          <w:lang w:val="bg-BG"/>
        </w:rPr>
        <w:t>„</w:t>
      </w:r>
      <w:proofErr w:type="gramStart"/>
      <w:r w:rsidR="00130A09" w:rsidRPr="00130A09">
        <w:rPr>
          <w:rFonts w:ascii="Times New Roman" w:hAnsi="Times New Roman" w:cs="Times New Roman"/>
          <w:i/>
          <w:iCs/>
          <w:sz w:val="24"/>
          <w:szCs w:val="24"/>
          <w:lang w:val="bg-BG"/>
        </w:rPr>
        <w:t>Земляне“</w:t>
      </w:r>
      <w:proofErr w:type="gramEnd"/>
      <w:r w:rsidRPr="00130A09">
        <w:rPr>
          <w:rFonts w:ascii="Times New Roman" w:eastAsia="Calibri" w:hAnsi="Times New Roman" w:cs="Times New Roman"/>
          <w:i/>
          <w:iCs/>
          <w:sz w:val="24"/>
          <w:szCs w:val="24"/>
        </w:rPr>
        <w:t>)</w:t>
      </w:r>
    </w:p>
    <w:p w14:paraId="09D19ACF" w14:textId="492CB2EB" w:rsidR="00794D1C" w:rsidRDefault="00794D1C" w:rsidP="00EB057D">
      <w:pPr>
        <w:widowControl w:val="0"/>
        <w:autoSpaceDE w:val="0"/>
        <w:autoSpaceDN w:val="0"/>
        <w:adjustRightInd w:val="0"/>
        <w:spacing w:after="0" w:line="240" w:lineRule="auto"/>
        <w:rPr>
          <w:rFonts w:ascii="Times New Roman" w:eastAsia="Times New Roman" w:hAnsi="Times New Roman" w:cs="Times New Roman"/>
          <w:b/>
          <w:sz w:val="24"/>
          <w:szCs w:val="24"/>
          <w:lang w:val="bg-BG" w:eastAsia="bg-BG"/>
        </w:rPr>
      </w:pPr>
    </w:p>
    <w:p w14:paraId="52D8B24B" w14:textId="5E3CC7AD" w:rsidR="00794D1C" w:rsidRDefault="00794D1C" w:rsidP="00EB057D">
      <w:pPr>
        <w:widowControl w:val="0"/>
        <w:autoSpaceDE w:val="0"/>
        <w:autoSpaceDN w:val="0"/>
        <w:adjustRightInd w:val="0"/>
        <w:spacing w:after="0" w:line="240" w:lineRule="auto"/>
        <w:rPr>
          <w:rFonts w:ascii="Times New Roman" w:eastAsia="Times New Roman" w:hAnsi="Times New Roman" w:cs="Times New Roman"/>
          <w:b/>
          <w:sz w:val="24"/>
          <w:szCs w:val="24"/>
          <w:lang w:val="bg-BG" w:eastAsia="bg-BG"/>
        </w:rPr>
      </w:pPr>
    </w:p>
    <w:p w14:paraId="5CC52F48" w14:textId="77777777" w:rsidR="00794D1C" w:rsidRDefault="00794D1C" w:rsidP="00EB057D">
      <w:pPr>
        <w:widowControl w:val="0"/>
        <w:autoSpaceDE w:val="0"/>
        <w:autoSpaceDN w:val="0"/>
        <w:adjustRightInd w:val="0"/>
        <w:spacing w:after="0" w:line="240" w:lineRule="auto"/>
        <w:rPr>
          <w:rFonts w:ascii="Times New Roman" w:eastAsia="Times New Roman" w:hAnsi="Times New Roman" w:cs="Times New Roman"/>
          <w:b/>
          <w:sz w:val="24"/>
          <w:szCs w:val="24"/>
          <w:lang w:val="bg-BG" w:eastAsia="bg-BG"/>
        </w:rPr>
      </w:pPr>
    </w:p>
    <w:p w14:paraId="21A2903C" w14:textId="5B39722E" w:rsidR="000930BF" w:rsidRDefault="000930BF" w:rsidP="000930BF">
      <w:pPr>
        <w:widowControl w:val="0"/>
        <w:autoSpaceDE w:val="0"/>
        <w:autoSpaceDN w:val="0"/>
        <w:adjustRightInd w:val="0"/>
        <w:spacing w:after="0" w:line="240" w:lineRule="auto"/>
        <w:jc w:val="right"/>
        <w:rPr>
          <w:rFonts w:ascii="Times New Roman" w:eastAsia="Times New Roman" w:hAnsi="Times New Roman" w:cs="Times New Roman"/>
          <w:b/>
          <w:sz w:val="24"/>
          <w:szCs w:val="24"/>
          <w:lang w:val="bg-BG" w:eastAsia="bg-BG"/>
        </w:rPr>
      </w:pPr>
      <w:r w:rsidRPr="00C02016">
        <w:rPr>
          <w:rFonts w:ascii="Times New Roman" w:eastAsia="Times New Roman" w:hAnsi="Times New Roman" w:cs="Times New Roman"/>
          <w:b/>
          <w:sz w:val="24"/>
          <w:szCs w:val="24"/>
          <w:lang w:val="bg-BG" w:eastAsia="bg-BG"/>
        </w:rPr>
        <w:lastRenderedPageBreak/>
        <w:t xml:space="preserve">Образец № </w:t>
      </w:r>
      <w:r>
        <w:rPr>
          <w:rFonts w:ascii="Times New Roman" w:eastAsia="Times New Roman" w:hAnsi="Times New Roman" w:cs="Times New Roman"/>
          <w:b/>
          <w:sz w:val="24"/>
          <w:szCs w:val="24"/>
          <w:lang w:val="bg-BG" w:eastAsia="bg-BG"/>
        </w:rPr>
        <w:t>5.3</w:t>
      </w:r>
    </w:p>
    <w:p w14:paraId="74840311" w14:textId="77777777" w:rsidR="000930BF" w:rsidRDefault="000930BF" w:rsidP="000930BF">
      <w:pPr>
        <w:widowControl w:val="0"/>
        <w:autoSpaceDE w:val="0"/>
        <w:autoSpaceDN w:val="0"/>
        <w:adjustRightInd w:val="0"/>
        <w:spacing w:after="0" w:line="240" w:lineRule="auto"/>
        <w:jc w:val="right"/>
        <w:rPr>
          <w:rFonts w:ascii="Times New Roman" w:eastAsia="Times New Roman" w:hAnsi="Times New Roman" w:cs="Times New Roman"/>
          <w:b/>
          <w:sz w:val="24"/>
          <w:szCs w:val="24"/>
          <w:lang w:val="bg-BG" w:eastAsia="bg-BG"/>
        </w:rPr>
      </w:pPr>
    </w:p>
    <w:p w14:paraId="0776A900" w14:textId="77777777" w:rsidR="000930BF" w:rsidRDefault="000930BF" w:rsidP="000930BF">
      <w:pPr>
        <w:spacing w:after="0"/>
        <w:jc w:val="center"/>
        <w:outlineLvl w:val="1"/>
        <w:rPr>
          <w:rFonts w:ascii="Times New Roman" w:hAnsi="Times New Roman" w:cs="Times New Roman"/>
          <w:b/>
          <w:sz w:val="24"/>
          <w:lang w:val="bg-BG" w:eastAsia="bg-BG"/>
        </w:rPr>
      </w:pPr>
      <w:r w:rsidRPr="00C02016">
        <w:rPr>
          <w:rFonts w:ascii="Times New Roman" w:hAnsi="Times New Roman" w:cs="Times New Roman"/>
          <w:b/>
          <w:sz w:val="24"/>
          <w:lang w:val="bg-BG" w:eastAsia="bg-BG"/>
        </w:rPr>
        <w:t xml:space="preserve">Д Е К Л А Р А Ц И Я </w:t>
      </w:r>
    </w:p>
    <w:p w14:paraId="6E3E285C" w14:textId="77777777" w:rsidR="000930BF" w:rsidRPr="00A14300" w:rsidRDefault="000930BF" w:rsidP="000930BF">
      <w:pPr>
        <w:jc w:val="center"/>
        <w:outlineLvl w:val="1"/>
        <w:rPr>
          <w:rFonts w:ascii="Times New Roman" w:hAnsi="Times New Roman" w:cs="Times New Roman"/>
          <w:b/>
          <w:sz w:val="24"/>
          <w:lang w:val="bg-BG" w:eastAsia="bg-BG"/>
        </w:rPr>
      </w:pPr>
      <w:r>
        <w:rPr>
          <w:rFonts w:ascii="Times New Roman" w:hAnsi="Times New Roman" w:cs="Times New Roman"/>
          <w:b/>
          <w:sz w:val="24"/>
          <w:lang w:val="bg-BG" w:eastAsia="bg-BG"/>
        </w:rPr>
        <w:t>з а  о г л е д</w:t>
      </w:r>
    </w:p>
    <w:p w14:paraId="619F3693" w14:textId="77777777" w:rsidR="000930BF" w:rsidRPr="00554848" w:rsidRDefault="000930BF" w:rsidP="000930BF">
      <w:pPr>
        <w:widowControl w:val="0"/>
        <w:autoSpaceDE w:val="0"/>
        <w:autoSpaceDN w:val="0"/>
        <w:adjustRightInd w:val="0"/>
        <w:spacing w:after="0" w:line="240" w:lineRule="auto"/>
        <w:jc w:val="right"/>
        <w:rPr>
          <w:rFonts w:ascii="Times New Roman" w:eastAsia="Times New Roman" w:hAnsi="Times New Roman" w:cs="Times New Roman"/>
          <w:b/>
          <w:sz w:val="24"/>
          <w:szCs w:val="24"/>
          <w:lang w:val="bg-BG" w:eastAsia="bg-BG"/>
        </w:rPr>
      </w:pPr>
    </w:p>
    <w:p w14:paraId="33FD87A2" w14:textId="77777777" w:rsidR="000930BF" w:rsidRPr="00554848" w:rsidRDefault="000930BF" w:rsidP="000930BF">
      <w:pPr>
        <w:ind w:firstLine="720"/>
        <w:jc w:val="both"/>
        <w:rPr>
          <w:rFonts w:ascii="Times New Roman" w:eastAsia="Arial" w:hAnsi="Times New Roman" w:cs="Times New Roman"/>
          <w:sz w:val="24"/>
          <w:szCs w:val="24"/>
        </w:rPr>
      </w:pPr>
      <w:proofErr w:type="spellStart"/>
      <w:r w:rsidRPr="00554848">
        <w:rPr>
          <w:rFonts w:ascii="Times New Roman" w:eastAsia="Arial" w:hAnsi="Times New Roman" w:cs="Times New Roman"/>
          <w:sz w:val="24"/>
          <w:szCs w:val="24"/>
        </w:rPr>
        <w:t>Долуподписаният</w:t>
      </w:r>
      <w:proofErr w:type="spellEnd"/>
      <w:r w:rsidRPr="00554848">
        <w:rPr>
          <w:rFonts w:ascii="Times New Roman" w:eastAsia="Arial" w:hAnsi="Times New Roman" w:cs="Times New Roman"/>
          <w:sz w:val="24"/>
          <w:szCs w:val="24"/>
        </w:rPr>
        <w:t xml:space="preserve"> /-ната/ .........................................................................................., с л. к. № ............................ </w:t>
      </w:r>
      <w:proofErr w:type="spellStart"/>
      <w:r w:rsidRPr="00554848">
        <w:rPr>
          <w:rFonts w:ascii="Times New Roman" w:eastAsia="Arial" w:hAnsi="Times New Roman" w:cs="Times New Roman"/>
          <w:sz w:val="24"/>
          <w:szCs w:val="24"/>
        </w:rPr>
        <w:t>издадена</w:t>
      </w:r>
      <w:proofErr w:type="spellEnd"/>
      <w:r w:rsidRPr="00554848">
        <w:rPr>
          <w:rFonts w:ascii="Times New Roman" w:eastAsia="Arial" w:hAnsi="Times New Roman" w:cs="Times New Roman"/>
          <w:sz w:val="24"/>
          <w:szCs w:val="24"/>
        </w:rPr>
        <w:t xml:space="preserve"> </w:t>
      </w:r>
      <w:proofErr w:type="spellStart"/>
      <w:r w:rsidRPr="00554848">
        <w:rPr>
          <w:rFonts w:ascii="Times New Roman" w:eastAsia="Arial" w:hAnsi="Times New Roman" w:cs="Times New Roman"/>
          <w:sz w:val="24"/>
          <w:szCs w:val="24"/>
        </w:rPr>
        <w:t>на</w:t>
      </w:r>
      <w:proofErr w:type="spellEnd"/>
      <w:r w:rsidRPr="00554848">
        <w:rPr>
          <w:rFonts w:ascii="Times New Roman" w:eastAsia="Arial" w:hAnsi="Times New Roman" w:cs="Times New Roman"/>
          <w:sz w:val="24"/>
          <w:szCs w:val="24"/>
        </w:rPr>
        <w:t xml:space="preserve"> ................ </w:t>
      </w:r>
      <w:proofErr w:type="spellStart"/>
      <w:r w:rsidRPr="00554848">
        <w:rPr>
          <w:rFonts w:ascii="Times New Roman" w:eastAsia="Arial" w:hAnsi="Times New Roman" w:cs="Times New Roman"/>
          <w:sz w:val="24"/>
          <w:szCs w:val="24"/>
        </w:rPr>
        <w:t>от</w:t>
      </w:r>
      <w:proofErr w:type="spellEnd"/>
      <w:r w:rsidRPr="00554848">
        <w:rPr>
          <w:rFonts w:ascii="Times New Roman" w:eastAsia="Arial" w:hAnsi="Times New Roman" w:cs="Times New Roman"/>
          <w:sz w:val="24"/>
          <w:szCs w:val="24"/>
        </w:rPr>
        <w:t xml:space="preserve">..............................., с ЕГН........................... в </w:t>
      </w:r>
      <w:proofErr w:type="spellStart"/>
      <w:r w:rsidRPr="00554848">
        <w:rPr>
          <w:rFonts w:ascii="Times New Roman" w:eastAsia="Arial" w:hAnsi="Times New Roman" w:cs="Times New Roman"/>
          <w:sz w:val="24"/>
          <w:szCs w:val="24"/>
        </w:rPr>
        <w:t>качеството</w:t>
      </w:r>
      <w:proofErr w:type="spellEnd"/>
      <w:r w:rsidRPr="00554848">
        <w:rPr>
          <w:rFonts w:ascii="Times New Roman" w:eastAsia="Arial" w:hAnsi="Times New Roman" w:cs="Times New Roman"/>
          <w:sz w:val="24"/>
          <w:szCs w:val="24"/>
        </w:rPr>
        <w:t xml:space="preserve"> </w:t>
      </w:r>
      <w:proofErr w:type="spellStart"/>
      <w:r w:rsidRPr="00554848">
        <w:rPr>
          <w:rFonts w:ascii="Times New Roman" w:eastAsia="Arial" w:hAnsi="Times New Roman" w:cs="Times New Roman"/>
          <w:sz w:val="24"/>
          <w:szCs w:val="24"/>
        </w:rPr>
        <w:t>ми</w:t>
      </w:r>
      <w:proofErr w:type="spellEnd"/>
      <w:r w:rsidRPr="00554848">
        <w:rPr>
          <w:rFonts w:ascii="Times New Roman" w:eastAsia="Arial" w:hAnsi="Times New Roman" w:cs="Times New Roman"/>
          <w:sz w:val="24"/>
          <w:szCs w:val="24"/>
        </w:rPr>
        <w:t xml:space="preserve"> </w:t>
      </w:r>
      <w:proofErr w:type="spellStart"/>
      <w:r w:rsidRPr="00554848">
        <w:rPr>
          <w:rFonts w:ascii="Times New Roman" w:eastAsia="Arial" w:hAnsi="Times New Roman" w:cs="Times New Roman"/>
          <w:sz w:val="24"/>
          <w:szCs w:val="24"/>
        </w:rPr>
        <w:t>на</w:t>
      </w:r>
      <w:proofErr w:type="spellEnd"/>
      <w:r w:rsidRPr="00554848">
        <w:rPr>
          <w:rFonts w:ascii="Times New Roman" w:eastAsia="Arial" w:hAnsi="Times New Roman" w:cs="Times New Roman"/>
          <w:sz w:val="24"/>
          <w:szCs w:val="24"/>
        </w:rPr>
        <w:tab/>
        <w:t xml:space="preserve">................................ </w:t>
      </w:r>
      <w:proofErr w:type="spellStart"/>
      <w:r w:rsidRPr="00554848">
        <w:rPr>
          <w:rFonts w:ascii="Times New Roman" w:eastAsia="Arial" w:hAnsi="Times New Roman" w:cs="Times New Roman"/>
          <w:sz w:val="24"/>
          <w:szCs w:val="24"/>
        </w:rPr>
        <w:t>на</w:t>
      </w:r>
      <w:proofErr w:type="spellEnd"/>
      <w:r w:rsidRPr="00554848">
        <w:rPr>
          <w:rFonts w:ascii="Times New Roman" w:eastAsia="Arial" w:hAnsi="Times New Roman" w:cs="Times New Roman"/>
          <w:sz w:val="24"/>
          <w:szCs w:val="24"/>
        </w:rPr>
        <w:t xml:space="preserve"> ………………………………</w:t>
      </w:r>
      <w:r>
        <w:rPr>
          <w:rFonts w:ascii="Times New Roman" w:eastAsia="Arial" w:hAnsi="Times New Roman" w:cs="Times New Roman"/>
          <w:sz w:val="24"/>
          <w:szCs w:val="24"/>
          <w:lang w:val="bg-BG"/>
        </w:rPr>
        <w:t>.......</w:t>
      </w:r>
      <w:r w:rsidRPr="00554848">
        <w:rPr>
          <w:rFonts w:ascii="Times New Roman" w:eastAsia="Arial" w:hAnsi="Times New Roman" w:cs="Times New Roman"/>
          <w:sz w:val="24"/>
          <w:szCs w:val="24"/>
        </w:rPr>
        <w:t>………………...</w:t>
      </w:r>
    </w:p>
    <w:p w14:paraId="204930B7" w14:textId="77777777" w:rsidR="000930BF" w:rsidRPr="00554848" w:rsidRDefault="000930BF" w:rsidP="000930BF">
      <w:pPr>
        <w:jc w:val="both"/>
        <w:rPr>
          <w:rFonts w:ascii="Times New Roman" w:eastAsia="Arial" w:hAnsi="Times New Roman" w:cs="Times New Roman"/>
          <w:i/>
          <w:sz w:val="24"/>
          <w:szCs w:val="24"/>
        </w:rPr>
      </w:pPr>
      <w:r w:rsidRPr="00554848">
        <w:rPr>
          <w:rFonts w:ascii="Times New Roman" w:eastAsia="Arial" w:hAnsi="Times New Roman" w:cs="Times New Roman"/>
          <w:sz w:val="24"/>
          <w:szCs w:val="24"/>
        </w:rPr>
        <w:t xml:space="preserve"> </w:t>
      </w:r>
      <w:r w:rsidRPr="00554848">
        <w:rPr>
          <w:rFonts w:ascii="Times New Roman" w:eastAsia="Arial" w:hAnsi="Times New Roman" w:cs="Times New Roman"/>
          <w:sz w:val="24"/>
          <w:szCs w:val="24"/>
        </w:rPr>
        <w:tab/>
      </w:r>
      <w:r w:rsidRPr="00554848">
        <w:rPr>
          <w:rFonts w:ascii="Times New Roman" w:eastAsia="Arial" w:hAnsi="Times New Roman" w:cs="Times New Roman"/>
          <w:sz w:val="24"/>
          <w:szCs w:val="24"/>
        </w:rPr>
        <w:tab/>
      </w:r>
      <w:r>
        <w:rPr>
          <w:rFonts w:ascii="Times New Roman" w:eastAsia="Arial" w:hAnsi="Times New Roman" w:cs="Times New Roman"/>
          <w:sz w:val="24"/>
          <w:szCs w:val="24"/>
        </w:rPr>
        <w:tab/>
      </w:r>
      <w:r w:rsidRPr="00554848">
        <w:rPr>
          <w:rFonts w:ascii="Times New Roman" w:eastAsia="Arial" w:hAnsi="Times New Roman" w:cs="Times New Roman"/>
          <w:i/>
          <w:sz w:val="24"/>
          <w:szCs w:val="24"/>
        </w:rPr>
        <w:t>(</w:t>
      </w:r>
      <w:proofErr w:type="spellStart"/>
      <w:r w:rsidRPr="00554848">
        <w:rPr>
          <w:rFonts w:ascii="Times New Roman" w:eastAsia="Arial" w:hAnsi="Times New Roman" w:cs="Times New Roman"/>
          <w:i/>
          <w:sz w:val="24"/>
          <w:szCs w:val="24"/>
        </w:rPr>
        <w:t>посочете</w:t>
      </w:r>
      <w:proofErr w:type="spellEnd"/>
      <w:r w:rsidRPr="00554848">
        <w:rPr>
          <w:rFonts w:ascii="Times New Roman" w:eastAsia="Arial" w:hAnsi="Times New Roman" w:cs="Times New Roman"/>
          <w:i/>
          <w:sz w:val="24"/>
          <w:szCs w:val="24"/>
        </w:rPr>
        <w:t xml:space="preserve"> </w:t>
      </w:r>
      <w:proofErr w:type="spellStart"/>
      <w:r w:rsidRPr="00554848">
        <w:rPr>
          <w:rFonts w:ascii="Times New Roman" w:eastAsia="Arial" w:hAnsi="Times New Roman" w:cs="Times New Roman"/>
          <w:i/>
          <w:sz w:val="24"/>
          <w:szCs w:val="24"/>
        </w:rPr>
        <w:t>длъжността</w:t>
      </w:r>
      <w:proofErr w:type="spellEnd"/>
      <w:r w:rsidRPr="00554848">
        <w:rPr>
          <w:rFonts w:ascii="Times New Roman" w:eastAsia="Arial" w:hAnsi="Times New Roman" w:cs="Times New Roman"/>
          <w:i/>
          <w:sz w:val="24"/>
          <w:szCs w:val="24"/>
        </w:rPr>
        <w:t xml:space="preserve">) </w:t>
      </w:r>
      <w:r w:rsidRPr="00554848">
        <w:rPr>
          <w:rFonts w:ascii="Times New Roman" w:eastAsia="Arial" w:hAnsi="Times New Roman" w:cs="Times New Roman"/>
          <w:i/>
          <w:sz w:val="24"/>
          <w:szCs w:val="24"/>
        </w:rPr>
        <w:tab/>
        <w:t xml:space="preserve">            </w:t>
      </w:r>
      <w:proofErr w:type="gramStart"/>
      <w:r w:rsidRPr="00554848">
        <w:rPr>
          <w:rFonts w:ascii="Times New Roman" w:eastAsia="Arial" w:hAnsi="Times New Roman" w:cs="Times New Roman"/>
          <w:i/>
          <w:sz w:val="24"/>
          <w:szCs w:val="24"/>
        </w:rPr>
        <w:t xml:space="preserve">   (</w:t>
      </w:r>
      <w:proofErr w:type="spellStart"/>
      <w:proofErr w:type="gramEnd"/>
      <w:r w:rsidRPr="00554848">
        <w:rPr>
          <w:rFonts w:ascii="Times New Roman" w:eastAsia="Arial" w:hAnsi="Times New Roman" w:cs="Times New Roman"/>
          <w:i/>
          <w:sz w:val="24"/>
          <w:szCs w:val="24"/>
        </w:rPr>
        <w:t>наименование</w:t>
      </w:r>
      <w:proofErr w:type="spellEnd"/>
      <w:r w:rsidRPr="00554848">
        <w:rPr>
          <w:rFonts w:ascii="Times New Roman" w:eastAsia="Arial" w:hAnsi="Times New Roman" w:cs="Times New Roman"/>
          <w:i/>
          <w:sz w:val="24"/>
          <w:szCs w:val="24"/>
        </w:rPr>
        <w:t xml:space="preserve"> </w:t>
      </w:r>
      <w:proofErr w:type="spellStart"/>
      <w:r w:rsidRPr="00554848">
        <w:rPr>
          <w:rFonts w:ascii="Times New Roman" w:eastAsia="Arial" w:hAnsi="Times New Roman" w:cs="Times New Roman"/>
          <w:i/>
          <w:sz w:val="24"/>
          <w:szCs w:val="24"/>
        </w:rPr>
        <w:t>на</w:t>
      </w:r>
      <w:proofErr w:type="spellEnd"/>
      <w:r w:rsidRPr="00554848">
        <w:rPr>
          <w:rFonts w:ascii="Times New Roman" w:eastAsia="Arial" w:hAnsi="Times New Roman" w:cs="Times New Roman"/>
          <w:i/>
          <w:sz w:val="24"/>
          <w:szCs w:val="24"/>
        </w:rPr>
        <w:t xml:space="preserve"> </w:t>
      </w:r>
      <w:proofErr w:type="spellStart"/>
      <w:r w:rsidRPr="00554848">
        <w:rPr>
          <w:rFonts w:ascii="Times New Roman" w:eastAsia="Arial" w:hAnsi="Times New Roman" w:cs="Times New Roman"/>
          <w:i/>
          <w:sz w:val="24"/>
          <w:szCs w:val="24"/>
        </w:rPr>
        <w:t>участника</w:t>
      </w:r>
      <w:proofErr w:type="spellEnd"/>
      <w:r w:rsidRPr="00554848">
        <w:rPr>
          <w:rFonts w:ascii="Times New Roman" w:eastAsia="Arial" w:hAnsi="Times New Roman" w:cs="Times New Roman"/>
          <w:i/>
          <w:sz w:val="24"/>
          <w:szCs w:val="24"/>
        </w:rPr>
        <w:t xml:space="preserve">) </w:t>
      </w:r>
    </w:p>
    <w:p w14:paraId="3427C446" w14:textId="77777777" w:rsidR="000930BF" w:rsidRPr="00FF0461" w:rsidRDefault="000930BF" w:rsidP="000930BF">
      <w:pPr>
        <w:spacing w:after="0" w:line="240" w:lineRule="auto"/>
        <w:jc w:val="both"/>
        <w:rPr>
          <w:rFonts w:ascii="Times New Roman" w:hAnsi="Times New Roman" w:cs="Times New Roman"/>
          <w:b/>
          <w:bCs/>
          <w:i/>
          <w:iCs/>
          <w:sz w:val="24"/>
          <w:szCs w:val="24"/>
        </w:rPr>
      </w:pPr>
      <w:r w:rsidRPr="00554848">
        <w:rPr>
          <w:rFonts w:ascii="Times New Roman" w:eastAsia="Arial" w:hAnsi="Times New Roman" w:cs="Times New Roman"/>
          <w:sz w:val="24"/>
          <w:szCs w:val="24"/>
        </w:rPr>
        <w:t xml:space="preserve">ЕИК/БУЛСТАТ </w:t>
      </w:r>
      <w:r w:rsidRPr="00554848">
        <w:rPr>
          <w:rFonts w:ascii="Times New Roman" w:eastAsia="Arial" w:hAnsi="Times New Roman" w:cs="Times New Roman"/>
          <w:sz w:val="24"/>
          <w:szCs w:val="24"/>
          <w:lang w:val="ru-RU"/>
        </w:rPr>
        <w:t>……………….…</w:t>
      </w:r>
      <w:r w:rsidRPr="00554848">
        <w:rPr>
          <w:rFonts w:ascii="Times New Roman" w:eastAsia="Arial" w:hAnsi="Times New Roman" w:cs="Times New Roman"/>
          <w:sz w:val="24"/>
          <w:szCs w:val="24"/>
        </w:rPr>
        <w:t xml:space="preserve">, </w:t>
      </w:r>
      <w:r w:rsidRPr="00554848">
        <w:rPr>
          <w:rFonts w:ascii="Times New Roman" w:eastAsia="Arial" w:hAnsi="Times New Roman" w:cs="Times New Roman"/>
          <w:sz w:val="24"/>
          <w:szCs w:val="24"/>
          <w:lang w:val="bg-BG"/>
        </w:rPr>
        <w:t xml:space="preserve">във връзка с обществена поръчка с предмет: </w:t>
      </w:r>
      <w:r w:rsidRPr="006A5937">
        <w:rPr>
          <w:rFonts w:ascii="Times New Roman" w:hAnsi="Times New Roman" w:cs="Times New Roman"/>
          <w:b/>
          <w:bCs/>
          <w:sz w:val="24"/>
          <w:szCs w:val="24"/>
          <w:lang w:val="bg-BG"/>
        </w:rPr>
        <w:t xml:space="preserve">„Ремонтни дейности по покриви за обекти на „Топлофикация </w:t>
      </w:r>
      <w:r w:rsidRPr="00FF0461">
        <w:rPr>
          <w:rFonts w:ascii="Times New Roman" w:hAnsi="Times New Roman" w:cs="Times New Roman"/>
          <w:b/>
          <w:bCs/>
          <w:sz w:val="24"/>
          <w:szCs w:val="24"/>
          <w:lang w:val="bg-BG"/>
        </w:rPr>
        <w:t xml:space="preserve">София” ЕАД по три обособени позиции“ за </w:t>
      </w:r>
      <w:proofErr w:type="spellStart"/>
      <w:r w:rsidRPr="00FF0461">
        <w:rPr>
          <w:rFonts w:ascii="Times New Roman" w:hAnsi="Times New Roman" w:cs="Times New Roman"/>
          <w:b/>
          <w:bCs/>
          <w:i/>
          <w:iCs/>
          <w:sz w:val="24"/>
          <w:szCs w:val="24"/>
        </w:rPr>
        <w:t>Обосoбена</w:t>
      </w:r>
      <w:proofErr w:type="spellEnd"/>
      <w:r w:rsidRPr="00FF0461">
        <w:rPr>
          <w:rFonts w:ascii="Times New Roman" w:hAnsi="Times New Roman" w:cs="Times New Roman"/>
          <w:b/>
          <w:bCs/>
          <w:i/>
          <w:iCs/>
          <w:sz w:val="24"/>
          <w:szCs w:val="24"/>
        </w:rPr>
        <w:t xml:space="preserve"> </w:t>
      </w:r>
      <w:proofErr w:type="spellStart"/>
      <w:r w:rsidRPr="00FF0461">
        <w:rPr>
          <w:rFonts w:ascii="Times New Roman" w:hAnsi="Times New Roman" w:cs="Times New Roman"/>
          <w:b/>
          <w:bCs/>
          <w:i/>
          <w:iCs/>
          <w:sz w:val="24"/>
          <w:szCs w:val="24"/>
        </w:rPr>
        <w:t>позиция</w:t>
      </w:r>
      <w:proofErr w:type="spellEnd"/>
      <w:r w:rsidRPr="00FF0461">
        <w:rPr>
          <w:rFonts w:ascii="Times New Roman" w:hAnsi="Times New Roman" w:cs="Times New Roman"/>
          <w:b/>
          <w:bCs/>
          <w:i/>
          <w:iCs/>
          <w:sz w:val="24"/>
          <w:szCs w:val="24"/>
        </w:rPr>
        <w:t xml:space="preserve"> № 3 – „</w:t>
      </w:r>
      <w:proofErr w:type="spellStart"/>
      <w:r w:rsidRPr="00FF0461">
        <w:rPr>
          <w:rFonts w:ascii="Times New Roman" w:hAnsi="Times New Roman" w:cs="Times New Roman"/>
          <w:b/>
          <w:bCs/>
          <w:i/>
          <w:iCs/>
          <w:sz w:val="24"/>
          <w:szCs w:val="24"/>
        </w:rPr>
        <w:t>Ремонтни</w:t>
      </w:r>
      <w:proofErr w:type="spellEnd"/>
      <w:r w:rsidRPr="00FF0461">
        <w:rPr>
          <w:rFonts w:ascii="Times New Roman" w:hAnsi="Times New Roman" w:cs="Times New Roman"/>
          <w:b/>
          <w:bCs/>
          <w:i/>
          <w:iCs/>
          <w:sz w:val="24"/>
          <w:szCs w:val="24"/>
        </w:rPr>
        <w:t xml:space="preserve"> </w:t>
      </w:r>
      <w:proofErr w:type="spellStart"/>
      <w:r w:rsidRPr="00FF0461">
        <w:rPr>
          <w:rFonts w:ascii="Times New Roman" w:hAnsi="Times New Roman" w:cs="Times New Roman"/>
          <w:b/>
          <w:bCs/>
          <w:i/>
          <w:iCs/>
          <w:sz w:val="24"/>
          <w:szCs w:val="24"/>
        </w:rPr>
        <w:t>дейности</w:t>
      </w:r>
      <w:proofErr w:type="spellEnd"/>
      <w:r w:rsidRPr="00FF0461">
        <w:rPr>
          <w:rFonts w:ascii="Times New Roman" w:hAnsi="Times New Roman" w:cs="Times New Roman"/>
          <w:b/>
          <w:bCs/>
          <w:i/>
          <w:iCs/>
          <w:sz w:val="24"/>
          <w:szCs w:val="24"/>
        </w:rPr>
        <w:t xml:space="preserve"> </w:t>
      </w:r>
      <w:proofErr w:type="spellStart"/>
      <w:r w:rsidRPr="00FF0461">
        <w:rPr>
          <w:rFonts w:ascii="Times New Roman" w:hAnsi="Times New Roman" w:cs="Times New Roman"/>
          <w:b/>
          <w:bCs/>
          <w:i/>
          <w:iCs/>
          <w:sz w:val="24"/>
          <w:szCs w:val="24"/>
        </w:rPr>
        <w:t>по</w:t>
      </w:r>
      <w:proofErr w:type="spellEnd"/>
      <w:r w:rsidRPr="00FF0461">
        <w:rPr>
          <w:rFonts w:ascii="Times New Roman" w:hAnsi="Times New Roman" w:cs="Times New Roman"/>
          <w:b/>
          <w:bCs/>
          <w:i/>
          <w:iCs/>
          <w:sz w:val="24"/>
          <w:szCs w:val="24"/>
        </w:rPr>
        <w:t xml:space="preserve"> </w:t>
      </w:r>
      <w:proofErr w:type="spellStart"/>
      <w:r w:rsidRPr="00FF0461">
        <w:rPr>
          <w:rFonts w:ascii="Times New Roman" w:hAnsi="Times New Roman" w:cs="Times New Roman"/>
          <w:b/>
          <w:bCs/>
          <w:i/>
          <w:iCs/>
          <w:sz w:val="24"/>
          <w:szCs w:val="24"/>
        </w:rPr>
        <w:t>покриви</w:t>
      </w:r>
      <w:proofErr w:type="spellEnd"/>
      <w:r w:rsidRPr="00FF0461">
        <w:rPr>
          <w:rFonts w:ascii="Times New Roman" w:hAnsi="Times New Roman" w:cs="Times New Roman"/>
          <w:b/>
          <w:bCs/>
          <w:i/>
          <w:iCs/>
          <w:sz w:val="24"/>
          <w:szCs w:val="24"/>
        </w:rPr>
        <w:t xml:space="preserve"> </w:t>
      </w:r>
      <w:proofErr w:type="spellStart"/>
      <w:r w:rsidRPr="00FF0461">
        <w:rPr>
          <w:rFonts w:ascii="Times New Roman" w:hAnsi="Times New Roman" w:cs="Times New Roman"/>
          <w:b/>
          <w:bCs/>
          <w:i/>
          <w:iCs/>
          <w:sz w:val="24"/>
          <w:szCs w:val="24"/>
        </w:rPr>
        <w:t>за</w:t>
      </w:r>
      <w:proofErr w:type="spellEnd"/>
      <w:r w:rsidRPr="00FF0461">
        <w:rPr>
          <w:rFonts w:ascii="Times New Roman" w:hAnsi="Times New Roman" w:cs="Times New Roman"/>
          <w:b/>
          <w:bCs/>
          <w:i/>
          <w:iCs/>
          <w:sz w:val="24"/>
          <w:szCs w:val="24"/>
        </w:rPr>
        <w:t xml:space="preserve"> </w:t>
      </w:r>
      <w:proofErr w:type="spellStart"/>
      <w:r w:rsidRPr="00FF0461">
        <w:rPr>
          <w:rFonts w:ascii="Times New Roman" w:hAnsi="Times New Roman" w:cs="Times New Roman"/>
          <w:b/>
          <w:bCs/>
          <w:i/>
          <w:iCs/>
          <w:sz w:val="24"/>
          <w:szCs w:val="24"/>
        </w:rPr>
        <w:t>обекти</w:t>
      </w:r>
      <w:proofErr w:type="spellEnd"/>
      <w:r w:rsidRPr="00FF0461">
        <w:rPr>
          <w:rFonts w:ascii="Times New Roman" w:hAnsi="Times New Roman" w:cs="Times New Roman"/>
          <w:b/>
          <w:bCs/>
          <w:i/>
          <w:iCs/>
          <w:sz w:val="24"/>
          <w:szCs w:val="24"/>
        </w:rPr>
        <w:t xml:space="preserve"> </w:t>
      </w:r>
      <w:proofErr w:type="spellStart"/>
      <w:r w:rsidRPr="00FF0461">
        <w:rPr>
          <w:rFonts w:ascii="Times New Roman" w:hAnsi="Times New Roman" w:cs="Times New Roman"/>
          <w:b/>
          <w:bCs/>
          <w:i/>
          <w:iCs/>
          <w:sz w:val="24"/>
          <w:szCs w:val="24"/>
        </w:rPr>
        <w:t>на</w:t>
      </w:r>
      <w:proofErr w:type="spellEnd"/>
      <w:r w:rsidRPr="00FF0461">
        <w:rPr>
          <w:rFonts w:ascii="Times New Roman" w:hAnsi="Times New Roman" w:cs="Times New Roman"/>
          <w:b/>
          <w:bCs/>
          <w:i/>
          <w:iCs/>
          <w:sz w:val="24"/>
          <w:szCs w:val="24"/>
        </w:rPr>
        <w:t xml:space="preserve"> </w:t>
      </w:r>
      <w:proofErr w:type="spellStart"/>
      <w:r w:rsidRPr="00FF0461">
        <w:rPr>
          <w:rFonts w:ascii="Times New Roman" w:hAnsi="Times New Roman" w:cs="Times New Roman"/>
          <w:b/>
          <w:bCs/>
          <w:i/>
          <w:iCs/>
          <w:sz w:val="24"/>
          <w:szCs w:val="24"/>
        </w:rPr>
        <w:t>Топлофикационен</w:t>
      </w:r>
      <w:proofErr w:type="spellEnd"/>
      <w:r w:rsidRPr="00FF0461">
        <w:rPr>
          <w:rFonts w:ascii="Times New Roman" w:hAnsi="Times New Roman" w:cs="Times New Roman"/>
          <w:b/>
          <w:bCs/>
          <w:i/>
          <w:iCs/>
          <w:sz w:val="24"/>
          <w:szCs w:val="24"/>
        </w:rPr>
        <w:t xml:space="preserve"> </w:t>
      </w:r>
      <w:proofErr w:type="spellStart"/>
      <w:r w:rsidRPr="00FF0461">
        <w:rPr>
          <w:rFonts w:ascii="Times New Roman" w:hAnsi="Times New Roman" w:cs="Times New Roman"/>
          <w:b/>
          <w:bCs/>
          <w:i/>
          <w:iCs/>
          <w:sz w:val="24"/>
          <w:szCs w:val="24"/>
        </w:rPr>
        <w:t>район</w:t>
      </w:r>
      <w:proofErr w:type="spellEnd"/>
      <w:r w:rsidRPr="00FF0461">
        <w:rPr>
          <w:rFonts w:ascii="Times New Roman" w:hAnsi="Times New Roman" w:cs="Times New Roman"/>
          <w:b/>
          <w:bCs/>
          <w:i/>
          <w:iCs/>
          <w:sz w:val="24"/>
          <w:szCs w:val="24"/>
        </w:rPr>
        <w:t xml:space="preserve"> „</w:t>
      </w:r>
      <w:proofErr w:type="spellStart"/>
      <w:r w:rsidRPr="00FF0461">
        <w:rPr>
          <w:rFonts w:ascii="Times New Roman" w:hAnsi="Times New Roman" w:cs="Times New Roman"/>
          <w:b/>
          <w:bCs/>
          <w:i/>
          <w:iCs/>
          <w:sz w:val="24"/>
          <w:szCs w:val="24"/>
        </w:rPr>
        <w:t>Люлин</w:t>
      </w:r>
      <w:proofErr w:type="spellEnd"/>
      <w:r w:rsidRPr="00FF0461">
        <w:rPr>
          <w:rFonts w:ascii="Times New Roman" w:hAnsi="Times New Roman" w:cs="Times New Roman"/>
          <w:b/>
          <w:bCs/>
          <w:i/>
          <w:iCs/>
          <w:sz w:val="24"/>
          <w:szCs w:val="24"/>
        </w:rPr>
        <w:t>““</w:t>
      </w:r>
    </w:p>
    <w:p w14:paraId="1F063E86" w14:textId="74A176CF" w:rsidR="000930BF" w:rsidRPr="00554848" w:rsidRDefault="000930BF" w:rsidP="000930BF">
      <w:pPr>
        <w:jc w:val="both"/>
        <w:rPr>
          <w:rFonts w:ascii="Times New Roman" w:hAnsi="Times New Roman" w:cs="Times New Roman"/>
          <w:b/>
          <w:sz w:val="24"/>
          <w:szCs w:val="24"/>
          <w:lang w:val="bg-BG" w:eastAsia="bg-BG"/>
        </w:rPr>
      </w:pPr>
    </w:p>
    <w:p w14:paraId="4D995BA4" w14:textId="77777777" w:rsidR="000930BF" w:rsidRPr="00554848" w:rsidRDefault="000930BF" w:rsidP="000930BF">
      <w:pPr>
        <w:tabs>
          <w:tab w:val="left" w:pos="360"/>
        </w:tabs>
        <w:jc w:val="center"/>
        <w:rPr>
          <w:rFonts w:ascii="Times New Roman" w:hAnsi="Times New Roman" w:cs="Times New Roman"/>
          <w:b/>
          <w:sz w:val="24"/>
          <w:szCs w:val="24"/>
          <w:lang w:val="bg-BG" w:eastAsia="bg-BG"/>
        </w:rPr>
      </w:pPr>
      <w:r w:rsidRPr="00554848">
        <w:rPr>
          <w:rFonts w:ascii="Times New Roman" w:hAnsi="Times New Roman" w:cs="Times New Roman"/>
          <w:b/>
          <w:sz w:val="24"/>
          <w:szCs w:val="24"/>
          <w:lang w:val="bg-BG" w:eastAsia="bg-BG"/>
        </w:rPr>
        <w:t>ДЕКЛАРИРАМ, че:</w:t>
      </w:r>
    </w:p>
    <w:p w14:paraId="0F5D8EED" w14:textId="77777777" w:rsidR="000930BF" w:rsidRPr="00A14300" w:rsidRDefault="000930BF" w:rsidP="000930BF">
      <w:pPr>
        <w:tabs>
          <w:tab w:val="left" w:pos="360"/>
        </w:tabs>
        <w:jc w:val="both"/>
        <w:rPr>
          <w:rFonts w:ascii="Times New Roman" w:hAnsi="Times New Roman" w:cs="Times New Roman"/>
          <w:sz w:val="24"/>
          <w:szCs w:val="24"/>
          <w:lang w:val="bg-BG"/>
        </w:rPr>
      </w:pPr>
      <w:r>
        <w:rPr>
          <w:rFonts w:ascii="Times New Roman" w:hAnsi="Times New Roman" w:cs="Times New Roman"/>
          <w:sz w:val="24"/>
          <w:szCs w:val="24"/>
          <w:lang w:val="bg-BG" w:eastAsia="bg-BG"/>
        </w:rPr>
        <w:tab/>
      </w:r>
      <w:r>
        <w:rPr>
          <w:rFonts w:ascii="Times New Roman" w:hAnsi="Times New Roman" w:cs="Times New Roman"/>
          <w:sz w:val="24"/>
          <w:szCs w:val="24"/>
          <w:lang w:val="bg-BG" w:eastAsia="bg-BG"/>
        </w:rPr>
        <w:tab/>
        <w:t>Н</w:t>
      </w:r>
      <w:r w:rsidRPr="00554848">
        <w:rPr>
          <w:rFonts w:ascii="Times New Roman" w:hAnsi="Times New Roman" w:cs="Times New Roman"/>
          <w:sz w:val="24"/>
          <w:szCs w:val="24"/>
          <w:lang w:val="bg-BG" w:eastAsia="bg-BG"/>
        </w:rPr>
        <w:t xml:space="preserve">аправих оглед на място и се запознах с </w:t>
      </w:r>
      <w:r>
        <w:rPr>
          <w:rFonts w:ascii="Times New Roman" w:hAnsi="Times New Roman" w:cs="Times New Roman"/>
          <w:sz w:val="24"/>
          <w:szCs w:val="24"/>
          <w:lang w:val="bg-BG" w:eastAsia="bg-BG"/>
        </w:rPr>
        <w:t xml:space="preserve">конкретните обекти, включени в горепосочената </w:t>
      </w:r>
      <w:r w:rsidRPr="00A14300">
        <w:rPr>
          <w:rFonts w:ascii="Times New Roman" w:hAnsi="Times New Roman" w:cs="Times New Roman"/>
          <w:sz w:val="24"/>
          <w:szCs w:val="24"/>
          <w:lang w:val="bg-BG" w:eastAsia="bg-BG"/>
        </w:rPr>
        <w:t xml:space="preserve">обособена позиция на обявената от Вас обществена поръчка, за която участвам и съм запознат с всички условия и особености на </w:t>
      </w:r>
      <w:r>
        <w:rPr>
          <w:rFonts w:ascii="Times New Roman" w:hAnsi="Times New Roman" w:cs="Times New Roman"/>
          <w:sz w:val="24"/>
          <w:szCs w:val="24"/>
          <w:lang w:val="bg-BG" w:eastAsia="bg-BG"/>
        </w:rPr>
        <w:t xml:space="preserve">конкретните </w:t>
      </w:r>
      <w:r w:rsidRPr="00A14300">
        <w:rPr>
          <w:rFonts w:ascii="Times New Roman" w:hAnsi="Times New Roman" w:cs="Times New Roman"/>
          <w:sz w:val="24"/>
          <w:szCs w:val="24"/>
          <w:lang w:val="bg-BG" w:eastAsia="bg-BG"/>
        </w:rPr>
        <w:t>обект</w:t>
      </w:r>
      <w:r>
        <w:rPr>
          <w:rFonts w:ascii="Times New Roman" w:hAnsi="Times New Roman" w:cs="Times New Roman"/>
          <w:sz w:val="24"/>
          <w:szCs w:val="24"/>
          <w:lang w:val="bg-BG" w:eastAsia="bg-BG"/>
        </w:rPr>
        <w:t>и</w:t>
      </w:r>
      <w:r w:rsidRPr="00A14300">
        <w:rPr>
          <w:rFonts w:ascii="Times New Roman" w:hAnsi="Times New Roman" w:cs="Times New Roman"/>
          <w:sz w:val="24"/>
          <w:szCs w:val="24"/>
        </w:rPr>
        <w:t xml:space="preserve">, </w:t>
      </w:r>
      <w:proofErr w:type="spellStart"/>
      <w:r w:rsidRPr="00A14300">
        <w:rPr>
          <w:rFonts w:ascii="Times New Roman" w:hAnsi="Times New Roman" w:cs="Times New Roman"/>
          <w:sz w:val="24"/>
          <w:szCs w:val="24"/>
        </w:rPr>
        <w:t>които</w:t>
      </w:r>
      <w:proofErr w:type="spellEnd"/>
      <w:r w:rsidRPr="00A14300">
        <w:rPr>
          <w:rFonts w:ascii="Times New Roman" w:hAnsi="Times New Roman" w:cs="Times New Roman"/>
          <w:sz w:val="24"/>
          <w:szCs w:val="24"/>
        </w:rPr>
        <w:t xml:space="preserve"> </w:t>
      </w:r>
      <w:proofErr w:type="spellStart"/>
      <w:r w:rsidRPr="00A14300">
        <w:rPr>
          <w:rFonts w:ascii="Times New Roman" w:hAnsi="Times New Roman" w:cs="Times New Roman"/>
          <w:sz w:val="24"/>
          <w:szCs w:val="24"/>
        </w:rPr>
        <w:t>биха</w:t>
      </w:r>
      <w:proofErr w:type="spellEnd"/>
      <w:r w:rsidRPr="00A14300">
        <w:rPr>
          <w:rFonts w:ascii="Times New Roman" w:hAnsi="Times New Roman" w:cs="Times New Roman"/>
          <w:sz w:val="24"/>
          <w:szCs w:val="24"/>
        </w:rPr>
        <w:t xml:space="preserve"> </w:t>
      </w:r>
      <w:proofErr w:type="spellStart"/>
      <w:r w:rsidRPr="00A14300">
        <w:rPr>
          <w:rFonts w:ascii="Times New Roman" w:hAnsi="Times New Roman" w:cs="Times New Roman"/>
          <w:sz w:val="24"/>
          <w:szCs w:val="24"/>
        </w:rPr>
        <w:t>повлияли</w:t>
      </w:r>
      <w:proofErr w:type="spellEnd"/>
      <w:r w:rsidRPr="00A14300">
        <w:rPr>
          <w:rFonts w:ascii="Times New Roman" w:hAnsi="Times New Roman" w:cs="Times New Roman"/>
          <w:sz w:val="24"/>
          <w:szCs w:val="24"/>
        </w:rPr>
        <w:t xml:space="preserve"> </w:t>
      </w:r>
      <w:proofErr w:type="spellStart"/>
      <w:r w:rsidRPr="00A14300">
        <w:rPr>
          <w:rFonts w:ascii="Times New Roman" w:hAnsi="Times New Roman" w:cs="Times New Roman"/>
          <w:sz w:val="24"/>
          <w:szCs w:val="24"/>
        </w:rPr>
        <w:t>при</w:t>
      </w:r>
      <w:proofErr w:type="spellEnd"/>
      <w:r w:rsidRPr="00A14300">
        <w:rPr>
          <w:rFonts w:ascii="Times New Roman" w:hAnsi="Times New Roman" w:cs="Times New Roman"/>
          <w:sz w:val="24"/>
          <w:szCs w:val="24"/>
        </w:rPr>
        <w:t xml:space="preserve"> </w:t>
      </w:r>
      <w:proofErr w:type="spellStart"/>
      <w:r w:rsidRPr="00A14300">
        <w:rPr>
          <w:rFonts w:ascii="Times New Roman" w:hAnsi="Times New Roman" w:cs="Times New Roman"/>
          <w:sz w:val="24"/>
          <w:szCs w:val="24"/>
        </w:rPr>
        <w:t>изпълнението</w:t>
      </w:r>
      <w:proofErr w:type="spellEnd"/>
      <w:r w:rsidRPr="00A14300">
        <w:rPr>
          <w:rFonts w:ascii="Times New Roman" w:hAnsi="Times New Roman" w:cs="Times New Roman"/>
          <w:sz w:val="24"/>
          <w:szCs w:val="24"/>
        </w:rPr>
        <w:t xml:space="preserve"> </w:t>
      </w:r>
      <w:r w:rsidRPr="00A14300">
        <w:rPr>
          <w:rFonts w:ascii="Times New Roman" w:hAnsi="Times New Roman" w:cs="Times New Roman"/>
          <w:sz w:val="24"/>
          <w:szCs w:val="24"/>
          <w:lang w:val="bg-BG"/>
        </w:rPr>
        <w:t xml:space="preserve">на обществената поръчка. </w:t>
      </w:r>
    </w:p>
    <w:p w14:paraId="1340E69A" w14:textId="77777777" w:rsidR="000930BF" w:rsidRPr="00554848" w:rsidRDefault="000930BF" w:rsidP="000930BF">
      <w:pPr>
        <w:tabs>
          <w:tab w:val="left" w:pos="360"/>
        </w:tabs>
        <w:rPr>
          <w:rFonts w:ascii="Times New Roman" w:hAnsi="Times New Roman" w:cs="Times New Roman"/>
          <w:sz w:val="24"/>
          <w:szCs w:val="24"/>
          <w:lang w:val="bg-BG" w:eastAsia="bg-BG"/>
        </w:rPr>
      </w:pPr>
    </w:p>
    <w:p w14:paraId="3BDB66E1" w14:textId="77777777" w:rsidR="000930BF" w:rsidRPr="00554848" w:rsidRDefault="000930BF" w:rsidP="000930BF">
      <w:pPr>
        <w:jc w:val="both"/>
        <w:rPr>
          <w:rFonts w:ascii="Times New Roman" w:hAnsi="Times New Roman" w:cs="Times New Roman"/>
          <w:b/>
          <w:sz w:val="24"/>
          <w:szCs w:val="24"/>
        </w:rPr>
      </w:pPr>
      <w:proofErr w:type="spellStart"/>
      <w:r w:rsidRPr="00554848">
        <w:rPr>
          <w:rFonts w:ascii="Times New Roman" w:hAnsi="Times New Roman" w:cs="Times New Roman"/>
          <w:b/>
          <w:sz w:val="24"/>
          <w:szCs w:val="24"/>
        </w:rPr>
        <w:t>Дата</w:t>
      </w:r>
      <w:proofErr w:type="spellEnd"/>
      <w:r w:rsidRPr="00554848">
        <w:rPr>
          <w:rFonts w:ascii="Times New Roman" w:hAnsi="Times New Roman" w:cs="Times New Roman"/>
          <w:b/>
          <w:sz w:val="24"/>
          <w:szCs w:val="24"/>
          <w:lang w:val="bg-BG"/>
        </w:rPr>
        <w:t>:</w:t>
      </w:r>
      <w:r w:rsidRPr="00554848">
        <w:rPr>
          <w:rFonts w:ascii="Times New Roman" w:hAnsi="Times New Roman" w:cs="Times New Roman"/>
          <w:b/>
          <w:sz w:val="24"/>
          <w:szCs w:val="24"/>
        </w:rPr>
        <w:t xml:space="preserve"> </w:t>
      </w:r>
      <w:r>
        <w:rPr>
          <w:rFonts w:ascii="Times New Roman" w:hAnsi="Times New Roman" w:cs="Times New Roman"/>
          <w:b/>
          <w:sz w:val="24"/>
          <w:szCs w:val="24"/>
          <w:lang w:val="bg-BG"/>
        </w:rPr>
        <w:t>.............................</w:t>
      </w:r>
      <w:r w:rsidRPr="00554848">
        <w:rPr>
          <w:rFonts w:ascii="Times New Roman" w:hAnsi="Times New Roman" w:cs="Times New Roman"/>
          <w:b/>
          <w:sz w:val="24"/>
          <w:szCs w:val="24"/>
          <w:lang w:val="bg-BG"/>
        </w:rPr>
        <w:t xml:space="preserve"> </w:t>
      </w:r>
      <w:r w:rsidRPr="00554848">
        <w:rPr>
          <w:rFonts w:ascii="Times New Roman" w:hAnsi="Times New Roman" w:cs="Times New Roman"/>
          <w:b/>
          <w:sz w:val="24"/>
          <w:szCs w:val="24"/>
        </w:rPr>
        <w:t xml:space="preserve">г.   </w:t>
      </w:r>
      <w:r w:rsidRPr="00554848">
        <w:rPr>
          <w:rFonts w:ascii="Times New Roman" w:hAnsi="Times New Roman" w:cs="Times New Roman"/>
          <w:b/>
          <w:sz w:val="24"/>
          <w:szCs w:val="24"/>
        </w:rPr>
        <w:tab/>
      </w:r>
      <w:r w:rsidRPr="00554848">
        <w:rPr>
          <w:rFonts w:ascii="Times New Roman" w:hAnsi="Times New Roman" w:cs="Times New Roman"/>
          <w:b/>
          <w:sz w:val="24"/>
          <w:szCs w:val="24"/>
        </w:rPr>
        <w:tab/>
      </w:r>
      <w:r w:rsidRPr="00554848">
        <w:rPr>
          <w:rFonts w:ascii="Times New Roman" w:hAnsi="Times New Roman" w:cs="Times New Roman"/>
          <w:b/>
          <w:sz w:val="24"/>
          <w:szCs w:val="24"/>
        </w:rPr>
        <w:tab/>
      </w:r>
      <w:r w:rsidRPr="00554848">
        <w:rPr>
          <w:rFonts w:ascii="Times New Roman" w:hAnsi="Times New Roman" w:cs="Times New Roman"/>
          <w:b/>
          <w:sz w:val="24"/>
          <w:szCs w:val="24"/>
        </w:rPr>
        <w:tab/>
        <w:t xml:space="preserve">ДЕКЛАРАТОР: </w:t>
      </w:r>
      <w:r>
        <w:rPr>
          <w:rFonts w:ascii="Times New Roman" w:hAnsi="Times New Roman" w:cs="Times New Roman"/>
          <w:b/>
          <w:sz w:val="24"/>
          <w:szCs w:val="24"/>
          <w:lang w:val="bg-BG"/>
        </w:rPr>
        <w:t>.......................................</w:t>
      </w:r>
      <w:r w:rsidRPr="00554848">
        <w:rPr>
          <w:rFonts w:ascii="Times New Roman" w:hAnsi="Times New Roman" w:cs="Times New Roman"/>
          <w:b/>
          <w:sz w:val="24"/>
          <w:szCs w:val="24"/>
        </w:rPr>
        <w:t xml:space="preserve">     </w:t>
      </w:r>
    </w:p>
    <w:p w14:paraId="6B06A3C5" w14:textId="77777777" w:rsidR="000930BF" w:rsidRPr="00DF5114" w:rsidRDefault="000930BF" w:rsidP="000930BF">
      <w:pPr>
        <w:jc w:val="both"/>
        <w:rPr>
          <w:rFonts w:ascii="Times New Roman" w:eastAsia="Calibri" w:hAnsi="Times New Roman" w:cs="Times New Roman"/>
          <w:sz w:val="24"/>
          <w:szCs w:val="24"/>
          <w:lang w:val="bg-BG"/>
        </w:rPr>
      </w:pPr>
      <w:proofErr w:type="spellStart"/>
      <w:r w:rsidRPr="00554848">
        <w:rPr>
          <w:rFonts w:ascii="Times New Roman" w:hAnsi="Times New Roman" w:cs="Times New Roman"/>
          <w:b/>
          <w:sz w:val="24"/>
          <w:szCs w:val="24"/>
        </w:rPr>
        <w:t>гр</w:t>
      </w:r>
      <w:proofErr w:type="spellEnd"/>
      <w:r w:rsidRPr="00554848">
        <w:rPr>
          <w:rFonts w:ascii="Times New Roman" w:hAnsi="Times New Roman" w:cs="Times New Roman"/>
          <w:b/>
          <w:sz w:val="24"/>
          <w:szCs w:val="24"/>
        </w:rPr>
        <w:t>. ………………</w:t>
      </w:r>
      <w:proofErr w:type="gramStart"/>
      <w:r w:rsidRPr="00554848">
        <w:rPr>
          <w:rFonts w:ascii="Times New Roman" w:hAnsi="Times New Roman" w:cs="Times New Roman"/>
          <w:b/>
          <w:sz w:val="24"/>
          <w:szCs w:val="24"/>
        </w:rPr>
        <w:t>…</w:t>
      </w:r>
      <w:r>
        <w:rPr>
          <w:rFonts w:ascii="Times New Roman" w:hAnsi="Times New Roman" w:cs="Times New Roman"/>
          <w:b/>
          <w:sz w:val="24"/>
          <w:szCs w:val="24"/>
          <w:lang w:val="bg-BG"/>
        </w:rPr>
        <w:t>..</w:t>
      </w:r>
      <w:proofErr w:type="gramEnd"/>
      <w:r w:rsidRPr="00554848">
        <w:rPr>
          <w:rFonts w:ascii="Times New Roman" w:hAnsi="Times New Roman" w:cs="Times New Roman"/>
          <w:b/>
          <w:sz w:val="24"/>
          <w:szCs w:val="24"/>
        </w:rPr>
        <w:t xml:space="preserve">…..                                                                  </w:t>
      </w:r>
      <w:r w:rsidRPr="006C71D3">
        <w:rPr>
          <w:rFonts w:ascii="Times New Roman" w:eastAsia="Calibri" w:hAnsi="Times New Roman" w:cs="Times New Roman"/>
          <w:b/>
          <w:bCs/>
          <w:sz w:val="24"/>
          <w:szCs w:val="24"/>
          <w:lang w:val="bg-BG"/>
        </w:rPr>
        <w:t>/трите имена и подпис/</w:t>
      </w:r>
    </w:p>
    <w:p w14:paraId="78C5BB31" w14:textId="77777777" w:rsidR="000930BF" w:rsidRPr="00A14300" w:rsidRDefault="000930BF" w:rsidP="000930BF">
      <w:pPr>
        <w:jc w:val="both"/>
        <w:rPr>
          <w:rFonts w:ascii="Times New Roman" w:hAnsi="Times New Roman" w:cs="Times New Roman"/>
          <w:b/>
          <w:i/>
          <w:sz w:val="24"/>
          <w:szCs w:val="24"/>
        </w:rPr>
      </w:pPr>
    </w:p>
    <w:p w14:paraId="54AB461A" w14:textId="77777777" w:rsidR="000930BF" w:rsidRDefault="000930BF" w:rsidP="000930BF">
      <w:pPr>
        <w:tabs>
          <w:tab w:val="left" w:pos="360"/>
        </w:tabs>
        <w:rPr>
          <w:rFonts w:ascii="Times New Roman" w:eastAsia="Calibri" w:hAnsi="Times New Roman" w:cs="Times New Roman"/>
          <w:sz w:val="24"/>
          <w:szCs w:val="24"/>
          <w:lang w:val="bg-BG"/>
        </w:rPr>
      </w:pPr>
    </w:p>
    <w:p w14:paraId="49AD44A9" w14:textId="77777777" w:rsidR="000930BF" w:rsidRPr="006C71D3" w:rsidRDefault="000930BF" w:rsidP="000930BF">
      <w:pPr>
        <w:tabs>
          <w:tab w:val="left" w:pos="360"/>
        </w:tabs>
        <w:rPr>
          <w:rFonts w:ascii="Times New Roman" w:eastAsia="Calibri" w:hAnsi="Times New Roman" w:cs="Times New Roman"/>
          <w:sz w:val="24"/>
          <w:szCs w:val="24"/>
          <w:lang w:val="bg-BG"/>
        </w:rPr>
      </w:pPr>
      <w:r w:rsidRPr="006C71D3">
        <w:rPr>
          <w:rFonts w:ascii="Times New Roman" w:eastAsia="Calibri" w:hAnsi="Times New Roman" w:cs="Times New Roman"/>
          <w:sz w:val="24"/>
          <w:szCs w:val="24"/>
          <w:lang w:val="bg-BG"/>
        </w:rPr>
        <w:t>Извършен оглед на обект</w:t>
      </w:r>
      <w:r>
        <w:rPr>
          <w:rFonts w:ascii="Times New Roman" w:eastAsia="Calibri" w:hAnsi="Times New Roman" w:cs="Times New Roman"/>
          <w:sz w:val="24"/>
          <w:szCs w:val="24"/>
          <w:lang w:val="bg-BG"/>
        </w:rPr>
        <w:t>и</w:t>
      </w:r>
      <w:r w:rsidRPr="006C71D3">
        <w:rPr>
          <w:rFonts w:ascii="Times New Roman" w:eastAsia="Calibri" w:hAnsi="Times New Roman" w:cs="Times New Roman"/>
          <w:sz w:val="24"/>
          <w:szCs w:val="24"/>
          <w:lang w:val="bg-BG"/>
        </w:rPr>
        <w:t xml:space="preserve">, както следва:  </w:t>
      </w:r>
    </w:p>
    <w:p w14:paraId="1AE6F4D5" w14:textId="4DFDFC66" w:rsidR="000930BF" w:rsidRPr="00F94850" w:rsidRDefault="000930BF" w:rsidP="002A477F">
      <w:pPr>
        <w:pStyle w:val="ListParagraph"/>
        <w:numPr>
          <w:ilvl w:val="0"/>
          <w:numId w:val="24"/>
        </w:numPr>
        <w:tabs>
          <w:tab w:val="left" w:pos="142"/>
        </w:tabs>
        <w:spacing w:line="276" w:lineRule="auto"/>
        <w:ind w:left="0" w:firstLine="0"/>
        <w:contextualSpacing/>
        <w:jc w:val="both"/>
      </w:pPr>
      <w:r w:rsidRPr="00F94850">
        <w:rPr>
          <w:lang w:val="ru-RU"/>
        </w:rPr>
        <w:t xml:space="preserve">ОЦ „Люлин”, </w:t>
      </w:r>
      <w:r w:rsidRPr="00F94850">
        <w:t>гара Волуяк, ул. „Бел камък” №8</w:t>
      </w:r>
      <w:r>
        <w:t xml:space="preserve"> </w:t>
      </w:r>
      <w:r w:rsidRPr="002A477F">
        <w:rPr>
          <w:b/>
          <w:bCs/>
        </w:rPr>
        <w:t>на дата:</w:t>
      </w:r>
      <w:r>
        <w:t xml:space="preserve"> ......................................</w:t>
      </w:r>
    </w:p>
    <w:p w14:paraId="294B4C5F" w14:textId="3C36576A" w:rsidR="000930BF" w:rsidRPr="00F94850" w:rsidRDefault="000930BF" w:rsidP="002A477F">
      <w:pPr>
        <w:pStyle w:val="ListParagraph"/>
        <w:numPr>
          <w:ilvl w:val="0"/>
          <w:numId w:val="24"/>
        </w:numPr>
        <w:tabs>
          <w:tab w:val="left" w:pos="142"/>
        </w:tabs>
        <w:ind w:left="0" w:firstLine="0"/>
        <w:contextualSpacing/>
        <w:jc w:val="both"/>
      </w:pPr>
      <w:r w:rsidRPr="00F94850">
        <w:rPr>
          <w:lang w:val="ru-RU"/>
        </w:rPr>
        <w:t xml:space="preserve">ОЦ „Люлин”, </w:t>
      </w:r>
      <w:r w:rsidRPr="00F94850">
        <w:rPr>
          <w:color w:val="000000"/>
          <w:lang w:val="ru-RU"/>
        </w:rPr>
        <w:t xml:space="preserve">гр. София, ж.к. </w:t>
      </w:r>
      <w:r w:rsidRPr="00F94850">
        <w:rPr>
          <w:color w:val="000000"/>
        </w:rPr>
        <w:t>„Захарна фабрика”, ул. „Билянини извори” №2</w:t>
      </w:r>
      <w:r>
        <w:rPr>
          <w:color w:val="000000"/>
        </w:rPr>
        <w:t xml:space="preserve"> </w:t>
      </w:r>
      <w:r w:rsidRPr="002A477F">
        <w:rPr>
          <w:b/>
          <w:bCs/>
          <w:color w:val="000000"/>
        </w:rPr>
        <w:t>на дата:</w:t>
      </w:r>
      <w:r>
        <w:rPr>
          <w:color w:val="000000"/>
        </w:rPr>
        <w:t xml:space="preserve"> .......................................</w:t>
      </w:r>
    </w:p>
    <w:p w14:paraId="4D300865" w14:textId="77777777" w:rsidR="000930BF" w:rsidRDefault="000930BF" w:rsidP="000930BF">
      <w:pPr>
        <w:spacing w:after="0"/>
        <w:ind w:firstLine="360"/>
        <w:jc w:val="both"/>
        <w:rPr>
          <w:rFonts w:ascii="Times New Roman" w:eastAsia="Calibri" w:hAnsi="Times New Roman" w:cs="Times New Roman"/>
          <w:sz w:val="24"/>
          <w:szCs w:val="24"/>
          <w:lang w:val="bg-BG"/>
        </w:rPr>
      </w:pPr>
    </w:p>
    <w:p w14:paraId="46BEF491" w14:textId="7A9C5AA5" w:rsidR="000930BF" w:rsidRDefault="000930BF" w:rsidP="000930BF">
      <w:pPr>
        <w:spacing w:after="0"/>
        <w:ind w:firstLine="360"/>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П</w:t>
      </w:r>
      <w:r w:rsidRPr="00554848">
        <w:rPr>
          <w:rFonts w:ascii="Times New Roman" w:eastAsia="Calibri" w:hAnsi="Times New Roman" w:cs="Times New Roman"/>
          <w:sz w:val="24"/>
          <w:szCs w:val="24"/>
          <w:lang w:val="bg-BG"/>
        </w:rPr>
        <w:t>редставител на Възложителя</w:t>
      </w:r>
      <w:r>
        <w:rPr>
          <w:rFonts w:ascii="Times New Roman" w:eastAsia="Calibri" w:hAnsi="Times New Roman" w:cs="Times New Roman"/>
          <w:sz w:val="24"/>
          <w:szCs w:val="24"/>
          <w:lang w:val="bg-BG"/>
        </w:rPr>
        <w:t xml:space="preserve"> за </w:t>
      </w:r>
      <w:r w:rsidRPr="00A14300">
        <w:rPr>
          <w:rFonts w:ascii="Times New Roman" w:hAnsi="Times New Roman" w:cs="Times New Roman"/>
          <w:sz w:val="24"/>
          <w:szCs w:val="24"/>
          <w:lang w:val="bg-BG"/>
        </w:rPr>
        <w:t>Т</w:t>
      </w:r>
      <w:r>
        <w:rPr>
          <w:rFonts w:ascii="Times New Roman" w:hAnsi="Times New Roman" w:cs="Times New Roman"/>
          <w:sz w:val="24"/>
          <w:szCs w:val="24"/>
          <w:lang w:val="bg-BG"/>
        </w:rPr>
        <w:t xml:space="preserve">Р </w:t>
      </w:r>
      <w:r w:rsidRPr="000930BF">
        <w:rPr>
          <w:rFonts w:ascii="Times New Roman" w:hAnsi="Times New Roman" w:cs="Times New Roman"/>
          <w:sz w:val="24"/>
          <w:szCs w:val="24"/>
        </w:rPr>
        <w:t>„</w:t>
      </w:r>
      <w:proofErr w:type="spellStart"/>
      <w:r w:rsidRPr="000930BF">
        <w:rPr>
          <w:rFonts w:ascii="Times New Roman" w:hAnsi="Times New Roman" w:cs="Times New Roman"/>
          <w:sz w:val="24"/>
          <w:szCs w:val="24"/>
        </w:rPr>
        <w:t>Люлин</w:t>
      </w:r>
      <w:proofErr w:type="spellEnd"/>
      <w:r w:rsidRPr="000930BF">
        <w:rPr>
          <w:rFonts w:ascii="Times New Roman" w:hAnsi="Times New Roman" w:cs="Times New Roman"/>
          <w:sz w:val="24"/>
          <w:szCs w:val="24"/>
        </w:rPr>
        <w:t>““</w:t>
      </w:r>
      <w:r w:rsidRPr="000930BF">
        <w:rPr>
          <w:rFonts w:ascii="Times New Roman" w:hAnsi="Times New Roman" w:cs="Times New Roman"/>
          <w:sz w:val="24"/>
          <w:szCs w:val="24"/>
          <w:lang w:val="bg-BG"/>
        </w:rPr>
        <w:t>:</w:t>
      </w:r>
      <w:r w:rsidRPr="000930BF">
        <w:rPr>
          <w:rFonts w:ascii="Times New Roman" w:eastAsia="Calibri" w:hAnsi="Times New Roman" w:cs="Times New Roman"/>
          <w:sz w:val="24"/>
          <w:szCs w:val="24"/>
          <w:lang w:val="bg-BG"/>
        </w:rPr>
        <w:t xml:space="preserve"> ..........................................</w:t>
      </w:r>
    </w:p>
    <w:p w14:paraId="26B92B67" w14:textId="66CB5975" w:rsidR="000930BF" w:rsidRPr="00DF5114" w:rsidRDefault="0068168B" w:rsidP="000930BF">
      <w:pPr>
        <w:ind w:left="5040"/>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      </w:t>
      </w:r>
      <w:r w:rsidR="000930BF">
        <w:rPr>
          <w:rFonts w:ascii="Times New Roman" w:eastAsia="Calibri" w:hAnsi="Times New Roman" w:cs="Times New Roman"/>
          <w:sz w:val="24"/>
          <w:szCs w:val="24"/>
          <w:lang w:val="bg-BG"/>
        </w:rPr>
        <w:t>/трите имена и подпис/</w:t>
      </w:r>
    </w:p>
    <w:p w14:paraId="28C2E842" w14:textId="77777777" w:rsidR="000930BF" w:rsidRPr="00554848" w:rsidRDefault="000930BF" w:rsidP="000930BF">
      <w:pPr>
        <w:tabs>
          <w:tab w:val="left" w:pos="360"/>
        </w:tabs>
        <w:rPr>
          <w:rFonts w:ascii="Times New Roman" w:eastAsia="Calibri" w:hAnsi="Times New Roman" w:cs="Times New Roman"/>
          <w:sz w:val="24"/>
          <w:szCs w:val="24"/>
          <w:lang w:val="bg-BG"/>
        </w:rPr>
      </w:pPr>
    </w:p>
    <w:p w14:paraId="72508299" w14:textId="075FCD94" w:rsidR="0039014B" w:rsidRPr="00EB057D" w:rsidRDefault="000930BF" w:rsidP="00EB057D">
      <w:pPr>
        <w:tabs>
          <w:tab w:val="left" w:pos="360"/>
        </w:tabs>
        <w:jc w:val="both"/>
        <w:rPr>
          <w:rFonts w:ascii="Times New Roman" w:eastAsia="Calibri" w:hAnsi="Times New Roman" w:cs="Times New Roman"/>
          <w:i/>
          <w:sz w:val="24"/>
          <w:szCs w:val="24"/>
          <w:lang w:val="bg-BG"/>
        </w:rPr>
      </w:pPr>
      <w:r w:rsidRPr="00554848">
        <w:rPr>
          <w:rFonts w:ascii="Times New Roman" w:eastAsia="Calibri" w:hAnsi="Times New Roman" w:cs="Times New Roman"/>
          <w:sz w:val="24"/>
          <w:szCs w:val="24"/>
        </w:rPr>
        <w:t>(</w:t>
      </w:r>
      <w:r w:rsidRPr="00554848">
        <w:rPr>
          <w:rFonts w:ascii="Times New Roman" w:eastAsia="Calibri" w:hAnsi="Times New Roman" w:cs="Times New Roman"/>
          <w:i/>
          <w:sz w:val="24"/>
          <w:szCs w:val="24"/>
          <w:lang w:val="bg-BG"/>
        </w:rPr>
        <w:t>При извършване на огледа декла</w:t>
      </w:r>
      <w:r w:rsidRPr="000930BF">
        <w:rPr>
          <w:rFonts w:ascii="Times New Roman" w:eastAsia="Calibri" w:hAnsi="Times New Roman" w:cs="Times New Roman"/>
          <w:i/>
          <w:sz w:val="24"/>
          <w:szCs w:val="24"/>
          <w:lang w:val="bg-BG"/>
        </w:rPr>
        <w:t xml:space="preserve">рацията задължително се подписва от представител на </w:t>
      </w:r>
      <w:r w:rsidRPr="000930BF">
        <w:rPr>
          <w:rFonts w:ascii="Times New Roman" w:eastAsia="Calibri" w:hAnsi="Times New Roman" w:cs="Times New Roman"/>
          <w:i/>
          <w:iCs/>
          <w:sz w:val="24"/>
          <w:szCs w:val="24"/>
          <w:lang w:val="bg-BG"/>
        </w:rPr>
        <w:t xml:space="preserve">Възложителя за </w:t>
      </w:r>
      <w:r w:rsidRPr="000930BF">
        <w:rPr>
          <w:rFonts w:ascii="Times New Roman" w:hAnsi="Times New Roman" w:cs="Times New Roman"/>
          <w:i/>
          <w:iCs/>
          <w:sz w:val="24"/>
          <w:szCs w:val="24"/>
          <w:lang w:val="bg-BG"/>
        </w:rPr>
        <w:t xml:space="preserve">Топлофикационен район </w:t>
      </w:r>
      <w:r w:rsidRPr="000930BF">
        <w:rPr>
          <w:rFonts w:ascii="Times New Roman" w:hAnsi="Times New Roman" w:cs="Times New Roman"/>
          <w:i/>
          <w:iCs/>
          <w:sz w:val="24"/>
          <w:szCs w:val="24"/>
        </w:rPr>
        <w:t>„</w:t>
      </w:r>
      <w:proofErr w:type="spellStart"/>
      <w:proofErr w:type="gramStart"/>
      <w:r w:rsidRPr="000930BF">
        <w:rPr>
          <w:rFonts w:ascii="Times New Roman" w:hAnsi="Times New Roman" w:cs="Times New Roman"/>
          <w:i/>
          <w:iCs/>
          <w:sz w:val="24"/>
          <w:szCs w:val="24"/>
        </w:rPr>
        <w:t>Люлин</w:t>
      </w:r>
      <w:proofErr w:type="spellEnd"/>
      <w:r w:rsidRPr="000930BF">
        <w:rPr>
          <w:rFonts w:ascii="Times New Roman" w:hAnsi="Times New Roman" w:cs="Times New Roman"/>
          <w:i/>
          <w:iCs/>
          <w:sz w:val="24"/>
          <w:szCs w:val="24"/>
        </w:rPr>
        <w:t>“</w:t>
      </w:r>
      <w:proofErr w:type="gramEnd"/>
      <w:r w:rsidRPr="000930BF">
        <w:rPr>
          <w:rFonts w:ascii="Times New Roman" w:hAnsi="Times New Roman" w:cs="Times New Roman"/>
          <w:i/>
          <w:iCs/>
          <w:sz w:val="24"/>
          <w:szCs w:val="24"/>
          <w:lang w:val="bg-BG"/>
        </w:rPr>
        <w:t>)</w:t>
      </w:r>
    </w:p>
    <w:p w14:paraId="2075A03D" w14:textId="7367DB2F" w:rsidR="00F2170E" w:rsidRPr="00C02016" w:rsidRDefault="00F2170E" w:rsidP="00F2170E">
      <w:pPr>
        <w:widowControl w:val="0"/>
        <w:autoSpaceDE w:val="0"/>
        <w:autoSpaceDN w:val="0"/>
        <w:adjustRightInd w:val="0"/>
        <w:spacing w:after="0" w:line="240" w:lineRule="auto"/>
        <w:jc w:val="right"/>
        <w:rPr>
          <w:rFonts w:ascii="Times New Roman" w:eastAsia="Times New Roman" w:hAnsi="Times New Roman" w:cs="Times New Roman"/>
          <w:b/>
          <w:sz w:val="24"/>
          <w:szCs w:val="24"/>
          <w:lang w:val="bg-BG" w:eastAsia="bg-BG"/>
        </w:rPr>
      </w:pPr>
      <w:r w:rsidRPr="00C02016">
        <w:rPr>
          <w:rFonts w:ascii="Times New Roman" w:eastAsia="Times New Roman" w:hAnsi="Times New Roman" w:cs="Times New Roman"/>
          <w:b/>
          <w:sz w:val="24"/>
          <w:szCs w:val="24"/>
          <w:lang w:val="bg-BG" w:eastAsia="bg-BG"/>
        </w:rPr>
        <w:lastRenderedPageBreak/>
        <w:t xml:space="preserve">Образец № </w:t>
      </w:r>
      <w:r w:rsidR="00B86169">
        <w:rPr>
          <w:rFonts w:ascii="Times New Roman" w:eastAsia="Times New Roman" w:hAnsi="Times New Roman" w:cs="Times New Roman"/>
          <w:b/>
          <w:sz w:val="24"/>
          <w:szCs w:val="24"/>
          <w:lang w:val="bg-BG" w:eastAsia="bg-BG"/>
        </w:rPr>
        <w:t>6</w:t>
      </w:r>
      <w:r w:rsidR="00AC2F0F">
        <w:rPr>
          <w:rFonts w:ascii="Times New Roman" w:eastAsia="Times New Roman" w:hAnsi="Times New Roman" w:cs="Times New Roman"/>
          <w:b/>
          <w:sz w:val="24"/>
          <w:szCs w:val="24"/>
          <w:lang w:val="bg-BG" w:eastAsia="bg-BG"/>
        </w:rPr>
        <w:t>.1</w:t>
      </w:r>
    </w:p>
    <w:p w14:paraId="5B910828" w14:textId="77777777" w:rsidR="00D05FB9" w:rsidRPr="00C02016" w:rsidRDefault="00D05FB9" w:rsidP="004C1D61">
      <w:pPr>
        <w:spacing w:after="0" w:line="240" w:lineRule="auto"/>
        <w:rPr>
          <w:rFonts w:ascii="Times New Roman" w:eastAsia="Times New Roman" w:hAnsi="Times New Roman" w:cs="Times New Roman"/>
          <w:b/>
          <w:caps/>
          <w:sz w:val="24"/>
          <w:szCs w:val="24"/>
          <w:lang w:val="bg-BG"/>
        </w:rPr>
      </w:pPr>
    </w:p>
    <w:p w14:paraId="65F2D8DF" w14:textId="77777777" w:rsidR="00D05FB9" w:rsidRPr="00C02016" w:rsidRDefault="00D05FB9" w:rsidP="004C1D61">
      <w:pPr>
        <w:spacing w:after="0" w:line="240" w:lineRule="auto"/>
        <w:rPr>
          <w:rFonts w:ascii="Times New Roman" w:eastAsia="Times New Roman" w:hAnsi="Times New Roman" w:cs="Times New Roman"/>
          <w:b/>
          <w:caps/>
          <w:sz w:val="24"/>
          <w:szCs w:val="24"/>
          <w:lang w:val="bg-BG"/>
        </w:rPr>
      </w:pPr>
    </w:p>
    <w:p w14:paraId="3076C3E5" w14:textId="77777777" w:rsidR="00D05FB9" w:rsidRPr="00C02016" w:rsidRDefault="00D05FB9" w:rsidP="004C1D61">
      <w:pPr>
        <w:spacing w:after="0" w:line="240" w:lineRule="auto"/>
        <w:rPr>
          <w:rFonts w:ascii="Times New Roman" w:eastAsia="Times New Roman" w:hAnsi="Times New Roman" w:cs="Times New Roman"/>
          <w:b/>
          <w:caps/>
          <w:sz w:val="24"/>
          <w:szCs w:val="24"/>
          <w:lang w:val="bg-BG"/>
        </w:rPr>
      </w:pPr>
    </w:p>
    <w:p w14:paraId="5745FCB6" w14:textId="77777777" w:rsidR="00E07822" w:rsidRPr="00C02016" w:rsidRDefault="00E07822" w:rsidP="00E07822">
      <w:pPr>
        <w:spacing w:line="100" w:lineRule="atLeast"/>
        <w:jc w:val="center"/>
        <w:rPr>
          <w:rFonts w:ascii="Times New Roman" w:hAnsi="Times New Roman" w:cs="Times New Roman"/>
          <w:b/>
          <w:sz w:val="24"/>
          <w:lang w:val="bg-BG"/>
        </w:rPr>
      </w:pPr>
      <w:r w:rsidRPr="00C02016">
        <w:rPr>
          <w:rFonts w:ascii="Times New Roman" w:hAnsi="Times New Roman" w:cs="Times New Roman"/>
          <w:b/>
          <w:sz w:val="24"/>
          <w:lang w:val="bg-BG"/>
        </w:rPr>
        <w:t xml:space="preserve">Д Е К Л А Р А Ц И Я </w:t>
      </w:r>
    </w:p>
    <w:p w14:paraId="32FCA7C3" w14:textId="77777777" w:rsidR="00E07822" w:rsidRPr="00C02016" w:rsidRDefault="00E07822" w:rsidP="00E07822">
      <w:pPr>
        <w:spacing w:after="0" w:line="100" w:lineRule="atLeast"/>
        <w:jc w:val="center"/>
        <w:rPr>
          <w:rFonts w:ascii="Times New Roman" w:hAnsi="Times New Roman" w:cs="Times New Roman"/>
          <w:b/>
          <w:sz w:val="24"/>
          <w:lang w:val="bg-BG"/>
        </w:rPr>
      </w:pPr>
      <w:bookmarkStart w:id="8" w:name="OLE_LINK27"/>
      <w:bookmarkStart w:id="9" w:name="OLE_LINK28"/>
      <w:r w:rsidRPr="00C02016">
        <w:rPr>
          <w:rFonts w:ascii="Times New Roman" w:hAnsi="Times New Roman" w:cs="Times New Roman"/>
          <w:b/>
          <w:sz w:val="24"/>
          <w:lang w:val="bg-BG"/>
        </w:rPr>
        <w:t>за конфиденциалност по чл. 102, ал. 1 от Закона за обществените поръчки</w:t>
      </w:r>
      <w:bookmarkEnd w:id="8"/>
      <w:bookmarkEnd w:id="9"/>
    </w:p>
    <w:p w14:paraId="21BCAEEC" w14:textId="77777777" w:rsidR="00E07822" w:rsidRPr="00C02016" w:rsidRDefault="00E07822" w:rsidP="00E07822">
      <w:pPr>
        <w:spacing w:line="100" w:lineRule="atLeast"/>
        <w:jc w:val="center"/>
        <w:rPr>
          <w:rFonts w:ascii="Times New Roman" w:hAnsi="Times New Roman" w:cs="Times New Roman"/>
          <w:b/>
          <w:sz w:val="24"/>
          <w:lang w:val="bg-BG"/>
        </w:rPr>
      </w:pPr>
      <w:r w:rsidRPr="00C02016">
        <w:rPr>
          <w:rFonts w:ascii="Times New Roman" w:hAnsi="Times New Roman" w:cs="Times New Roman"/>
          <w:b/>
          <w:sz w:val="24"/>
          <w:lang w:val="bg-BG"/>
        </w:rPr>
        <w:t>(ако е приложимо)</w:t>
      </w:r>
    </w:p>
    <w:p w14:paraId="5E8F475C" w14:textId="77777777" w:rsidR="00E07822" w:rsidRPr="00C02016" w:rsidRDefault="00E07822" w:rsidP="00E07822">
      <w:pPr>
        <w:spacing w:line="100" w:lineRule="atLeast"/>
        <w:rPr>
          <w:rFonts w:ascii="Times New Roman" w:hAnsi="Times New Roman" w:cs="Times New Roman"/>
          <w:sz w:val="24"/>
          <w:lang w:val="bg-BG"/>
        </w:rPr>
      </w:pPr>
    </w:p>
    <w:p w14:paraId="39B17408" w14:textId="77777777" w:rsidR="00536D3B" w:rsidRPr="00C02016" w:rsidRDefault="00536D3B" w:rsidP="00536D3B">
      <w:pPr>
        <w:pStyle w:val="CharCharChar"/>
        <w:jc w:val="both"/>
        <w:rPr>
          <w:rFonts w:ascii="Times New Roman" w:eastAsia="Times New Roman" w:hAnsi="Times New Roman"/>
          <w:lang w:val="bg-BG" w:eastAsia="ar-SA"/>
        </w:rPr>
      </w:pPr>
      <w:r w:rsidRPr="00C02016">
        <w:rPr>
          <w:rFonts w:ascii="Times New Roman" w:eastAsia="Times New Roman" w:hAnsi="Times New Roman"/>
          <w:lang w:val="bg-BG" w:eastAsia="ar-SA"/>
        </w:rPr>
        <w:t xml:space="preserve">Долуподписаният/ата...….............................................................................................................., </w:t>
      </w:r>
    </w:p>
    <w:p w14:paraId="67BD280D" w14:textId="77777777" w:rsidR="00536D3B" w:rsidRPr="00C02016" w:rsidRDefault="00536D3B" w:rsidP="00536D3B">
      <w:pPr>
        <w:pStyle w:val="CharCharChar"/>
        <w:ind w:firstLine="720"/>
        <w:jc w:val="center"/>
        <w:rPr>
          <w:rFonts w:ascii="Times New Roman" w:eastAsia="Times New Roman" w:hAnsi="Times New Roman"/>
          <w:lang w:val="bg-BG" w:eastAsia="ar-SA"/>
        </w:rPr>
      </w:pPr>
      <w:r w:rsidRPr="00C02016">
        <w:rPr>
          <w:rFonts w:ascii="Times New Roman" w:hAnsi="Times New Roman"/>
          <w:i/>
          <w:sz w:val="20"/>
          <w:szCs w:val="20"/>
          <w:lang w:val="bg-BG"/>
        </w:rPr>
        <w:t>(собствено, бащино и фамилно име)</w:t>
      </w:r>
    </w:p>
    <w:p w14:paraId="5EB6700F" w14:textId="77777777" w:rsidR="00536D3B" w:rsidRPr="00C02016" w:rsidRDefault="00536D3B" w:rsidP="00536D3B">
      <w:pPr>
        <w:spacing w:after="0"/>
        <w:jc w:val="both"/>
        <w:rPr>
          <w:rFonts w:ascii="Times New Roman" w:eastAsia="PMingLiU" w:hAnsi="Times New Roman" w:cs="Times New Roman"/>
          <w:i/>
          <w:sz w:val="24"/>
          <w:szCs w:val="20"/>
          <w:vertAlign w:val="superscript"/>
          <w:lang w:val="bg-BG" w:eastAsia="bg-BG"/>
        </w:rPr>
      </w:pPr>
      <w:r w:rsidRPr="00C02016">
        <w:rPr>
          <w:rFonts w:ascii="Times New Roman" w:hAnsi="Times New Roman" w:cs="Times New Roman"/>
          <w:sz w:val="24"/>
          <w:lang w:val="bg-BG"/>
        </w:rPr>
        <w:t>в качеството ми на ...........................................................................................................................</w:t>
      </w:r>
      <w:r w:rsidRPr="00C02016">
        <w:rPr>
          <w:rFonts w:ascii="Times New Roman" w:eastAsia="PMingLiU" w:hAnsi="Times New Roman" w:cs="Times New Roman"/>
          <w:i/>
          <w:sz w:val="24"/>
          <w:szCs w:val="20"/>
          <w:vertAlign w:val="superscript"/>
          <w:lang w:val="bg-BG" w:eastAsia="bg-BG"/>
        </w:rPr>
        <w:t xml:space="preserve"> </w:t>
      </w:r>
    </w:p>
    <w:p w14:paraId="17F5DA86" w14:textId="77777777" w:rsidR="00536D3B" w:rsidRPr="00C02016" w:rsidRDefault="00536D3B" w:rsidP="00536D3B">
      <w:pPr>
        <w:spacing w:after="120"/>
        <w:jc w:val="center"/>
        <w:rPr>
          <w:rFonts w:ascii="Times New Roman" w:hAnsi="Times New Roman" w:cs="Times New Roman"/>
          <w:i/>
          <w:sz w:val="20"/>
          <w:szCs w:val="20"/>
          <w:lang w:val="bg-BG"/>
        </w:rPr>
      </w:pPr>
      <w:r w:rsidRPr="00C02016">
        <w:rPr>
          <w:rFonts w:ascii="Times New Roman" w:hAnsi="Times New Roman" w:cs="Times New Roman"/>
          <w:i/>
          <w:sz w:val="20"/>
          <w:szCs w:val="20"/>
          <w:lang w:val="bg-BG"/>
        </w:rPr>
        <w:t>(посочва се длъжността и качеството, в което лицето има право да представлява и управлява - напр. изпълнителен директор, управител или др.)</w:t>
      </w:r>
    </w:p>
    <w:p w14:paraId="4DCD0FCF" w14:textId="77777777" w:rsidR="00536D3B" w:rsidRPr="005F5F20" w:rsidRDefault="00536D3B" w:rsidP="00536D3B">
      <w:pPr>
        <w:spacing w:after="120"/>
        <w:jc w:val="both"/>
        <w:rPr>
          <w:rFonts w:ascii="Times New Roman" w:hAnsi="Times New Roman" w:cs="Times New Roman"/>
          <w:sz w:val="20"/>
          <w:szCs w:val="20"/>
          <w:lang w:val="bg-BG"/>
        </w:rPr>
      </w:pPr>
      <w:r w:rsidRPr="00C02016">
        <w:rPr>
          <w:rFonts w:ascii="Times New Roman" w:hAnsi="Times New Roman" w:cs="Times New Roman"/>
          <w:sz w:val="24"/>
          <w:lang w:val="bg-BG"/>
        </w:rPr>
        <w:t xml:space="preserve">на </w:t>
      </w:r>
      <w:r w:rsidRPr="005F5F20">
        <w:rPr>
          <w:rFonts w:ascii="Times New Roman" w:hAnsi="Times New Roman" w:cs="Times New Roman"/>
          <w:sz w:val="24"/>
          <w:szCs w:val="24"/>
          <w:lang w:val="bg-BG"/>
        </w:rPr>
        <w:t xml:space="preserve">участника ......................................................................................... </w:t>
      </w:r>
      <w:r w:rsidRPr="005F5F20">
        <w:rPr>
          <w:rFonts w:ascii="Times New Roman" w:hAnsi="Times New Roman" w:cs="Times New Roman"/>
          <w:i/>
          <w:sz w:val="20"/>
          <w:szCs w:val="20"/>
          <w:lang w:val="bg-BG"/>
        </w:rPr>
        <w:t>(наименование на участника)</w:t>
      </w:r>
      <w:r w:rsidRPr="005F5F20">
        <w:rPr>
          <w:rFonts w:ascii="Times New Roman" w:hAnsi="Times New Roman" w:cs="Times New Roman"/>
          <w:sz w:val="20"/>
          <w:szCs w:val="20"/>
          <w:lang w:val="bg-BG"/>
        </w:rPr>
        <w:t xml:space="preserve">, </w:t>
      </w:r>
    </w:p>
    <w:p w14:paraId="4EE45CD4" w14:textId="77777777" w:rsidR="00536D3B" w:rsidRPr="005F5F20" w:rsidRDefault="00536D3B" w:rsidP="00536D3B">
      <w:pPr>
        <w:pStyle w:val="CharCharChar"/>
        <w:jc w:val="both"/>
        <w:rPr>
          <w:rFonts w:ascii="Times New Roman" w:eastAsia="Times New Roman" w:hAnsi="Times New Roman"/>
          <w:lang w:val="bg-BG" w:eastAsia="ar-SA"/>
        </w:rPr>
      </w:pPr>
      <w:r w:rsidRPr="005F5F20">
        <w:rPr>
          <w:rFonts w:ascii="Times New Roman" w:hAnsi="Times New Roman"/>
          <w:iCs/>
          <w:lang w:val="bg-BG"/>
        </w:rPr>
        <w:t xml:space="preserve">с </w:t>
      </w:r>
      <w:r w:rsidRPr="005F5F20">
        <w:rPr>
          <w:rFonts w:ascii="Times New Roman" w:hAnsi="Times New Roman"/>
          <w:lang w:val="bg-BG"/>
        </w:rPr>
        <w:t>БУЛСТАТ/ЕИК/ друг идентификационен код ..........................................................................</w:t>
      </w:r>
      <w:r w:rsidRPr="005F5F20">
        <w:rPr>
          <w:rFonts w:ascii="Times New Roman" w:eastAsia="Times New Roman" w:hAnsi="Times New Roman"/>
          <w:lang w:val="bg-BG" w:eastAsia="ar-SA"/>
        </w:rPr>
        <w:t xml:space="preserve">, </w:t>
      </w:r>
    </w:p>
    <w:p w14:paraId="467E0136" w14:textId="77777777" w:rsidR="005F5F20" w:rsidRPr="005F5F20" w:rsidRDefault="00536D3B" w:rsidP="005F5F20">
      <w:pPr>
        <w:spacing w:after="0" w:line="240" w:lineRule="auto"/>
        <w:jc w:val="both"/>
        <w:rPr>
          <w:rFonts w:ascii="Times New Roman" w:hAnsi="Times New Roman" w:cs="Times New Roman"/>
          <w:b/>
          <w:bCs/>
          <w:sz w:val="24"/>
          <w:szCs w:val="24"/>
          <w:lang w:val="bg-BG"/>
        </w:rPr>
      </w:pPr>
      <w:r w:rsidRPr="005F5F20">
        <w:rPr>
          <w:rFonts w:ascii="Times New Roman" w:eastAsia="Times New Roman" w:hAnsi="Times New Roman"/>
          <w:sz w:val="24"/>
          <w:szCs w:val="24"/>
          <w:lang w:val="bg-BG" w:eastAsia="ar-SA"/>
        </w:rPr>
        <w:t xml:space="preserve">участник в процедура за възлагане на обществена поръчка с предмет: </w:t>
      </w:r>
      <w:r w:rsidR="005F5F20" w:rsidRPr="005F5F20">
        <w:rPr>
          <w:rFonts w:ascii="Times New Roman" w:hAnsi="Times New Roman" w:cs="Times New Roman"/>
          <w:b/>
          <w:bCs/>
          <w:sz w:val="24"/>
          <w:szCs w:val="24"/>
          <w:lang w:val="bg-BG"/>
        </w:rPr>
        <w:t xml:space="preserve">„Ремонтни дейности по покриви за обекти на „Топлофикация София” ЕАД по три обособени позиции“ за </w:t>
      </w:r>
      <w:proofErr w:type="spellStart"/>
      <w:r w:rsidR="005F5F20" w:rsidRPr="005F5F20">
        <w:rPr>
          <w:rFonts w:ascii="Times New Roman" w:hAnsi="Times New Roman" w:cs="Times New Roman"/>
          <w:b/>
          <w:bCs/>
          <w:i/>
          <w:iCs/>
          <w:sz w:val="24"/>
          <w:szCs w:val="24"/>
          <w:lang w:val="en-GB"/>
        </w:rPr>
        <w:t>Oбосoбена</w:t>
      </w:r>
      <w:proofErr w:type="spellEnd"/>
      <w:r w:rsidR="005F5F20" w:rsidRPr="005F5F20">
        <w:rPr>
          <w:rFonts w:ascii="Times New Roman" w:hAnsi="Times New Roman" w:cs="Times New Roman"/>
          <w:b/>
          <w:bCs/>
          <w:i/>
          <w:iCs/>
          <w:sz w:val="24"/>
          <w:szCs w:val="24"/>
          <w:lang w:val="en-GB"/>
        </w:rPr>
        <w:t xml:space="preserve"> </w:t>
      </w:r>
      <w:proofErr w:type="spellStart"/>
      <w:r w:rsidR="005F5F20" w:rsidRPr="005F5F20">
        <w:rPr>
          <w:rFonts w:ascii="Times New Roman" w:hAnsi="Times New Roman" w:cs="Times New Roman"/>
          <w:b/>
          <w:bCs/>
          <w:i/>
          <w:iCs/>
          <w:sz w:val="24"/>
          <w:szCs w:val="24"/>
          <w:lang w:val="en-GB"/>
        </w:rPr>
        <w:t>поз</w:t>
      </w:r>
      <w:proofErr w:type="spellEnd"/>
      <w:r w:rsidR="005F5F20" w:rsidRPr="005F5F20">
        <w:rPr>
          <w:rFonts w:ascii="Times New Roman" w:hAnsi="Times New Roman" w:cs="Times New Roman"/>
          <w:b/>
          <w:bCs/>
          <w:i/>
          <w:iCs/>
          <w:sz w:val="24"/>
          <w:szCs w:val="24"/>
        </w:rPr>
        <w:t>и</w:t>
      </w:r>
      <w:proofErr w:type="spellStart"/>
      <w:r w:rsidR="005F5F20" w:rsidRPr="005F5F20">
        <w:rPr>
          <w:rFonts w:ascii="Times New Roman" w:hAnsi="Times New Roman" w:cs="Times New Roman"/>
          <w:b/>
          <w:bCs/>
          <w:i/>
          <w:iCs/>
          <w:sz w:val="24"/>
          <w:szCs w:val="24"/>
          <w:lang w:val="en-GB"/>
        </w:rPr>
        <w:t>ция</w:t>
      </w:r>
      <w:proofErr w:type="spellEnd"/>
      <w:r w:rsidR="005F5F20" w:rsidRPr="005F5F20">
        <w:rPr>
          <w:rFonts w:ascii="Times New Roman" w:hAnsi="Times New Roman" w:cs="Times New Roman"/>
          <w:b/>
          <w:bCs/>
          <w:i/>
          <w:iCs/>
          <w:sz w:val="24"/>
          <w:szCs w:val="24"/>
          <w:lang w:val="en-GB"/>
        </w:rPr>
        <w:t xml:space="preserve"> №</w:t>
      </w:r>
      <w:r w:rsidR="005F5F20" w:rsidRPr="005F5F20">
        <w:rPr>
          <w:rFonts w:ascii="Times New Roman" w:hAnsi="Times New Roman" w:cs="Times New Roman"/>
          <w:b/>
          <w:bCs/>
          <w:i/>
          <w:iCs/>
          <w:sz w:val="24"/>
          <w:szCs w:val="24"/>
          <w:lang w:val="bg-BG"/>
        </w:rPr>
        <w:t xml:space="preserve"> </w:t>
      </w:r>
      <w:r w:rsidR="005F5F20" w:rsidRPr="005F5F20">
        <w:rPr>
          <w:rFonts w:ascii="Times New Roman" w:hAnsi="Times New Roman" w:cs="Times New Roman"/>
          <w:b/>
          <w:bCs/>
          <w:i/>
          <w:iCs/>
          <w:sz w:val="24"/>
          <w:szCs w:val="24"/>
          <w:lang w:val="en-GB"/>
        </w:rPr>
        <w:t>1</w:t>
      </w:r>
      <w:r w:rsidR="005F5F20" w:rsidRPr="005F5F20">
        <w:rPr>
          <w:rFonts w:ascii="Times New Roman" w:hAnsi="Times New Roman" w:cs="Times New Roman"/>
          <w:b/>
          <w:bCs/>
          <w:i/>
          <w:iCs/>
          <w:sz w:val="24"/>
          <w:szCs w:val="24"/>
          <w:lang w:val="bg-BG"/>
        </w:rPr>
        <w:t xml:space="preserve"> – „</w:t>
      </w:r>
      <w:proofErr w:type="spellStart"/>
      <w:r w:rsidR="005F5F20" w:rsidRPr="005F5F20">
        <w:rPr>
          <w:rFonts w:ascii="Times New Roman" w:hAnsi="Times New Roman" w:cs="Times New Roman"/>
          <w:b/>
          <w:bCs/>
          <w:i/>
          <w:iCs/>
          <w:color w:val="000000"/>
          <w:sz w:val="24"/>
          <w:szCs w:val="24"/>
        </w:rPr>
        <w:t>Ремонтни</w:t>
      </w:r>
      <w:proofErr w:type="spellEnd"/>
      <w:r w:rsidR="005F5F20" w:rsidRPr="005F5F20">
        <w:rPr>
          <w:rFonts w:ascii="Times New Roman" w:hAnsi="Times New Roman" w:cs="Times New Roman"/>
          <w:b/>
          <w:bCs/>
          <w:i/>
          <w:iCs/>
          <w:color w:val="000000"/>
          <w:sz w:val="24"/>
          <w:szCs w:val="24"/>
        </w:rPr>
        <w:t xml:space="preserve"> </w:t>
      </w:r>
      <w:proofErr w:type="spellStart"/>
      <w:r w:rsidR="005F5F20" w:rsidRPr="005F5F20">
        <w:rPr>
          <w:rFonts w:ascii="Times New Roman" w:hAnsi="Times New Roman" w:cs="Times New Roman"/>
          <w:b/>
          <w:bCs/>
          <w:i/>
          <w:iCs/>
          <w:color w:val="000000"/>
          <w:sz w:val="24"/>
          <w:szCs w:val="24"/>
        </w:rPr>
        <w:t>дейности</w:t>
      </w:r>
      <w:proofErr w:type="spellEnd"/>
      <w:r w:rsidR="005F5F20" w:rsidRPr="005F5F20">
        <w:rPr>
          <w:rFonts w:ascii="Times New Roman" w:hAnsi="Times New Roman" w:cs="Times New Roman"/>
          <w:b/>
          <w:bCs/>
          <w:i/>
          <w:iCs/>
          <w:color w:val="000000"/>
          <w:sz w:val="24"/>
          <w:szCs w:val="24"/>
        </w:rPr>
        <w:t xml:space="preserve"> </w:t>
      </w:r>
      <w:proofErr w:type="spellStart"/>
      <w:r w:rsidR="005F5F20" w:rsidRPr="005F5F20">
        <w:rPr>
          <w:rFonts w:ascii="Times New Roman" w:hAnsi="Times New Roman" w:cs="Times New Roman"/>
          <w:b/>
          <w:bCs/>
          <w:i/>
          <w:iCs/>
          <w:color w:val="000000"/>
          <w:sz w:val="24"/>
          <w:szCs w:val="24"/>
        </w:rPr>
        <w:t>по</w:t>
      </w:r>
      <w:proofErr w:type="spellEnd"/>
      <w:r w:rsidR="005F5F20" w:rsidRPr="005F5F20">
        <w:rPr>
          <w:rFonts w:ascii="Times New Roman" w:hAnsi="Times New Roman" w:cs="Times New Roman"/>
          <w:b/>
          <w:bCs/>
          <w:i/>
          <w:iCs/>
          <w:color w:val="000000"/>
          <w:sz w:val="24"/>
          <w:szCs w:val="24"/>
        </w:rPr>
        <w:t xml:space="preserve"> </w:t>
      </w:r>
      <w:proofErr w:type="spellStart"/>
      <w:r w:rsidR="005F5F20" w:rsidRPr="005F5F20">
        <w:rPr>
          <w:rFonts w:ascii="Times New Roman" w:hAnsi="Times New Roman" w:cs="Times New Roman"/>
          <w:b/>
          <w:bCs/>
          <w:i/>
          <w:iCs/>
          <w:color w:val="000000"/>
          <w:sz w:val="24"/>
          <w:szCs w:val="24"/>
        </w:rPr>
        <w:t>покриви</w:t>
      </w:r>
      <w:proofErr w:type="spellEnd"/>
      <w:r w:rsidR="005F5F20" w:rsidRPr="005F5F20">
        <w:rPr>
          <w:rFonts w:ascii="Times New Roman" w:hAnsi="Times New Roman" w:cs="Times New Roman"/>
          <w:b/>
          <w:bCs/>
          <w:i/>
          <w:iCs/>
          <w:color w:val="000000"/>
          <w:sz w:val="24"/>
          <w:szCs w:val="24"/>
        </w:rPr>
        <w:t xml:space="preserve"> </w:t>
      </w:r>
      <w:proofErr w:type="spellStart"/>
      <w:r w:rsidR="005F5F20" w:rsidRPr="005F5F20">
        <w:rPr>
          <w:rFonts w:ascii="Times New Roman" w:hAnsi="Times New Roman" w:cs="Times New Roman"/>
          <w:b/>
          <w:bCs/>
          <w:i/>
          <w:iCs/>
          <w:color w:val="000000"/>
          <w:sz w:val="24"/>
          <w:szCs w:val="24"/>
        </w:rPr>
        <w:t>за</w:t>
      </w:r>
      <w:proofErr w:type="spellEnd"/>
      <w:r w:rsidR="005F5F20" w:rsidRPr="005F5F20">
        <w:rPr>
          <w:rFonts w:ascii="Times New Roman" w:hAnsi="Times New Roman" w:cs="Times New Roman"/>
          <w:b/>
          <w:bCs/>
          <w:i/>
          <w:iCs/>
          <w:color w:val="000000"/>
          <w:sz w:val="24"/>
          <w:szCs w:val="24"/>
        </w:rPr>
        <w:t xml:space="preserve"> </w:t>
      </w:r>
      <w:proofErr w:type="spellStart"/>
      <w:r w:rsidR="005F5F20" w:rsidRPr="005F5F20">
        <w:rPr>
          <w:rFonts w:ascii="Times New Roman" w:hAnsi="Times New Roman" w:cs="Times New Roman"/>
          <w:b/>
          <w:bCs/>
          <w:i/>
          <w:iCs/>
          <w:color w:val="000000"/>
          <w:sz w:val="24"/>
          <w:szCs w:val="24"/>
        </w:rPr>
        <w:t>обекти</w:t>
      </w:r>
      <w:proofErr w:type="spellEnd"/>
      <w:r w:rsidR="005F5F20" w:rsidRPr="005F5F20">
        <w:rPr>
          <w:rFonts w:ascii="Times New Roman" w:hAnsi="Times New Roman" w:cs="Times New Roman"/>
          <w:b/>
          <w:bCs/>
          <w:i/>
          <w:iCs/>
          <w:color w:val="000000"/>
          <w:sz w:val="24"/>
          <w:szCs w:val="24"/>
        </w:rPr>
        <w:t xml:space="preserve"> </w:t>
      </w:r>
      <w:proofErr w:type="spellStart"/>
      <w:r w:rsidR="005F5F20" w:rsidRPr="005F5F20">
        <w:rPr>
          <w:rFonts w:ascii="Times New Roman" w:hAnsi="Times New Roman" w:cs="Times New Roman"/>
          <w:b/>
          <w:bCs/>
          <w:i/>
          <w:iCs/>
          <w:color w:val="000000"/>
          <w:sz w:val="24"/>
          <w:szCs w:val="24"/>
        </w:rPr>
        <w:t>на</w:t>
      </w:r>
      <w:proofErr w:type="spellEnd"/>
      <w:r w:rsidR="005F5F20" w:rsidRPr="005F5F20">
        <w:rPr>
          <w:rFonts w:ascii="Times New Roman" w:hAnsi="Times New Roman" w:cs="Times New Roman"/>
          <w:b/>
          <w:bCs/>
          <w:i/>
          <w:iCs/>
          <w:color w:val="000000"/>
          <w:sz w:val="24"/>
          <w:szCs w:val="24"/>
        </w:rPr>
        <w:t xml:space="preserve"> </w:t>
      </w:r>
      <w:r w:rsidR="005F5F20" w:rsidRPr="005F5F20">
        <w:rPr>
          <w:rFonts w:ascii="Times New Roman" w:hAnsi="Times New Roman" w:cs="Times New Roman"/>
          <w:b/>
          <w:bCs/>
          <w:i/>
          <w:iCs/>
          <w:sz w:val="24"/>
          <w:szCs w:val="24"/>
          <w:lang w:val="bg-BG"/>
        </w:rPr>
        <w:t>Топлофикационен район „София Изток““</w:t>
      </w:r>
    </w:p>
    <w:p w14:paraId="46BBE8FB" w14:textId="6B0143D0" w:rsidR="00E07822" w:rsidRPr="00C02016" w:rsidRDefault="00E07822" w:rsidP="005F5F20">
      <w:pPr>
        <w:pStyle w:val="CharCharChar"/>
        <w:jc w:val="both"/>
        <w:rPr>
          <w:rFonts w:ascii="Times New Roman" w:hAnsi="Times New Roman"/>
          <w:lang w:val="bg-BG"/>
        </w:rPr>
      </w:pPr>
      <w:r w:rsidRPr="00C02016">
        <w:rPr>
          <w:rFonts w:ascii="Times New Roman" w:hAnsi="Times New Roman"/>
          <w:lang w:val="bg-BG"/>
        </w:rPr>
        <w:tab/>
      </w:r>
      <w:r w:rsidRPr="00C02016">
        <w:rPr>
          <w:rFonts w:ascii="Times New Roman" w:hAnsi="Times New Roman"/>
          <w:lang w:val="bg-BG"/>
        </w:rPr>
        <w:tab/>
      </w:r>
      <w:r w:rsidRPr="00C02016">
        <w:rPr>
          <w:rFonts w:ascii="Times New Roman" w:hAnsi="Times New Roman"/>
          <w:lang w:val="bg-BG"/>
        </w:rPr>
        <w:tab/>
      </w:r>
      <w:r w:rsidRPr="00C02016">
        <w:rPr>
          <w:rFonts w:ascii="Times New Roman" w:hAnsi="Times New Roman"/>
          <w:lang w:val="bg-BG"/>
        </w:rPr>
        <w:tab/>
      </w:r>
      <w:r w:rsidRPr="00C02016">
        <w:rPr>
          <w:rFonts w:ascii="Times New Roman" w:hAnsi="Times New Roman"/>
          <w:lang w:val="bg-BG"/>
        </w:rPr>
        <w:tab/>
      </w:r>
      <w:r w:rsidRPr="00C02016">
        <w:rPr>
          <w:rFonts w:ascii="Times New Roman" w:hAnsi="Times New Roman"/>
          <w:lang w:val="bg-BG"/>
        </w:rPr>
        <w:tab/>
      </w:r>
      <w:r w:rsidRPr="00C02016">
        <w:rPr>
          <w:rFonts w:ascii="Times New Roman" w:hAnsi="Times New Roman"/>
          <w:lang w:val="bg-BG"/>
        </w:rPr>
        <w:tab/>
      </w:r>
      <w:r w:rsidRPr="00C02016">
        <w:rPr>
          <w:rFonts w:ascii="Times New Roman" w:hAnsi="Times New Roman"/>
          <w:lang w:val="bg-BG"/>
        </w:rPr>
        <w:tab/>
      </w:r>
      <w:r w:rsidRPr="00C02016">
        <w:rPr>
          <w:rFonts w:ascii="Times New Roman" w:hAnsi="Times New Roman"/>
          <w:lang w:val="bg-BG"/>
        </w:rPr>
        <w:tab/>
      </w:r>
      <w:r w:rsidRPr="00C02016">
        <w:rPr>
          <w:rFonts w:ascii="Times New Roman" w:hAnsi="Times New Roman"/>
          <w:lang w:val="bg-BG"/>
        </w:rPr>
        <w:tab/>
      </w:r>
      <w:r w:rsidRPr="00C02016">
        <w:rPr>
          <w:rFonts w:ascii="Times New Roman" w:hAnsi="Times New Roman"/>
          <w:lang w:val="bg-BG"/>
        </w:rPr>
        <w:tab/>
      </w:r>
      <w:r w:rsidRPr="00C02016">
        <w:rPr>
          <w:rFonts w:ascii="Times New Roman" w:hAnsi="Times New Roman"/>
          <w:lang w:val="bg-BG"/>
        </w:rPr>
        <w:tab/>
      </w:r>
    </w:p>
    <w:p w14:paraId="31E5C2FF" w14:textId="77777777" w:rsidR="00E07822" w:rsidRPr="00C02016" w:rsidRDefault="00E07822" w:rsidP="000A6A68">
      <w:pPr>
        <w:spacing w:line="100" w:lineRule="atLeast"/>
        <w:jc w:val="center"/>
        <w:rPr>
          <w:rFonts w:ascii="Times New Roman" w:hAnsi="Times New Roman" w:cs="Times New Roman"/>
          <w:b/>
          <w:sz w:val="24"/>
          <w:lang w:val="bg-BG"/>
        </w:rPr>
      </w:pPr>
      <w:r w:rsidRPr="00C02016">
        <w:rPr>
          <w:rFonts w:ascii="Times New Roman" w:hAnsi="Times New Roman" w:cs="Times New Roman"/>
          <w:b/>
          <w:sz w:val="24"/>
          <w:lang w:val="bg-BG"/>
        </w:rPr>
        <w:t>Д Е К Л А Р И Р А М, ЧЕ:</w:t>
      </w:r>
    </w:p>
    <w:p w14:paraId="567673FF" w14:textId="77777777" w:rsidR="00E07822" w:rsidRPr="00C02016" w:rsidRDefault="00E07822" w:rsidP="00E07822">
      <w:pPr>
        <w:spacing w:line="100" w:lineRule="atLeast"/>
        <w:jc w:val="both"/>
        <w:rPr>
          <w:rFonts w:ascii="Times New Roman" w:hAnsi="Times New Roman" w:cs="Times New Roman"/>
          <w:sz w:val="24"/>
          <w:lang w:val="bg-BG"/>
        </w:rPr>
      </w:pPr>
      <w:r w:rsidRPr="00C02016">
        <w:rPr>
          <w:rFonts w:ascii="Times New Roman" w:hAnsi="Times New Roman" w:cs="Times New Roman"/>
          <w:b/>
          <w:sz w:val="24"/>
          <w:lang w:val="bg-BG"/>
        </w:rPr>
        <w:tab/>
      </w:r>
      <w:r w:rsidRPr="00C02016">
        <w:rPr>
          <w:rFonts w:ascii="Times New Roman" w:hAnsi="Times New Roman" w:cs="Times New Roman"/>
          <w:sz w:val="24"/>
          <w:lang w:val="bg-BG"/>
        </w:rPr>
        <w:t xml:space="preserve">В офертата на представлявания от мен участник …………. </w:t>
      </w:r>
      <w:r w:rsidRPr="00C02016">
        <w:rPr>
          <w:rFonts w:ascii="Times New Roman" w:hAnsi="Times New Roman" w:cs="Times New Roman"/>
          <w:i/>
          <w:sz w:val="24"/>
          <w:lang w:val="bg-BG"/>
        </w:rPr>
        <w:t>(посочете наименованието на участника)</w:t>
      </w:r>
      <w:r w:rsidRPr="00C02016">
        <w:rPr>
          <w:rFonts w:ascii="Times New Roman" w:hAnsi="Times New Roman" w:cs="Times New Roman"/>
          <w:sz w:val="24"/>
          <w:lang w:val="bg-BG"/>
        </w:rPr>
        <w:t xml:space="preserve"> в част:  …………....…………………………… </w:t>
      </w:r>
      <w:r w:rsidRPr="00C02016">
        <w:rPr>
          <w:rFonts w:ascii="Times New Roman" w:hAnsi="Times New Roman" w:cs="Times New Roman"/>
          <w:i/>
          <w:sz w:val="24"/>
          <w:lang w:val="bg-BG"/>
        </w:rPr>
        <w:t xml:space="preserve">(посочва се коя част конкретно от офертата) </w:t>
      </w:r>
      <w:r w:rsidRPr="00C02016">
        <w:rPr>
          <w:rFonts w:ascii="Times New Roman" w:hAnsi="Times New Roman" w:cs="Times New Roman"/>
          <w:sz w:val="24"/>
          <w:lang w:val="bg-BG"/>
        </w:rPr>
        <w:t xml:space="preserve"> има конфиденциална по отношение на търговска тайна информация и същата не следва да се разкрива от възложителя.</w:t>
      </w:r>
    </w:p>
    <w:p w14:paraId="194CE2CB" w14:textId="77777777" w:rsidR="00E07822" w:rsidRPr="00C02016" w:rsidRDefault="00E07822" w:rsidP="00E07822">
      <w:pPr>
        <w:spacing w:line="100" w:lineRule="atLeast"/>
        <w:ind w:firstLine="567"/>
        <w:jc w:val="both"/>
        <w:rPr>
          <w:rFonts w:ascii="Times New Roman" w:hAnsi="Times New Roman" w:cs="Times New Roman"/>
          <w:b/>
          <w:sz w:val="24"/>
          <w:lang w:val="bg-BG"/>
        </w:rPr>
      </w:pPr>
      <w:r w:rsidRPr="00C02016">
        <w:rPr>
          <w:rFonts w:ascii="Times New Roman" w:hAnsi="Times New Roman" w:cs="Times New Roman"/>
          <w:sz w:val="24"/>
          <w:lang w:val="bg-BG"/>
        </w:rPr>
        <w:t xml:space="preserve">Известна ми е отговорността по чл. 313 от Наказателния кодекс за посочване на неверни данни.          </w:t>
      </w:r>
    </w:p>
    <w:p w14:paraId="35A54177" w14:textId="77777777" w:rsidR="00E07822" w:rsidRPr="00C02016" w:rsidRDefault="00E07822" w:rsidP="00E07822">
      <w:pPr>
        <w:spacing w:line="100" w:lineRule="atLeast"/>
        <w:rPr>
          <w:rFonts w:ascii="Times New Roman" w:hAnsi="Times New Roman" w:cs="Times New Roman"/>
          <w:sz w:val="24"/>
          <w:lang w:val="bg-BG"/>
        </w:rPr>
      </w:pPr>
    </w:p>
    <w:p w14:paraId="1FCD4328" w14:textId="77777777" w:rsidR="00D05FB9" w:rsidRPr="00C02016" w:rsidRDefault="00D05FB9" w:rsidP="004C1D61">
      <w:pPr>
        <w:spacing w:after="0" w:line="240" w:lineRule="auto"/>
        <w:rPr>
          <w:rFonts w:ascii="Times New Roman" w:eastAsia="Times New Roman" w:hAnsi="Times New Roman" w:cs="Times New Roman"/>
          <w:b/>
          <w:caps/>
          <w:sz w:val="24"/>
          <w:szCs w:val="24"/>
          <w:lang w:val="bg-BG"/>
        </w:rPr>
      </w:pPr>
    </w:p>
    <w:p w14:paraId="20960F9A" w14:textId="77777777" w:rsidR="006316DB" w:rsidRPr="00C02016" w:rsidRDefault="006316DB" w:rsidP="006316DB">
      <w:pPr>
        <w:spacing w:after="0"/>
        <w:ind w:firstLine="720"/>
        <w:jc w:val="both"/>
        <w:rPr>
          <w:rFonts w:ascii="Times New Roman" w:eastAsia="Calibri" w:hAnsi="Times New Roman" w:cs="Times New Roman"/>
          <w:sz w:val="24"/>
          <w:lang w:val="bg-BG"/>
        </w:rPr>
      </w:pPr>
      <w:r w:rsidRPr="00C02016">
        <w:rPr>
          <w:rFonts w:ascii="Times New Roman" w:eastAsia="Times New Roman" w:hAnsi="Times New Roman" w:cs="Times New Roman"/>
          <w:noProof/>
          <w:color w:val="000000"/>
          <w:sz w:val="24"/>
          <w:szCs w:val="24"/>
          <w:lang w:val="bg-BG"/>
        </w:rPr>
        <w:t xml:space="preserve">Дата: ............................  г.                             </w:t>
      </w:r>
      <w:r w:rsidRPr="00C02016">
        <w:rPr>
          <w:rFonts w:ascii="Times New Roman" w:eastAsia="Times New Roman" w:hAnsi="Times New Roman" w:cs="Times New Roman"/>
          <w:noProof/>
          <w:color w:val="000000"/>
          <w:sz w:val="24"/>
          <w:szCs w:val="24"/>
          <w:lang w:val="bg-BG"/>
        </w:rPr>
        <w:tab/>
        <w:t xml:space="preserve">Декларатор: ........................................... </w:t>
      </w:r>
    </w:p>
    <w:p w14:paraId="37E15805" w14:textId="77777777" w:rsidR="006316DB" w:rsidRPr="00C02016" w:rsidRDefault="006316DB" w:rsidP="006316DB">
      <w:pPr>
        <w:spacing w:after="0" w:line="240" w:lineRule="auto"/>
        <w:ind w:left="6210"/>
        <w:rPr>
          <w:rFonts w:ascii="Times New Roman" w:eastAsia="Times New Roman" w:hAnsi="Times New Roman" w:cs="Times New Roman"/>
          <w:i/>
          <w:noProof/>
          <w:sz w:val="24"/>
          <w:szCs w:val="24"/>
          <w:lang w:val="bg-BG"/>
        </w:rPr>
      </w:pPr>
      <w:r w:rsidRPr="00C02016">
        <w:rPr>
          <w:rFonts w:ascii="Times New Roman" w:eastAsia="Times New Roman" w:hAnsi="Times New Roman" w:cs="Times New Roman"/>
          <w:i/>
          <w:noProof/>
          <w:color w:val="000000"/>
          <w:sz w:val="24"/>
          <w:szCs w:val="24"/>
          <w:lang w:val="bg-BG"/>
        </w:rPr>
        <w:t>(име и фамилия и подпис)</w:t>
      </w:r>
    </w:p>
    <w:p w14:paraId="5AFA7FD2" w14:textId="77777777" w:rsidR="00D05FB9" w:rsidRPr="00C02016" w:rsidRDefault="00D05FB9" w:rsidP="004C1D61">
      <w:pPr>
        <w:spacing w:after="0" w:line="240" w:lineRule="auto"/>
        <w:rPr>
          <w:rFonts w:ascii="Times New Roman" w:eastAsia="Times New Roman" w:hAnsi="Times New Roman" w:cs="Times New Roman"/>
          <w:b/>
          <w:caps/>
          <w:sz w:val="24"/>
          <w:szCs w:val="24"/>
          <w:lang w:val="bg-BG"/>
        </w:rPr>
      </w:pPr>
    </w:p>
    <w:p w14:paraId="57068A7B" w14:textId="77777777" w:rsidR="00D05FB9" w:rsidRPr="00C02016" w:rsidRDefault="00D05FB9" w:rsidP="004C1D61">
      <w:pPr>
        <w:spacing w:after="0" w:line="240" w:lineRule="auto"/>
        <w:rPr>
          <w:rFonts w:ascii="Times New Roman" w:eastAsia="Times New Roman" w:hAnsi="Times New Roman" w:cs="Times New Roman"/>
          <w:b/>
          <w:caps/>
          <w:sz w:val="24"/>
          <w:szCs w:val="24"/>
          <w:lang w:val="bg-BG"/>
        </w:rPr>
      </w:pPr>
    </w:p>
    <w:p w14:paraId="30FB7FCE" w14:textId="77777777" w:rsidR="00D05FB9" w:rsidRPr="00C02016" w:rsidRDefault="00D05FB9" w:rsidP="004C1D61">
      <w:pPr>
        <w:spacing w:after="0" w:line="240" w:lineRule="auto"/>
        <w:rPr>
          <w:rFonts w:ascii="Times New Roman" w:eastAsia="Times New Roman" w:hAnsi="Times New Roman" w:cs="Times New Roman"/>
          <w:b/>
          <w:caps/>
          <w:sz w:val="24"/>
          <w:szCs w:val="24"/>
          <w:lang w:val="bg-BG"/>
        </w:rPr>
      </w:pPr>
    </w:p>
    <w:p w14:paraId="3B62C3A0" w14:textId="77777777" w:rsidR="00D05FB9" w:rsidRPr="00C02016" w:rsidRDefault="00D05FB9" w:rsidP="004C1D61">
      <w:pPr>
        <w:spacing w:after="0" w:line="240" w:lineRule="auto"/>
        <w:rPr>
          <w:rFonts w:ascii="Times New Roman" w:eastAsia="Times New Roman" w:hAnsi="Times New Roman" w:cs="Times New Roman"/>
          <w:b/>
          <w:caps/>
          <w:sz w:val="24"/>
          <w:szCs w:val="24"/>
          <w:lang w:val="bg-BG"/>
        </w:rPr>
      </w:pPr>
    </w:p>
    <w:p w14:paraId="56F79708" w14:textId="77777777" w:rsidR="00D05FB9" w:rsidRPr="00C02016" w:rsidRDefault="00D05FB9" w:rsidP="004C1D61">
      <w:pPr>
        <w:spacing w:after="0" w:line="240" w:lineRule="auto"/>
        <w:rPr>
          <w:rFonts w:ascii="Times New Roman" w:eastAsia="Times New Roman" w:hAnsi="Times New Roman" w:cs="Times New Roman"/>
          <w:b/>
          <w:caps/>
          <w:sz w:val="24"/>
          <w:szCs w:val="24"/>
          <w:lang w:val="bg-BG"/>
        </w:rPr>
      </w:pPr>
    </w:p>
    <w:p w14:paraId="7369F9CD" w14:textId="77777777" w:rsidR="00D05FB9" w:rsidRPr="00C02016" w:rsidRDefault="00D05FB9" w:rsidP="004C1D61">
      <w:pPr>
        <w:spacing w:after="0" w:line="240" w:lineRule="auto"/>
        <w:rPr>
          <w:rFonts w:ascii="Times New Roman" w:eastAsia="Times New Roman" w:hAnsi="Times New Roman" w:cs="Times New Roman"/>
          <w:b/>
          <w:caps/>
          <w:sz w:val="24"/>
          <w:szCs w:val="24"/>
          <w:lang w:val="bg-BG"/>
        </w:rPr>
      </w:pPr>
    </w:p>
    <w:p w14:paraId="43A11CE4" w14:textId="77777777" w:rsidR="00D05FB9" w:rsidRPr="00C02016" w:rsidRDefault="00D05FB9" w:rsidP="004C1D61">
      <w:pPr>
        <w:spacing w:after="0" w:line="240" w:lineRule="auto"/>
        <w:rPr>
          <w:rFonts w:ascii="Times New Roman" w:eastAsia="Times New Roman" w:hAnsi="Times New Roman" w:cs="Times New Roman"/>
          <w:b/>
          <w:caps/>
          <w:sz w:val="24"/>
          <w:szCs w:val="24"/>
          <w:lang w:val="bg-BG"/>
        </w:rPr>
      </w:pPr>
    </w:p>
    <w:p w14:paraId="16DE3491" w14:textId="77777777" w:rsidR="00D05FB9" w:rsidRPr="00C02016" w:rsidRDefault="00D05FB9" w:rsidP="004C1D61">
      <w:pPr>
        <w:spacing w:after="0" w:line="240" w:lineRule="auto"/>
        <w:rPr>
          <w:rFonts w:ascii="Times New Roman" w:eastAsia="Times New Roman" w:hAnsi="Times New Roman" w:cs="Times New Roman"/>
          <w:b/>
          <w:caps/>
          <w:sz w:val="24"/>
          <w:szCs w:val="24"/>
          <w:lang w:val="bg-BG"/>
        </w:rPr>
      </w:pPr>
    </w:p>
    <w:p w14:paraId="448351D2" w14:textId="66ADCEE1" w:rsidR="009710D3" w:rsidRPr="003E0A40" w:rsidRDefault="009710D3" w:rsidP="009710D3">
      <w:pPr>
        <w:widowControl w:val="0"/>
        <w:autoSpaceDE w:val="0"/>
        <w:autoSpaceDN w:val="0"/>
        <w:adjustRightInd w:val="0"/>
        <w:spacing w:after="0" w:line="240" w:lineRule="auto"/>
        <w:jc w:val="right"/>
        <w:rPr>
          <w:rFonts w:ascii="Times New Roman" w:eastAsia="Times New Roman" w:hAnsi="Times New Roman" w:cs="Times New Roman"/>
          <w:b/>
          <w:color w:val="000000" w:themeColor="text1"/>
          <w:sz w:val="24"/>
          <w:szCs w:val="24"/>
          <w:lang w:val="bg-BG" w:eastAsia="bg-BG"/>
        </w:rPr>
      </w:pPr>
      <w:r w:rsidRPr="003E0A40">
        <w:rPr>
          <w:rFonts w:ascii="Times New Roman" w:eastAsia="Times New Roman" w:hAnsi="Times New Roman" w:cs="Times New Roman"/>
          <w:b/>
          <w:color w:val="000000" w:themeColor="text1"/>
          <w:sz w:val="24"/>
          <w:szCs w:val="24"/>
          <w:lang w:val="bg-BG" w:eastAsia="bg-BG"/>
        </w:rPr>
        <w:lastRenderedPageBreak/>
        <w:t xml:space="preserve">Образец № </w:t>
      </w:r>
      <w:r w:rsidR="00B86169">
        <w:rPr>
          <w:rFonts w:ascii="Times New Roman" w:eastAsia="Times New Roman" w:hAnsi="Times New Roman" w:cs="Times New Roman"/>
          <w:b/>
          <w:color w:val="000000" w:themeColor="text1"/>
          <w:sz w:val="24"/>
          <w:szCs w:val="24"/>
          <w:lang w:val="bg-BG" w:eastAsia="bg-BG"/>
        </w:rPr>
        <w:t>6</w:t>
      </w:r>
      <w:r w:rsidRPr="003E0A40">
        <w:rPr>
          <w:rFonts w:ascii="Times New Roman" w:eastAsia="Times New Roman" w:hAnsi="Times New Roman" w:cs="Times New Roman"/>
          <w:b/>
          <w:color w:val="000000" w:themeColor="text1"/>
          <w:sz w:val="24"/>
          <w:szCs w:val="24"/>
          <w:lang w:val="bg-BG" w:eastAsia="bg-BG"/>
        </w:rPr>
        <w:t>.2</w:t>
      </w:r>
    </w:p>
    <w:p w14:paraId="7CE6C545" w14:textId="77777777" w:rsidR="009710D3" w:rsidRPr="009710D3" w:rsidRDefault="009710D3" w:rsidP="009710D3">
      <w:pPr>
        <w:spacing w:after="0" w:line="240" w:lineRule="auto"/>
        <w:rPr>
          <w:rFonts w:ascii="Times New Roman" w:eastAsia="Times New Roman" w:hAnsi="Times New Roman" w:cs="Times New Roman"/>
          <w:b/>
          <w:caps/>
          <w:color w:val="FF0000"/>
          <w:sz w:val="24"/>
          <w:szCs w:val="24"/>
          <w:lang w:val="bg-BG"/>
        </w:rPr>
      </w:pPr>
    </w:p>
    <w:p w14:paraId="3C2ADC0E" w14:textId="77777777" w:rsidR="009710D3" w:rsidRPr="009710D3" w:rsidRDefault="009710D3" w:rsidP="009710D3">
      <w:pPr>
        <w:spacing w:after="0" w:line="240" w:lineRule="auto"/>
        <w:rPr>
          <w:rFonts w:ascii="Times New Roman" w:eastAsia="Times New Roman" w:hAnsi="Times New Roman" w:cs="Times New Roman"/>
          <w:b/>
          <w:caps/>
          <w:color w:val="FF0000"/>
          <w:sz w:val="24"/>
          <w:szCs w:val="24"/>
          <w:lang w:val="bg-BG"/>
        </w:rPr>
      </w:pPr>
    </w:p>
    <w:p w14:paraId="5348E5D1" w14:textId="77777777" w:rsidR="009710D3" w:rsidRPr="009710D3" w:rsidRDefault="009710D3" w:rsidP="009710D3">
      <w:pPr>
        <w:spacing w:after="0" w:line="240" w:lineRule="auto"/>
        <w:rPr>
          <w:rFonts w:ascii="Times New Roman" w:eastAsia="Times New Roman" w:hAnsi="Times New Roman" w:cs="Times New Roman"/>
          <w:b/>
          <w:caps/>
          <w:color w:val="FF0000"/>
          <w:sz w:val="24"/>
          <w:szCs w:val="24"/>
          <w:lang w:val="bg-BG"/>
        </w:rPr>
      </w:pPr>
    </w:p>
    <w:p w14:paraId="6816456A" w14:textId="77777777" w:rsidR="003E0A40" w:rsidRPr="00C02016" w:rsidRDefault="003E0A40" w:rsidP="003E0A40">
      <w:pPr>
        <w:spacing w:line="100" w:lineRule="atLeast"/>
        <w:jc w:val="center"/>
        <w:rPr>
          <w:rFonts w:ascii="Times New Roman" w:hAnsi="Times New Roman" w:cs="Times New Roman"/>
          <w:b/>
          <w:sz w:val="24"/>
          <w:lang w:val="bg-BG"/>
        </w:rPr>
      </w:pPr>
      <w:r w:rsidRPr="00C02016">
        <w:rPr>
          <w:rFonts w:ascii="Times New Roman" w:hAnsi="Times New Roman" w:cs="Times New Roman"/>
          <w:b/>
          <w:sz w:val="24"/>
          <w:lang w:val="bg-BG"/>
        </w:rPr>
        <w:t xml:space="preserve">Д Е К Л А Р А Ц И Я </w:t>
      </w:r>
    </w:p>
    <w:p w14:paraId="3971ED0B" w14:textId="77777777" w:rsidR="003E0A40" w:rsidRPr="00C02016" w:rsidRDefault="003E0A40" w:rsidP="003E0A40">
      <w:pPr>
        <w:spacing w:after="0" w:line="100" w:lineRule="atLeast"/>
        <w:jc w:val="center"/>
        <w:rPr>
          <w:rFonts w:ascii="Times New Roman" w:hAnsi="Times New Roman" w:cs="Times New Roman"/>
          <w:b/>
          <w:sz w:val="24"/>
          <w:lang w:val="bg-BG"/>
        </w:rPr>
      </w:pPr>
      <w:r w:rsidRPr="00C02016">
        <w:rPr>
          <w:rFonts w:ascii="Times New Roman" w:hAnsi="Times New Roman" w:cs="Times New Roman"/>
          <w:b/>
          <w:sz w:val="24"/>
          <w:lang w:val="bg-BG"/>
        </w:rPr>
        <w:t>за конфиденциалност по чл. 102, ал. 1 от Закона за обществените поръчки</w:t>
      </w:r>
    </w:p>
    <w:p w14:paraId="629F8A4C" w14:textId="77777777" w:rsidR="003E0A40" w:rsidRPr="00C02016" w:rsidRDefault="003E0A40" w:rsidP="003E0A40">
      <w:pPr>
        <w:spacing w:line="100" w:lineRule="atLeast"/>
        <w:jc w:val="center"/>
        <w:rPr>
          <w:rFonts w:ascii="Times New Roman" w:hAnsi="Times New Roman" w:cs="Times New Roman"/>
          <w:b/>
          <w:sz w:val="24"/>
          <w:lang w:val="bg-BG"/>
        </w:rPr>
      </w:pPr>
      <w:r w:rsidRPr="00C02016">
        <w:rPr>
          <w:rFonts w:ascii="Times New Roman" w:hAnsi="Times New Roman" w:cs="Times New Roman"/>
          <w:b/>
          <w:sz w:val="24"/>
          <w:lang w:val="bg-BG"/>
        </w:rPr>
        <w:t>(ако е приложимо)</w:t>
      </w:r>
    </w:p>
    <w:p w14:paraId="1D897481" w14:textId="77777777" w:rsidR="003E0A40" w:rsidRPr="00C02016" w:rsidRDefault="003E0A40" w:rsidP="003E0A40">
      <w:pPr>
        <w:spacing w:line="100" w:lineRule="atLeast"/>
        <w:rPr>
          <w:rFonts w:ascii="Times New Roman" w:hAnsi="Times New Roman" w:cs="Times New Roman"/>
          <w:sz w:val="24"/>
          <w:lang w:val="bg-BG"/>
        </w:rPr>
      </w:pPr>
    </w:p>
    <w:p w14:paraId="3D474C1C" w14:textId="77777777" w:rsidR="003E0A40" w:rsidRPr="00C02016" w:rsidRDefault="003E0A40" w:rsidP="003E0A40">
      <w:pPr>
        <w:pStyle w:val="CharCharChar"/>
        <w:jc w:val="both"/>
        <w:rPr>
          <w:rFonts w:ascii="Times New Roman" w:eastAsia="Times New Roman" w:hAnsi="Times New Roman"/>
          <w:lang w:val="bg-BG" w:eastAsia="ar-SA"/>
        </w:rPr>
      </w:pPr>
      <w:r w:rsidRPr="00C02016">
        <w:rPr>
          <w:rFonts w:ascii="Times New Roman" w:eastAsia="Times New Roman" w:hAnsi="Times New Roman"/>
          <w:lang w:val="bg-BG" w:eastAsia="ar-SA"/>
        </w:rPr>
        <w:t xml:space="preserve">Долуподписаният/ата...….............................................................................................................., </w:t>
      </w:r>
    </w:p>
    <w:p w14:paraId="733FA071" w14:textId="77777777" w:rsidR="003E0A40" w:rsidRPr="00C02016" w:rsidRDefault="003E0A40" w:rsidP="003E0A40">
      <w:pPr>
        <w:pStyle w:val="CharCharChar"/>
        <w:ind w:firstLine="720"/>
        <w:jc w:val="center"/>
        <w:rPr>
          <w:rFonts w:ascii="Times New Roman" w:eastAsia="Times New Roman" w:hAnsi="Times New Roman"/>
          <w:lang w:val="bg-BG" w:eastAsia="ar-SA"/>
        </w:rPr>
      </w:pPr>
      <w:r w:rsidRPr="00C02016">
        <w:rPr>
          <w:rFonts w:ascii="Times New Roman" w:hAnsi="Times New Roman"/>
          <w:i/>
          <w:sz w:val="20"/>
          <w:szCs w:val="20"/>
          <w:lang w:val="bg-BG"/>
        </w:rPr>
        <w:t>(собствено, бащино и фамилно име)</w:t>
      </w:r>
    </w:p>
    <w:p w14:paraId="6AFAF9D2" w14:textId="77777777" w:rsidR="003E0A40" w:rsidRPr="00C02016" w:rsidRDefault="003E0A40" w:rsidP="003E0A40">
      <w:pPr>
        <w:spacing w:after="0"/>
        <w:jc w:val="both"/>
        <w:rPr>
          <w:rFonts w:ascii="Times New Roman" w:eastAsia="PMingLiU" w:hAnsi="Times New Roman" w:cs="Times New Roman"/>
          <w:i/>
          <w:sz w:val="24"/>
          <w:szCs w:val="20"/>
          <w:vertAlign w:val="superscript"/>
          <w:lang w:val="bg-BG" w:eastAsia="bg-BG"/>
        </w:rPr>
      </w:pPr>
      <w:r w:rsidRPr="00C02016">
        <w:rPr>
          <w:rFonts w:ascii="Times New Roman" w:hAnsi="Times New Roman" w:cs="Times New Roman"/>
          <w:sz w:val="24"/>
          <w:lang w:val="bg-BG"/>
        </w:rPr>
        <w:t>в качеството ми на ...........................................................................................................................</w:t>
      </w:r>
      <w:r w:rsidRPr="00C02016">
        <w:rPr>
          <w:rFonts w:ascii="Times New Roman" w:eastAsia="PMingLiU" w:hAnsi="Times New Roman" w:cs="Times New Roman"/>
          <w:i/>
          <w:sz w:val="24"/>
          <w:szCs w:val="20"/>
          <w:vertAlign w:val="superscript"/>
          <w:lang w:val="bg-BG" w:eastAsia="bg-BG"/>
        </w:rPr>
        <w:t xml:space="preserve"> </w:t>
      </w:r>
    </w:p>
    <w:p w14:paraId="394EE759" w14:textId="77777777" w:rsidR="003E0A40" w:rsidRPr="00C02016" w:rsidRDefault="003E0A40" w:rsidP="003E0A40">
      <w:pPr>
        <w:spacing w:after="120"/>
        <w:jc w:val="center"/>
        <w:rPr>
          <w:rFonts w:ascii="Times New Roman" w:hAnsi="Times New Roman" w:cs="Times New Roman"/>
          <w:i/>
          <w:sz w:val="20"/>
          <w:szCs w:val="20"/>
          <w:lang w:val="bg-BG"/>
        </w:rPr>
      </w:pPr>
      <w:r w:rsidRPr="00C02016">
        <w:rPr>
          <w:rFonts w:ascii="Times New Roman" w:hAnsi="Times New Roman" w:cs="Times New Roman"/>
          <w:i/>
          <w:sz w:val="20"/>
          <w:szCs w:val="20"/>
          <w:lang w:val="bg-BG"/>
        </w:rPr>
        <w:t>(посочва се длъжността и качеството, в което лицето има право да представлява и управлява - напр. изпълнителен директор, управител или др.)</w:t>
      </w:r>
    </w:p>
    <w:p w14:paraId="230E1721" w14:textId="77777777" w:rsidR="003E0A40" w:rsidRPr="005F5F20" w:rsidRDefault="003E0A40" w:rsidP="003E0A40">
      <w:pPr>
        <w:spacing w:after="120"/>
        <w:jc w:val="both"/>
        <w:rPr>
          <w:rFonts w:ascii="Times New Roman" w:hAnsi="Times New Roman" w:cs="Times New Roman"/>
          <w:sz w:val="20"/>
          <w:szCs w:val="20"/>
          <w:lang w:val="bg-BG"/>
        </w:rPr>
      </w:pPr>
      <w:r w:rsidRPr="00C02016">
        <w:rPr>
          <w:rFonts w:ascii="Times New Roman" w:hAnsi="Times New Roman" w:cs="Times New Roman"/>
          <w:sz w:val="24"/>
          <w:lang w:val="bg-BG"/>
        </w:rPr>
        <w:t xml:space="preserve">на </w:t>
      </w:r>
      <w:r w:rsidRPr="005F5F20">
        <w:rPr>
          <w:rFonts w:ascii="Times New Roman" w:hAnsi="Times New Roman" w:cs="Times New Roman"/>
          <w:sz w:val="24"/>
          <w:szCs w:val="24"/>
          <w:lang w:val="bg-BG"/>
        </w:rPr>
        <w:t xml:space="preserve">участника ......................................................................................... </w:t>
      </w:r>
      <w:r w:rsidRPr="005F5F20">
        <w:rPr>
          <w:rFonts w:ascii="Times New Roman" w:hAnsi="Times New Roman" w:cs="Times New Roman"/>
          <w:i/>
          <w:sz w:val="20"/>
          <w:szCs w:val="20"/>
          <w:lang w:val="bg-BG"/>
        </w:rPr>
        <w:t>(наименование на участника)</w:t>
      </w:r>
      <w:r w:rsidRPr="005F5F20">
        <w:rPr>
          <w:rFonts w:ascii="Times New Roman" w:hAnsi="Times New Roman" w:cs="Times New Roman"/>
          <w:sz w:val="20"/>
          <w:szCs w:val="20"/>
          <w:lang w:val="bg-BG"/>
        </w:rPr>
        <w:t xml:space="preserve">, </w:t>
      </w:r>
    </w:p>
    <w:p w14:paraId="6E99FFA3" w14:textId="77777777" w:rsidR="003E0A40" w:rsidRPr="005F5F20" w:rsidRDefault="003E0A40" w:rsidP="003E0A40">
      <w:pPr>
        <w:pStyle w:val="CharCharChar"/>
        <w:jc w:val="both"/>
        <w:rPr>
          <w:rFonts w:ascii="Times New Roman" w:eastAsia="Times New Roman" w:hAnsi="Times New Roman"/>
          <w:lang w:val="bg-BG" w:eastAsia="ar-SA"/>
        </w:rPr>
      </w:pPr>
      <w:r w:rsidRPr="005F5F20">
        <w:rPr>
          <w:rFonts w:ascii="Times New Roman" w:hAnsi="Times New Roman"/>
          <w:iCs/>
          <w:lang w:val="bg-BG"/>
        </w:rPr>
        <w:t xml:space="preserve">с </w:t>
      </w:r>
      <w:r w:rsidRPr="005F5F20">
        <w:rPr>
          <w:rFonts w:ascii="Times New Roman" w:hAnsi="Times New Roman"/>
          <w:lang w:val="bg-BG"/>
        </w:rPr>
        <w:t>БУЛСТАТ/ЕИК/ друг идентификационен код ..........................................................................</w:t>
      </w:r>
      <w:r w:rsidRPr="005F5F20">
        <w:rPr>
          <w:rFonts w:ascii="Times New Roman" w:eastAsia="Times New Roman" w:hAnsi="Times New Roman"/>
          <w:lang w:val="bg-BG" w:eastAsia="ar-SA"/>
        </w:rPr>
        <w:t xml:space="preserve">, </w:t>
      </w:r>
    </w:p>
    <w:p w14:paraId="24F10854" w14:textId="2E3AFAFC" w:rsidR="003E0A40" w:rsidRPr="003E0A40" w:rsidRDefault="003E0A40" w:rsidP="003E0A40">
      <w:pPr>
        <w:spacing w:after="0" w:line="240" w:lineRule="auto"/>
        <w:jc w:val="both"/>
        <w:rPr>
          <w:rFonts w:ascii="Times New Roman" w:hAnsi="Times New Roman" w:cs="Times New Roman"/>
          <w:b/>
          <w:bCs/>
          <w:sz w:val="24"/>
          <w:szCs w:val="24"/>
          <w:lang w:val="bg-BG"/>
        </w:rPr>
      </w:pPr>
      <w:r w:rsidRPr="005F5F20">
        <w:rPr>
          <w:rFonts w:ascii="Times New Roman" w:eastAsia="Times New Roman" w:hAnsi="Times New Roman"/>
          <w:sz w:val="24"/>
          <w:szCs w:val="24"/>
          <w:lang w:val="bg-BG" w:eastAsia="ar-SA"/>
        </w:rPr>
        <w:t xml:space="preserve">участник в </w:t>
      </w:r>
      <w:r w:rsidRPr="003E0A40">
        <w:rPr>
          <w:rFonts w:ascii="Times New Roman" w:eastAsia="Times New Roman" w:hAnsi="Times New Roman" w:cs="Times New Roman"/>
          <w:sz w:val="24"/>
          <w:szCs w:val="24"/>
          <w:lang w:val="bg-BG" w:eastAsia="ar-SA"/>
        </w:rPr>
        <w:t xml:space="preserve">процедура за възлагане на обществена поръчка с предмет: </w:t>
      </w:r>
      <w:r w:rsidRPr="003E0A40">
        <w:rPr>
          <w:rFonts w:ascii="Times New Roman" w:hAnsi="Times New Roman" w:cs="Times New Roman"/>
          <w:b/>
          <w:bCs/>
          <w:sz w:val="24"/>
          <w:szCs w:val="24"/>
          <w:lang w:val="bg-BG"/>
        </w:rPr>
        <w:t xml:space="preserve">„Ремонтни дейности по покриви за обекти на „Топлофикация София” ЕАД по три обособени позиции“ за </w:t>
      </w:r>
      <w:bookmarkStart w:id="10" w:name="_Hlk42721307"/>
      <w:r w:rsidRPr="003E0A40">
        <w:rPr>
          <w:rFonts w:ascii="Times New Roman" w:hAnsi="Times New Roman" w:cs="Times New Roman"/>
          <w:b/>
          <w:bCs/>
          <w:i/>
          <w:iCs/>
          <w:sz w:val="24"/>
          <w:szCs w:val="24"/>
          <w:lang w:val="bg-BG"/>
        </w:rPr>
        <w:t>Обос</w:t>
      </w:r>
      <w:r w:rsidRPr="003E0A40">
        <w:rPr>
          <w:rFonts w:ascii="Times New Roman" w:hAnsi="Times New Roman" w:cs="Times New Roman"/>
          <w:b/>
          <w:bCs/>
          <w:i/>
          <w:iCs/>
          <w:sz w:val="24"/>
          <w:szCs w:val="24"/>
        </w:rPr>
        <w:t>o</w:t>
      </w:r>
      <w:r w:rsidRPr="003E0A40">
        <w:rPr>
          <w:rFonts w:ascii="Times New Roman" w:hAnsi="Times New Roman" w:cs="Times New Roman"/>
          <w:b/>
          <w:bCs/>
          <w:i/>
          <w:iCs/>
          <w:sz w:val="24"/>
          <w:szCs w:val="24"/>
          <w:lang w:val="bg-BG"/>
        </w:rPr>
        <w:t>бена поз</w:t>
      </w:r>
      <w:r w:rsidRPr="003E0A40">
        <w:rPr>
          <w:rFonts w:ascii="Times New Roman" w:hAnsi="Times New Roman" w:cs="Times New Roman"/>
          <w:b/>
          <w:bCs/>
          <w:i/>
          <w:iCs/>
          <w:sz w:val="24"/>
          <w:szCs w:val="24"/>
        </w:rPr>
        <w:t>и</w:t>
      </w:r>
      <w:r w:rsidRPr="003E0A40">
        <w:rPr>
          <w:rFonts w:ascii="Times New Roman" w:hAnsi="Times New Roman" w:cs="Times New Roman"/>
          <w:b/>
          <w:bCs/>
          <w:i/>
          <w:iCs/>
          <w:sz w:val="24"/>
          <w:szCs w:val="24"/>
          <w:lang w:val="bg-BG"/>
        </w:rPr>
        <w:t>ция № 2 – „</w:t>
      </w:r>
      <w:proofErr w:type="spellStart"/>
      <w:r w:rsidRPr="003E0A40">
        <w:rPr>
          <w:rFonts w:ascii="Times New Roman" w:hAnsi="Times New Roman" w:cs="Times New Roman"/>
          <w:b/>
          <w:bCs/>
          <w:i/>
          <w:iCs/>
          <w:color w:val="000000"/>
          <w:sz w:val="24"/>
          <w:szCs w:val="24"/>
        </w:rPr>
        <w:t>Ремонтни</w:t>
      </w:r>
      <w:proofErr w:type="spellEnd"/>
      <w:r w:rsidRPr="003E0A40">
        <w:rPr>
          <w:rFonts w:ascii="Times New Roman" w:hAnsi="Times New Roman" w:cs="Times New Roman"/>
          <w:b/>
          <w:bCs/>
          <w:i/>
          <w:iCs/>
          <w:color w:val="000000"/>
          <w:sz w:val="24"/>
          <w:szCs w:val="24"/>
        </w:rPr>
        <w:t xml:space="preserve"> </w:t>
      </w:r>
      <w:proofErr w:type="spellStart"/>
      <w:r w:rsidRPr="003E0A40">
        <w:rPr>
          <w:rFonts w:ascii="Times New Roman" w:hAnsi="Times New Roman" w:cs="Times New Roman"/>
          <w:b/>
          <w:bCs/>
          <w:i/>
          <w:iCs/>
          <w:color w:val="000000"/>
          <w:sz w:val="24"/>
          <w:szCs w:val="24"/>
        </w:rPr>
        <w:t>дейности</w:t>
      </w:r>
      <w:proofErr w:type="spellEnd"/>
      <w:r w:rsidRPr="003E0A40">
        <w:rPr>
          <w:rFonts w:ascii="Times New Roman" w:hAnsi="Times New Roman" w:cs="Times New Roman"/>
          <w:b/>
          <w:bCs/>
          <w:i/>
          <w:iCs/>
          <w:color w:val="000000"/>
          <w:sz w:val="24"/>
          <w:szCs w:val="24"/>
        </w:rPr>
        <w:t xml:space="preserve"> </w:t>
      </w:r>
      <w:proofErr w:type="spellStart"/>
      <w:r w:rsidRPr="003E0A40">
        <w:rPr>
          <w:rFonts w:ascii="Times New Roman" w:hAnsi="Times New Roman" w:cs="Times New Roman"/>
          <w:b/>
          <w:bCs/>
          <w:i/>
          <w:iCs/>
          <w:color w:val="000000"/>
          <w:sz w:val="24"/>
          <w:szCs w:val="24"/>
        </w:rPr>
        <w:t>по</w:t>
      </w:r>
      <w:proofErr w:type="spellEnd"/>
      <w:r w:rsidRPr="003E0A40">
        <w:rPr>
          <w:rFonts w:ascii="Times New Roman" w:hAnsi="Times New Roman" w:cs="Times New Roman"/>
          <w:b/>
          <w:bCs/>
          <w:i/>
          <w:iCs/>
          <w:color w:val="000000"/>
          <w:sz w:val="24"/>
          <w:szCs w:val="24"/>
        </w:rPr>
        <w:t xml:space="preserve"> </w:t>
      </w:r>
      <w:proofErr w:type="spellStart"/>
      <w:r w:rsidRPr="003E0A40">
        <w:rPr>
          <w:rFonts w:ascii="Times New Roman" w:hAnsi="Times New Roman" w:cs="Times New Roman"/>
          <w:b/>
          <w:bCs/>
          <w:i/>
          <w:iCs/>
          <w:color w:val="000000"/>
          <w:sz w:val="24"/>
          <w:szCs w:val="24"/>
        </w:rPr>
        <w:t>покриви</w:t>
      </w:r>
      <w:proofErr w:type="spellEnd"/>
      <w:r w:rsidRPr="003E0A40">
        <w:rPr>
          <w:rFonts w:ascii="Times New Roman" w:hAnsi="Times New Roman" w:cs="Times New Roman"/>
          <w:b/>
          <w:bCs/>
          <w:i/>
          <w:iCs/>
          <w:color w:val="000000"/>
          <w:sz w:val="24"/>
          <w:szCs w:val="24"/>
        </w:rPr>
        <w:t xml:space="preserve"> </w:t>
      </w:r>
      <w:proofErr w:type="spellStart"/>
      <w:r w:rsidRPr="003E0A40">
        <w:rPr>
          <w:rFonts w:ascii="Times New Roman" w:hAnsi="Times New Roman" w:cs="Times New Roman"/>
          <w:b/>
          <w:bCs/>
          <w:i/>
          <w:iCs/>
          <w:color w:val="000000"/>
          <w:sz w:val="24"/>
          <w:szCs w:val="24"/>
        </w:rPr>
        <w:t>за</w:t>
      </w:r>
      <w:proofErr w:type="spellEnd"/>
      <w:r w:rsidRPr="003E0A40">
        <w:rPr>
          <w:rFonts w:ascii="Times New Roman" w:hAnsi="Times New Roman" w:cs="Times New Roman"/>
          <w:b/>
          <w:bCs/>
          <w:i/>
          <w:iCs/>
          <w:color w:val="000000"/>
          <w:sz w:val="24"/>
          <w:szCs w:val="24"/>
        </w:rPr>
        <w:t xml:space="preserve"> </w:t>
      </w:r>
      <w:proofErr w:type="spellStart"/>
      <w:r w:rsidRPr="003E0A40">
        <w:rPr>
          <w:rFonts w:ascii="Times New Roman" w:hAnsi="Times New Roman" w:cs="Times New Roman"/>
          <w:b/>
          <w:bCs/>
          <w:i/>
          <w:iCs/>
          <w:color w:val="000000"/>
          <w:sz w:val="24"/>
          <w:szCs w:val="24"/>
        </w:rPr>
        <w:t>обекти</w:t>
      </w:r>
      <w:proofErr w:type="spellEnd"/>
      <w:r w:rsidRPr="003E0A40">
        <w:rPr>
          <w:rFonts w:ascii="Times New Roman" w:hAnsi="Times New Roman" w:cs="Times New Roman"/>
          <w:b/>
          <w:bCs/>
          <w:i/>
          <w:iCs/>
          <w:color w:val="000000"/>
          <w:sz w:val="24"/>
          <w:szCs w:val="24"/>
        </w:rPr>
        <w:t xml:space="preserve"> </w:t>
      </w:r>
      <w:proofErr w:type="spellStart"/>
      <w:r w:rsidRPr="003E0A40">
        <w:rPr>
          <w:rFonts w:ascii="Times New Roman" w:hAnsi="Times New Roman" w:cs="Times New Roman"/>
          <w:b/>
          <w:bCs/>
          <w:i/>
          <w:iCs/>
          <w:color w:val="000000"/>
          <w:sz w:val="24"/>
          <w:szCs w:val="24"/>
        </w:rPr>
        <w:t>на</w:t>
      </w:r>
      <w:proofErr w:type="spellEnd"/>
      <w:r w:rsidRPr="003E0A40">
        <w:rPr>
          <w:rFonts w:ascii="Times New Roman" w:hAnsi="Times New Roman" w:cs="Times New Roman"/>
          <w:b/>
          <w:bCs/>
          <w:i/>
          <w:iCs/>
          <w:sz w:val="24"/>
          <w:szCs w:val="24"/>
          <w:lang w:val="bg-BG"/>
        </w:rPr>
        <w:t xml:space="preserve"> Топлофикационен район „Земляне““</w:t>
      </w:r>
      <w:bookmarkEnd w:id="10"/>
    </w:p>
    <w:p w14:paraId="4DD93896" w14:textId="77777777" w:rsidR="003E0A40" w:rsidRPr="00C02016" w:rsidRDefault="003E0A40" w:rsidP="003E0A40">
      <w:pPr>
        <w:pStyle w:val="CharCharChar"/>
        <w:jc w:val="both"/>
        <w:rPr>
          <w:rFonts w:ascii="Times New Roman" w:hAnsi="Times New Roman"/>
          <w:lang w:val="bg-BG"/>
        </w:rPr>
      </w:pPr>
      <w:r w:rsidRPr="00C02016">
        <w:rPr>
          <w:rFonts w:ascii="Times New Roman" w:hAnsi="Times New Roman"/>
          <w:lang w:val="bg-BG"/>
        </w:rPr>
        <w:tab/>
      </w:r>
      <w:r w:rsidRPr="00C02016">
        <w:rPr>
          <w:rFonts w:ascii="Times New Roman" w:hAnsi="Times New Roman"/>
          <w:lang w:val="bg-BG"/>
        </w:rPr>
        <w:tab/>
      </w:r>
      <w:r w:rsidRPr="00C02016">
        <w:rPr>
          <w:rFonts w:ascii="Times New Roman" w:hAnsi="Times New Roman"/>
          <w:lang w:val="bg-BG"/>
        </w:rPr>
        <w:tab/>
      </w:r>
      <w:r w:rsidRPr="00C02016">
        <w:rPr>
          <w:rFonts w:ascii="Times New Roman" w:hAnsi="Times New Roman"/>
          <w:lang w:val="bg-BG"/>
        </w:rPr>
        <w:tab/>
      </w:r>
      <w:r w:rsidRPr="00C02016">
        <w:rPr>
          <w:rFonts w:ascii="Times New Roman" w:hAnsi="Times New Roman"/>
          <w:lang w:val="bg-BG"/>
        </w:rPr>
        <w:tab/>
      </w:r>
      <w:r w:rsidRPr="00C02016">
        <w:rPr>
          <w:rFonts w:ascii="Times New Roman" w:hAnsi="Times New Roman"/>
          <w:lang w:val="bg-BG"/>
        </w:rPr>
        <w:tab/>
      </w:r>
      <w:r w:rsidRPr="00C02016">
        <w:rPr>
          <w:rFonts w:ascii="Times New Roman" w:hAnsi="Times New Roman"/>
          <w:lang w:val="bg-BG"/>
        </w:rPr>
        <w:tab/>
      </w:r>
      <w:r w:rsidRPr="00C02016">
        <w:rPr>
          <w:rFonts w:ascii="Times New Roman" w:hAnsi="Times New Roman"/>
          <w:lang w:val="bg-BG"/>
        </w:rPr>
        <w:tab/>
      </w:r>
      <w:r w:rsidRPr="00C02016">
        <w:rPr>
          <w:rFonts w:ascii="Times New Roman" w:hAnsi="Times New Roman"/>
          <w:lang w:val="bg-BG"/>
        </w:rPr>
        <w:tab/>
      </w:r>
      <w:r w:rsidRPr="00C02016">
        <w:rPr>
          <w:rFonts w:ascii="Times New Roman" w:hAnsi="Times New Roman"/>
          <w:lang w:val="bg-BG"/>
        </w:rPr>
        <w:tab/>
      </w:r>
      <w:r w:rsidRPr="00C02016">
        <w:rPr>
          <w:rFonts w:ascii="Times New Roman" w:hAnsi="Times New Roman"/>
          <w:lang w:val="bg-BG"/>
        </w:rPr>
        <w:tab/>
      </w:r>
      <w:r w:rsidRPr="00C02016">
        <w:rPr>
          <w:rFonts w:ascii="Times New Roman" w:hAnsi="Times New Roman"/>
          <w:lang w:val="bg-BG"/>
        </w:rPr>
        <w:tab/>
      </w:r>
    </w:p>
    <w:p w14:paraId="215CA391" w14:textId="77777777" w:rsidR="003E0A40" w:rsidRPr="00C02016" w:rsidRDefault="003E0A40" w:rsidP="003E0A40">
      <w:pPr>
        <w:spacing w:line="100" w:lineRule="atLeast"/>
        <w:jc w:val="center"/>
        <w:rPr>
          <w:rFonts w:ascii="Times New Roman" w:hAnsi="Times New Roman" w:cs="Times New Roman"/>
          <w:b/>
          <w:sz w:val="24"/>
          <w:lang w:val="bg-BG"/>
        </w:rPr>
      </w:pPr>
      <w:r w:rsidRPr="00C02016">
        <w:rPr>
          <w:rFonts w:ascii="Times New Roman" w:hAnsi="Times New Roman" w:cs="Times New Roman"/>
          <w:b/>
          <w:sz w:val="24"/>
          <w:lang w:val="bg-BG"/>
        </w:rPr>
        <w:t>Д Е К Л А Р И Р А М, ЧЕ:</w:t>
      </w:r>
    </w:p>
    <w:p w14:paraId="79FBB9AE" w14:textId="77777777" w:rsidR="003E0A40" w:rsidRPr="00C02016" w:rsidRDefault="003E0A40" w:rsidP="003E0A40">
      <w:pPr>
        <w:spacing w:line="100" w:lineRule="atLeast"/>
        <w:jc w:val="both"/>
        <w:rPr>
          <w:rFonts w:ascii="Times New Roman" w:hAnsi="Times New Roman" w:cs="Times New Roman"/>
          <w:sz w:val="24"/>
          <w:lang w:val="bg-BG"/>
        </w:rPr>
      </w:pPr>
      <w:r w:rsidRPr="00C02016">
        <w:rPr>
          <w:rFonts w:ascii="Times New Roman" w:hAnsi="Times New Roman" w:cs="Times New Roman"/>
          <w:b/>
          <w:sz w:val="24"/>
          <w:lang w:val="bg-BG"/>
        </w:rPr>
        <w:tab/>
      </w:r>
      <w:r w:rsidRPr="00C02016">
        <w:rPr>
          <w:rFonts w:ascii="Times New Roman" w:hAnsi="Times New Roman" w:cs="Times New Roman"/>
          <w:sz w:val="24"/>
          <w:lang w:val="bg-BG"/>
        </w:rPr>
        <w:t xml:space="preserve">В офертата на представлявания от мен участник …………. </w:t>
      </w:r>
      <w:r w:rsidRPr="00C02016">
        <w:rPr>
          <w:rFonts w:ascii="Times New Roman" w:hAnsi="Times New Roman" w:cs="Times New Roman"/>
          <w:i/>
          <w:sz w:val="24"/>
          <w:lang w:val="bg-BG"/>
        </w:rPr>
        <w:t>(посочете наименованието на участника)</w:t>
      </w:r>
      <w:r w:rsidRPr="00C02016">
        <w:rPr>
          <w:rFonts w:ascii="Times New Roman" w:hAnsi="Times New Roman" w:cs="Times New Roman"/>
          <w:sz w:val="24"/>
          <w:lang w:val="bg-BG"/>
        </w:rPr>
        <w:t xml:space="preserve"> в част:  …………....…………………………… </w:t>
      </w:r>
      <w:r w:rsidRPr="00C02016">
        <w:rPr>
          <w:rFonts w:ascii="Times New Roman" w:hAnsi="Times New Roman" w:cs="Times New Roman"/>
          <w:i/>
          <w:sz w:val="24"/>
          <w:lang w:val="bg-BG"/>
        </w:rPr>
        <w:t xml:space="preserve">(посочва се коя част конкретно от офертата) </w:t>
      </w:r>
      <w:r w:rsidRPr="00C02016">
        <w:rPr>
          <w:rFonts w:ascii="Times New Roman" w:hAnsi="Times New Roman" w:cs="Times New Roman"/>
          <w:sz w:val="24"/>
          <w:lang w:val="bg-BG"/>
        </w:rPr>
        <w:t xml:space="preserve"> има конфиденциална по отношение на търговска тайна информация и същата не следва да се разкрива от възложителя.</w:t>
      </w:r>
    </w:p>
    <w:p w14:paraId="490F3767" w14:textId="77777777" w:rsidR="003E0A40" w:rsidRPr="00C02016" w:rsidRDefault="003E0A40" w:rsidP="003E0A40">
      <w:pPr>
        <w:spacing w:line="100" w:lineRule="atLeast"/>
        <w:ind w:firstLine="567"/>
        <w:jc w:val="both"/>
        <w:rPr>
          <w:rFonts w:ascii="Times New Roman" w:hAnsi="Times New Roman" w:cs="Times New Roman"/>
          <w:b/>
          <w:sz w:val="24"/>
          <w:lang w:val="bg-BG"/>
        </w:rPr>
      </w:pPr>
      <w:r w:rsidRPr="00C02016">
        <w:rPr>
          <w:rFonts w:ascii="Times New Roman" w:hAnsi="Times New Roman" w:cs="Times New Roman"/>
          <w:sz w:val="24"/>
          <w:lang w:val="bg-BG"/>
        </w:rPr>
        <w:t xml:space="preserve">Известна ми е отговорността по чл. 313 от Наказателния кодекс за посочване на неверни данни.          </w:t>
      </w:r>
    </w:p>
    <w:p w14:paraId="67CD5989" w14:textId="77777777" w:rsidR="003E0A40" w:rsidRPr="00C02016" w:rsidRDefault="003E0A40" w:rsidP="003E0A40">
      <w:pPr>
        <w:spacing w:line="100" w:lineRule="atLeast"/>
        <w:rPr>
          <w:rFonts w:ascii="Times New Roman" w:hAnsi="Times New Roman" w:cs="Times New Roman"/>
          <w:sz w:val="24"/>
          <w:lang w:val="bg-BG"/>
        </w:rPr>
      </w:pPr>
    </w:p>
    <w:p w14:paraId="4BF0C4EB" w14:textId="77777777" w:rsidR="003E0A40" w:rsidRPr="00C02016" w:rsidRDefault="003E0A40" w:rsidP="003E0A40">
      <w:pPr>
        <w:spacing w:after="0" w:line="240" w:lineRule="auto"/>
        <w:rPr>
          <w:rFonts w:ascii="Times New Roman" w:eastAsia="Times New Roman" w:hAnsi="Times New Roman" w:cs="Times New Roman"/>
          <w:b/>
          <w:caps/>
          <w:sz w:val="24"/>
          <w:szCs w:val="24"/>
          <w:lang w:val="bg-BG"/>
        </w:rPr>
      </w:pPr>
    </w:p>
    <w:p w14:paraId="6EBF57A4" w14:textId="77777777" w:rsidR="003E0A40" w:rsidRPr="00C02016" w:rsidRDefault="003E0A40" w:rsidP="003E0A40">
      <w:pPr>
        <w:spacing w:after="0"/>
        <w:ind w:firstLine="720"/>
        <w:jc w:val="both"/>
        <w:rPr>
          <w:rFonts w:ascii="Times New Roman" w:eastAsia="Calibri" w:hAnsi="Times New Roman" w:cs="Times New Roman"/>
          <w:sz w:val="24"/>
          <w:lang w:val="bg-BG"/>
        </w:rPr>
      </w:pPr>
      <w:r w:rsidRPr="00C02016">
        <w:rPr>
          <w:rFonts w:ascii="Times New Roman" w:eastAsia="Times New Roman" w:hAnsi="Times New Roman" w:cs="Times New Roman"/>
          <w:noProof/>
          <w:color w:val="000000"/>
          <w:sz w:val="24"/>
          <w:szCs w:val="24"/>
          <w:lang w:val="bg-BG"/>
        </w:rPr>
        <w:t xml:space="preserve">Дата: ............................  г.                             </w:t>
      </w:r>
      <w:r w:rsidRPr="00C02016">
        <w:rPr>
          <w:rFonts w:ascii="Times New Roman" w:eastAsia="Times New Roman" w:hAnsi="Times New Roman" w:cs="Times New Roman"/>
          <w:noProof/>
          <w:color w:val="000000"/>
          <w:sz w:val="24"/>
          <w:szCs w:val="24"/>
          <w:lang w:val="bg-BG"/>
        </w:rPr>
        <w:tab/>
        <w:t xml:space="preserve">Декларатор: ........................................... </w:t>
      </w:r>
    </w:p>
    <w:p w14:paraId="3D921A7A" w14:textId="77777777" w:rsidR="003E0A40" w:rsidRPr="00C02016" w:rsidRDefault="003E0A40" w:rsidP="003E0A40">
      <w:pPr>
        <w:spacing w:after="0" w:line="240" w:lineRule="auto"/>
        <w:ind w:left="6210"/>
        <w:rPr>
          <w:rFonts w:ascii="Times New Roman" w:eastAsia="Times New Roman" w:hAnsi="Times New Roman" w:cs="Times New Roman"/>
          <w:i/>
          <w:noProof/>
          <w:sz w:val="24"/>
          <w:szCs w:val="24"/>
          <w:lang w:val="bg-BG"/>
        </w:rPr>
      </w:pPr>
      <w:r w:rsidRPr="00C02016">
        <w:rPr>
          <w:rFonts w:ascii="Times New Roman" w:eastAsia="Times New Roman" w:hAnsi="Times New Roman" w:cs="Times New Roman"/>
          <w:i/>
          <w:noProof/>
          <w:color w:val="000000"/>
          <w:sz w:val="24"/>
          <w:szCs w:val="24"/>
          <w:lang w:val="bg-BG"/>
        </w:rPr>
        <w:t>(име и фамилия и подпис)</w:t>
      </w:r>
    </w:p>
    <w:p w14:paraId="290E8361" w14:textId="77777777" w:rsidR="003E0A40" w:rsidRPr="00C02016" w:rsidRDefault="003E0A40" w:rsidP="003E0A40">
      <w:pPr>
        <w:spacing w:after="0" w:line="240" w:lineRule="auto"/>
        <w:rPr>
          <w:rFonts w:ascii="Times New Roman" w:eastAsia="Times New Roman" w:hAnsi="Times New Roman" w:cs="Times New Roman"/>
          <w:b/>
          <w:caps/>
          <w:sz w:val="24"/>
          <w:szCs w:val="24"/>
          <w:lang w:val="bg-BG"/>
        </w:rPr>
      </w:pPr>
    </w:p>
    <w:p w14:paraId="49C8C153" w14:textId="35AD6711" w:rsidR="009710D3" w:rsidRDefault="009710D3" w:rsidP="009710D3">
      <w:pPr>
        <w:spacing w:after="0" w:line="240" w:lineRule="auto"/>
        <w:ind w:left="6210"/>
        <w:rPr>
          <w:rFonts w:ascii="Times New Roman" w:eastAsia="Times New Roman" w:hAnsi="Times New Roman" w:cs="Times New Roman"/>
          <w:i/>
          <w:noProof/>
          <w:color w:val="FF0000"/>
          <w:sz w:val="24"/>
          <w:szCs w:val="24"/>
          <w:lang w:val="bg-BG"/>
        </w:rPr>
      </w:pPr>
    </w:p>
    <w:p w14:paraId="5857CFD1" w14:textId="3BCC5A32" w:rsidR="009710D3" w:rsidRDefault="009710D3" w:rsidP="009710D3">
      <w:pPr>
        <w:spacing w:after="0" w:line="240" w:lineRule="auto"/>
        <w:ind w:left="6210"/>
        <w:rPr>
          <w:rFonts w:ascii="Times New Roman" w:eastAsia="Times New Roman" w:hAnsi="Times New Roman" w:cs="Times New Roman"/>
          <w:i/>
          <w:noProof/>
          <w:color w:val="FF0000"/>
          <w:sz w:val="24"/>
          <w:szCs w:val="24"/>
          <w:lang w:val="bg-BG"/>
        </w:rPr>
      </w:pPr>
    </w:p>
    <w:p w14:paraId="29ACFEC4" w14:textId="6CB66D6E" w:rsidR="009710D3" w:rsidRDefault="009710D3" w:rsidP="009710D3">
      <w:pPr>
        <w:spacing w:after="0" w:line="240" w:lineRule="auto"/>
        <w:ind w:left="6210"/>
        <w:rPr>
          <w:rFonts w:ascii="Times New Roman" w:eastAsia="Times New Roman" w:hAnsi="Times New Roman" w:cs="Times New Roman"/>
          <w:i/>
          <w:noProof/>
          <w:color w:val="FF0000"/>
          <w:sz w:val="24"/>
          <w:szCs w:val="24"/>
          <w:lang w:val="bg-BG"/>
        </w:rPr>
      </w:pPr>
    </w:p>
    <w:p w14:paraId="2D911910" w14:textId="327B3748" w:rsidR="009710D3" w:rsidRDefault="009710D3" w:rsidP="009710D3">
      <w:pPr>
        <w:spacing w:after="0" w:line="240" w:lineRule="auto"/>
        <w:ind w:left="6210"/>
        <w:rPr>
          <w:rFonts w:ascii="Times New Roman" w:eastAsia="Times New Roman" w:hAnsi="Times New Roman" w:cs="Times New Roman"/>
          <w:i/>
          <w:noProof/>
          <w:color w:val="FF0000"/>
          <w:sz w:val="24"/>
          <w:szCs w:val="24"/>
          <w:lang w:val="bg-BG"/>
        </w:rPr>
      </w:pPr>
    </w:p>
    <w:p w14:paraId="3C048F09" w14:textId="15F029DC" w:rsidR="009710D3" w:rsidRDefault="009710D3" w:rsidP="009710D3">
      <w:pPr>
        <w:spacing w:after="0" w:line="240" w:lineRule="auto"/>
        <w:ind w:left="6210"/>
        <w:rPr>
          <w:rFonts w:ascii="Times New Roman" w:eastAsia="Times New Roman" w:hAnsi="Times New Roman" w:cs="Times New Roman"/>
          <w:i/>
          <w:noProof/>
          <w:color w:val="FF0000"/>
          <w:sz w:val="24"/>
          <w:szCs w:val="24"/>
          <w:lang w:val="bg-BG"/>
        </w:rPr>
      </w:pPr>
    </w:p>
    <w:p w14:paraId="39828B61" w14:textId="6029D364" w:rsidR="009710D3" w:rsidRDefault="009710D3" w:rsidP="009710D3">
      <w:pPr>
        <w:spacing w:after="0" w:line="240" w:lineRule="auto"/>
        <w:ind w:left="6210"/>
        <w:rPr>
          <w:rFonts w:ascii="Times New Roman" w:eastAsia="Times New Roman" w:hAnsi="Times New Roman" w:cs="Times New Roman"/>
          <w:i/>
          <w:noProof/>
          <w:color w:val="FF0000"/>
          <w:sz w:val="24"/>
          <w:szCs w:val="24"/>
          <w:lang w:val="bg-BG"/>
        </w:rPr>
      </w:pPr>
    </w:p>
    <w:p w14:paraId="3F9F8449" w14:textId="65A2C001" w:rsidR="009710D3" w:rsidRDefault="009710D3" w:rsidP="009710D3">
      <w:pPr>
        <w:spacing w:after="0" w:line="240" w:lineRule="auto"/>
        <w:ind w:left="6210"/>
        <w:rPr>
          <w:rFonts w:ascii="Times New Roman" w:eastAsia="Times New Roman" w:hAnsi="Times New Roman" w:cs="Times New Roman"/>
          <w:i/>
          <w:noProof/>
          <w:color w:val="FF0000"/>
          <w:sz w:val="24"/>
          <w:szCs w:val="24"/>
          <w:lang w:val="bg-BG"/>
        </w:rPr>
      </w:pPr>
    </w:p>
    <w:p w14:paraId="401B3DED" w14:textId="0BB50A2B" w:rsidR="009710D3" w:rsidRPr="00337418" w:rsidRDefault="009710D3" w:rsidP="009710D3">
      <w:pPr>
        <w:widowControl w:val="0"/>
        <w:autoSpaceDE w:val="0"/>
        <w:autoSpaceDN w:val="0"/>
        <w:adjustRightInd w:val="0"/>
        <w:spacing w:after="0" w:line="240" w:lineRule="auto"/>
        <w:jc w:val="right"/>
        <w:rPr>
          <w:rFonts w:ascii="Times New Roman" w:eastAsia="Times New Roman" w:hAnsi="Times New Roman" w:cs="Times New Roman"/>
          <w:b/>
          <w:color w:val="000000" w:themeColor="text1"/>
          <w:sz w:val="24"/>
          <w:szCs w:val="24"/>
          <w:lang w:val="bg-BG" w:eastAsia="bg-BG"/>
        </w:rPr>
      </w:pPr>
      <w:r w:rsidRPr="00337418">
        <w:rPr>
          <w:rFonts w:ascii="Times New Roman" w:eastAsia="Times New Roman" w:hAnsi="Times New Roman" w:cs="Times New Roman"/>
          <w:b/>
          <w:color w:val="000000" w:themeColor="text1"/>
          <w:sz w:val="24"/>
          <w:szCs w:val="24"/>
          <w:lang w:val="bg-BG" w:eastAsia="bg-BG"/>
        </w:rPr>
        <w:lastRenderedPageBreak/>
        <w:t xml:space="preserve">Образец № </w:t>
      </w:r>
      <w:r w:rsidR="00B86169">
        <w:rPr>
          <w:rFonts w:ascii="Times New Roman" w:eastAsia="Times New Roman" w:hAnsi="Times New Roman" w:cs="Times New Roman"/>
          <w:b/>
          <w:color w:val="000000" w:themeColor="text1"/>
          <w:sz w:val="24"/>
          <w:szCs w:val="24"/>
          <w:lang w:val="bg-BG" w:eastAsia="bg-BG"/>
        </w:rPr>
        <w:t>6</w:t>
      </w:r>
      <w:r w:rsidRPr="00337418">
        <w:rPr>
          <w:rFonts w:ascii="Times New Roman" w:eastAsia="Times New Roman" w:hAnsi="Times New Roman" w:cs="Times New Roman"/>
          <w:b/>
          <w:color w:val="000000" w:themeColor="text1"/>
          <w:sz w:val="24"/>
          <w:szCs w:val="24"/>
          <w:lang w:val="bg-BG" w:eastAsia="bg-BG"/>
        </w:rPr>
        <w:t>.</w:t>
      </w:r>
      <w:r w:rsidR="00590578" w:rsidRPr="00337418">
        <w:rPr>
          <w:rFonts w:ascii="Times New Roman" w:eastAsia="Times New Roman" w:hAnsi="Times New Roman" w:cs="Times New Roman"/>
          <w:b/>
          <w:color w:val="000000" w:themeColor="text1"/>
          <w:sz w:val="24"/>
          <w:szCs w:val="24"/>
          <w:lang w:val="bg-BG" w:eastAsia="bg-BG"/>
        </w:rPr>
        <w:t>3</w:t>
      </w:r>
    </w:p>
    <w:p w14:paraId="70238031" w14:textId="77777777" w:rsidR="009710D3" w:rsidRPr="009710D3" w:rsidRDefault="009710D3" w:rsidP="009710D3">
      <w:pPr>
        <w:spacing w:after="0" w:line="240" w:lineRule="auto"/>
        <w:rPr>
          <w:rFonts w:ascii="Times New Roman" w:eastAsia="Times New Roman" w:hAnsi="Times New Roman" w:cs="Times New Roman"/>
          <w:b/>
          <w:caps/>
          <w:color w:val="FF0000"/>
          <w:sz w:val="24"/>
          <w:szCs w:val="24"/>
          <w:lang w:val="bg-BG"/>
        </w:rPr>
      </w:pPr>
    </w:p>
    <w:p w14:paraId="1CF9C280" w14:textId="77777777" w:rsidR="009710D3" w:rsidRPr="009710D3" w:rsidRDefault="009710D3" w:rsidP="009710D3">
      <w:pPr>
        <w:spacing w:after="0" w:line="240" w:lineRule="auto"/>
        <w:rPr>
          <w:rFonts w:ascii="Times New Roman" w:eastAsia="Times New Roman" w:hAnsi="Times New Roman" w:cs="Times New Roman"/>
          <w:b/>
          <w:caps/>
          <w:color w:val="FF0000"/>
          <w:sz w:val="24"/>
          <w:szCs w:val="24"/>
          <w:lang w:val="bg-BG"/>
        </w:rPr>
      </w:pPr>
    </w:p>
    <w:p w14:paraId="27D2C7DC" w14:textId="77777777" w:rsidR="00337418" w:rsidRPr="009710D3" w:rsidRDefault="00337418" w:rsidP="00337418">
      <w:pPr>
        <w:spacing w:after="0" w:line="240" w:lineRule="auto"/>
        <w:rPr>
          <w:rFonts w:ascii="Times New Roman" w:eastAsia="Times New Roman" w:hAnsi="Times New Roman" w:cs="Times New Roman"/>
          <w:b/>
          <w:caps/>
          <w:color w:val="FF0000"/>
          <w:sz w:val="24"/>
          <w:szCs w:val="24"/>
          <w:lang w:val="bg-BG"/>
        </w:rPr>
      </w:pPr>
    </w:p>
    <w:p w14:paraId="5C4A1172" w14:textId="77777777" w:rsidR="00337418" w:rsidRPr="00C02016" w:rsidRDefault="00337418" w:rsidP="00337418">
      <w:pPr>
        <w:spacing w:line="100" w:lineRule="atLeast"/>
        <w:jc w:val="center"/>
        <w:rPr>
          <w:rFonts w:ascii="Times New Roman" w:hAnsi="Times New Roman" w:cs="Times New Roman"/>
          <w:b/>
          <w:sz w:val="24"/>
          <w:lang w:val="bg-BG"/>
        </w:rPr>
      </w:pPr>
      <w:r w:rsidRPr="00C02016">
        <w:rPr>
          <w:rFonts w:ascii="Times New Roman" w:hAnsi="Times New Roman" w:cs="Times New Roman"/>
          <w:b/>
          <w:sz w:val="24"/>
          <w:lang w:val="bg-BG"/>
        </w:rPr>
        <w:t xml:space="preserve">Д Е К Л А Р А Ц И Я </w:t>
      </w:r>
    </w:p>
    <w:p w14:paraId="208C2A0B" w14:textId="77777777" w:rsidR="00337418" w:rsidRPr="00C02016" w:rsidRDefault="00337418" w:rsidP="00337418">
      <w:pPr>
        <w:spacing w:after="0" w:line="100" w:lineRule="atLeast"/>
        <w:jc w:val="center"/>
        <w:rPr>
          <w:rFonts w:ascii="Times New Roman" w:hAnsi="Times New Roman" w:cs="Times New Roman"/>
          <w:b/>
          <w:sz w:val="24"/>
          <w:lang w:val="bg-BG"/>
        </w:rPr>
      </w:pPr>
      <w:r w:rsidRPr="00C02016">
        <w:rPr>
          <w:rFonts w:ascii="Times New Roman" w:hAnsi="Times New Roman" w:cs="Times New Roman"/>
          <w:b/>
          <w:sz w:val="24"/>
          <w:lang w:val="bg-BG"/>
        </w:rPr>
        <w:t>за конфиденциалност по чл. 102, ал. 1 от Закона за обществените поръчки</w:t>
      </w:r>
    </w:p>
    <w:p w14:paraId="3C35A37D" w14:textId="77777777" w:rsidR="00337418" w:rsidRPr="00C02016" w:rsidRDefault="00337418" w:rsidP="00337418">
      <w:pPr>
        <w:spacing w:line="100" w:lineRule="atLeast"/>
        <w:jc w:val="center"/>
        <w:rPr>
          <w:rFonts w:ascii="Times New Roman" w:hAnsi="Times New Roman" w:cs="Times New Roman"/>
          <w:b/>
          <w:sz w:val="24"/>
          <w:lang w:val="bg-BG"/>
        </w:rPr>
      </w:pPr>
      <w:r w:rsidRPr="00C02016">
        <w:rPr>
          <w:rFonts w:ascii="Times New Roman" w:hAnsi="Times New Roman" w:cs="Times New Roman"/>
          <w:b/>
          <w:sz w:val="24"/>
          <w:lang w:val="bg-BG"/>
        </w:rPr>
        <w:t>(ако е приложимо)</w:t>
      </w:r>
    </w:p>
    <w:p w14:paraId="70CDD4CA" w14:textId="77777777" w:rsidR="00337418" w:rsidRPr="00C02016" w:rsidRDefault="00337418" w:rsidP="00337418">
      <w:pPr>
        <w:spacing w:line="100" w:lineRule="atLeast"/>
        <w:rPr>
          <w:rFonts w:ascii="Times New Roman" w:hAnsi="Times New Roman" w:cs="Times New Roman"/>
          <w:sz w:val="24"/>
          <w:lang w:val="bg-BG"/>
        </w:rPr>
      </w:pPr>
    </w:p>
    <w:p w14:paraId="2369362E" w14:textId="77777777" w:rsidR="00337418" w:rsidRPr="00C02016" w:rsidRDefault="00337418" w:rsidP="00337418">
      <w:pPr>
        <w:pStyle w:val="CharCharChar"/>
        <w:jc w:val="both"/>
        <w:rPr>
          <w:rFonts w:ascii="Times New Roman" w:eastAsia="Times New Roman" w:hAnsi="Times New Roman"/>
          <w:lang w:val="bg-BG" w:eastAsia="ar-SA"/>
        </w:rPr>
      </w:pPr>
      <w:r w:rsidRPr="00C02016">
        <w:rPr>
          <w:rFonts w:ascii="Times New Roman" w:eastAsia="Times New Roman" w:hAnsi="Times New Roman"/>
          <w:lang w:val="bg-BG" w:eastAsia="ar-SA"/>
        </w:rPr>
        <w:t xml:space="preserve">Долуподписаният/ата...….............................................................................................................., </w:t>
      </w:r>
    </w:p>
    <w:p w14:paraId="165052AA" w14:textId="77777777" w:rsidR="00337418" w:rsidRPr="00C02016" w:rsidRDefault="00337418" w:rsidP="00337418">
      <w:pPr>
        <w:pStyle w:val="CharCharChar"/>
        <w:ind w:firstLine="720"/>
        <w:jc w:val="center"/>
        <w:rPr>
          <w:rFonts w:ascii="Times New Roman" w:eastAsia="Times New Roman" w:hAnsi="Times New Roman"/>
          <w:lang w:val="bg-BG" w:eastAsia="ar-SA"/>
        </w:rPr>
      </w:pPr>
      <w:r w:rsidRPr="00C02016">
        <w:rPr>
          <w:rFonts w:ascii="Times New Roman" w:hAnsi="Times New Roman"/>
          <w:i/>
          <w:sz w:val="20"/>
          <w:szCs w:val="20"/>
          <w:lang w:val="bg-BG"/>
        </w:rPr>
        <w:t>(собствено, бащино и фамилно име)</w:t>
      </w:r>
    </w:p>
    <w:p w14:paraId="227FEFF8" w14:textId="77777777" w:rsidR="00337418" w:rsidRPr="00C02016" w:rsidRDefault="00337418" w:rsidP="00337418">
      <w:pPr>
        <w:spacing w:after="0"/>
        <w:jc w:val="both"/>
        <w:rPr>
          <w:rFonts w:ascii="Times New Roman" w:eastAsia="PMingLiU" w:hAnsi="Times New Roman" w:cs="Times New Roman"/>
          <w:i/>
          <w:sz w:val="24"/>
          <w:szCs w:val="20"/>
          <w:vertAlign w:val="superscript"/>
          <w:lang w:val="bg-BG" w:eastAsia="bg-BG"/>
        </w:rPr>
      </w:pPr>
      <w:r w:rsidRPr="00C02016">
        <w:rPr>
          <w:rFonts w:ascii="Times New Roman" w:hAnsi="Times New Roman" w:cs="Times New Roman"/>
          <w:sz w:val="24"/>
          <w:lang w:val="bg-BG"/>
        </w:rPr>
        <w:t>в качеството ми на ...........................................................................................................................</w:t>
      </w:r>
      <w:r w:rsidRPr="00C02016">
        <w:rPr>
          <w:rFonts w:ascii="Times New Roman" w:eastAsia="PMingLiU" w:hAnsi="Times New Roman" w:cs="Times New Roman"/>
          <w:i/>
          <w:sz w:val="24"/>
          <w:szCs w:val="20"/>
          <w:vertAlign w:val="superscript"/>
          <w:lang w:val="bg-BG" w:eastAsia="bg-BG"/>
        </w:rPr>
        <w:t xml:space="preserve"> </w:t>
      </w:r>
    </w:p>
    <w:p w14:paraId="2125B704" w14:textId="77777777" w:rsidR="00337418" w:rsidRPr="00C02016" w:rsidRDefault="00337418" w:rsidP="00337418">
      <w:pPr>
        <w:spacing w:after="120"/>
        <w:jc w:val="center"/>
        <w:rPr>
          <w:rFonts w:ascii="Times New Roman" w:hAnsi="Times New Roman" w:cs="Times New Roman"/>
          <w:i/>
          <w:sz w:val="20"/>
          <w:szCs w:val="20"/>
          <w:lang w:val="bg-BG"/>
        </w:rPr>
      </w:pPr>
      <w:r w:rsidRPr="00C02016">
        <w:rPr>
          <w:rFonts w:ascii="Times New Roman" w:hAnsi="Times New Roman" w:cs="Times New Roman"/>
          <w:i/>
          <w:sz w:val="20"/>
          <w:szCs w:val="20"/>
          <w:lang w:val="bg-BG"/>
        </w:rPr>
        <w:t>(посочва се длъжността и качеството, в което лицето има право да представлява и управлява - напр. изпълнителен директор, управител или др.)</w:t>
      </w:r>
    </w:p>
    <w:p w14:paraId="3EEAD797" w14:textId="77777777" w:rsidR="00337418" w:rsidRPr="005F5F20" w:rsidRDefault="00337418" w:rsidP="00337418">
      <w:pPr>
        <w:spacing w:after="120"/>
        <w:jc w:val="both"/>
        <w:rPr>
          <w:rFonts w:ascii="Times New Roman" w:hAnsi="Times New Roman" w:cs="Times New Roman"/>
          <w:sz w:val="20"/>
          <w:szCs w:val="20"/>
          <w:lang w:val="bg-BG"/>
        </w:rPr>
      </w:pPr>
      <w:r w:rsidRPr="00C02016">
        <w:rPr>
          <w:rFonts w:ascii="Times New Roman" w:hAnsi="Times New Roman" w:cs="Times New Roman"/>
          <w:sz w:val="24"/>
          <w:lang w:val="bg-BG"/>
        </w:rPr>
        <w:t xml:space="preserve">на </w:t>
      </w:r>
      <w:r w:rsidRPr="005F5F20">
        <w:rPr>
          <w:rFonts w:ascii="Times New Roman" w:hAnsi="Times New Roman" w:cs="Times New Roman"/>
          <w:sz w:val="24"/>
          <w:szCs w:val="24"/>
          <w:lang w:val="bg-BG"/>
        </w:rPr>
        <w:t xml:space="preserve">участника ......................................................................................... </w:t>
      </w:r>
      <w:r w:rsidRPr="005F5F20">
        <w:rPr>
          <w:rFonts w:ascii="Times New Roman" w:hAnsi="Times New Roman" w:cs="Times New Roman"/>
          <w:i/>
          <w:sz w:val="20"/>
          <w:szCs w:val="20"/>
          <w:lang w:val="bg-BG"/>
        </w:rPr>
        <w:t>(наименование на участника)</w:t>
      </w:r>
      <w:r w:rsidRPr="005F5F20">
        <w:rPr>
          <w:rFonts w:ascii="Times New Roman" w:hAnsi="Times New Roman" w:cs="Times New Roman"/>
          <w:sz w:val="20"/>
          <w:szCs w:val="20"/>
          <w:lang w:val="bg-BG"/>
        </w:rPr>
        <w:t xml:space="preserve">, </w:t>
      </w:r>
    </w:p>
    <w:p w14:paraId="525D8C1A" w14:textId="77777777" w:rsidR="00337418" w:rsidRPr="005F5F20" w:rsidRDefault="00337418" w:rsidP="00337418">
      <w:pPr>
        <w:pStyle w:val="CharCharChar"/>
        <w:jc w:val="both"/>
        <w:rPr>
          <w:rFonts w:ascii="Times New Roman" w:eastAsia="Times New Roman" w:hAnsi="Times New Roman"/>
          <w:lang w:val="bg-BG" w:eastAsia="ar-SA"/>
        </w:rPr>
      </w:pPr>
      <w:r w:rsidRPr="005F5F20">
        <w:rPr>
          <w:rFonts w:ascii="Times New Roman" w:hAnsi="Times New Roman"/>
          <w:iCs/>
          <w:lang w:val="bg-BG"/>
        </w:rPr>
        <w:t xml:space="preserve">с </w:t>
      </w:r>
      <w:r w:rsidRPr="005F5F20">
        <w:rPr>
          <w:rFonts w:ascii="Times New Roman" w:hAnsi="Times New Roman"/>
          <w:lang w:val="bg-BG"/>
        </w:rPr>
        <w:t>БУЛСТАТ/ЕИК/ друг идентификационен код ..........................................................................</w:t>
      </w:r>
      <w:r w:rsidRPr="005F5F20">
        <w:rPr>
          <w:rFonts w:ascii="Times New Roman" w:eastAsia="Times New Roman" w:hAnsi="Times New Roman"/>
          <w:lang w:val="bg-BG" w:eastAsia="ar-SA"/>
        </w:rPr>
        <w:t xml:space="preserve">, </w:t>
      </w:r>
    </w:p>
    <w:p w14:paraId="69D4AFE3" w14:textId="60FF0965" w:rsidR="00337418" w:rsidRPr="00337418" w:rsidRDefault="00337418" w:rsidP="00337418">
      <w:pPr>
        <w:spacing w:after="0" w:line="240" w:lineRule="auto"/>
        <w:jc w:val="both"/>
        <w:rPr>
          <w:rFonts w:ascii="Times New Roman" w:hAnsi="Times New Roman" w:cs="Times New Roman"/>
          <w:b/>
          <w:bCs/>
          <w:sz w:val="24"/>
          <w:szCs w:val="24"/>
          <w:lang w:val="bg-BG"/>
        </w:rPr>
      </w:pPr>
      <w:r w:rsidRPr="005F5F20">
        <w:rPr>
          <w:rFonts w:ascii="Times New Roman" w:eastAsia="Times New Roman" w:hAnsi="Times New Roman"/>
          <w:sz w:val="24"/>
          <w:szCs w:val="24"/>
          <w:lang w:val="bg-BG" w:eastAsia="ar-SA"/>
        </w:rPr>
        <w:t xml:space="preserve">участник в </w:t>
      </w:r>
      <w:r w:rsidRPr="00337418">
        <w:rPr>
          <w:rFonts w:ascii="Times New Roman" w:eastAsia="Times New Roman" w:hAnsi="Times New Roman" w:cs="Times New Roman"/>
          <w:sz w:val="24"/>
          <w:szCs w:val="24"/>
          <w:lang w:val="bg-BG" w:eastAsia="ar-SA"/>
        </w:rPr>
        <w:t xml:space="preserve">процедура за възлагане на обществена поръчка с предмет: </w:t>
      </w:r>
      <w:r w:rsidRPr="00337418">
        <w:rPr>
          <w:rFonts w:ascii="Times New Roman" w:hAnsi="Times New Roman" w:cs="Times New Roman"/>
          <w:b/>
          <w:bCs/>
          <w:sz w:val="24"/>
          <w:szCs w:val="24"/>
          <w:lang w:val="bg-BG"/>
        </w:rPr>
        <w:t xml:space="preserve">„Ремонтни дейности по покриви за обекти на „Топлофикация София” ЕАД по три обособени позиции“ за </w:t>
      </w:r>
      <w:bookmarkStart w:id="11" w:name="_Hlk42721356"/>
      <w:proofErr w:type="spellStart"/>
      <w:r w:rsidRPr="00337418">
        <w:rPr>
          <w:rFonts w:ascii="Times New Roman" w:hAnsi="Times New Roman" w:cs="Times New Roman"/>
          <w:b/>
          <w:bCs/>
          <w:i/>
          <w:iCs/>
          <w:sz w:val="24"/>
          <w:szCs w:val="24"/>
        </w:rPr>
        <w:t>Обосoбена</w:t>
      </w:r>
      <w:proofErr w:type="spellEnd"/>
      <w:r w:rsidRPr="00337418">
        <w:rPr>
          <w:rFonts w:ascii="Times New Roman" w:hAnsi="Times New Roman" w:cs="Times New Roman"/>
          <w:b/>
          <w:bCs/>
          <w:i/>
          <w:iCs/>
          <w:sz w:val="24"/>
          <w:szCs w:val="24"/>
        </w:rPr>
        <w:t xml:space="preserve"> </w:t>
      </w:r>
      <w:proofErr w:type="spellStart"/>
      <w:r w:rsidRPr="00337418">
        <w:rPr>
          <w:rFonts w:ascii="Times New Roman" w:hAnsi="Times New Roman" w:cs="Times New Roman"/>
          <w:b/>
          <w:bCs/>
          <w:i/>
          <w:iCs/>
          <w:sz w:val="24"/>
          <w:szCs w:val="24"/>
        </w:rPr>
        <w:t>позиция</w:t>
      </w:r>
      <w:proofErr w:type="spellEnd"/>
      <w:r w:rsidRPr="00337418">
        <w:rPr>
          <w:rFonts w:ascii="Times New Roman" w:hAnsi="Times New Roman" w:cs="Times New Roman"/>
          <w:b/>
          <w:bCs/>
          <w:i/>
          <w:iCs/>
          <w:sz w:val="24"/>
          <w:szCs w:val="24"/>
        </w:rPr>
        <w:t xml:space="preserve"> № 3 – „</w:t>
      </w:r>
      <w:proofErr w:type="spellStart"/>
      <w:r w:rsidRPr="00337418">
        <w:rPr>
          <w:rFonts w:ascii="Times New Roman" w:hAnsi="Times New Roman" w:cs="Times New Roman"/>
          <w:b/>
          <w:bCs/>
          <w:i/>
          <w:iCs/>
          <w:sz w:val="24"/>
          <w:szCs w:val="24"/>
        </w:rPr>
        <w:t>Ремонтни</w:t>
      </w:r>
      <w:proofErr w:type="spellEnd"/>
      <w:r w:rsidRPr="00337418">
        <w:rPr>
          <w:rFonts w:ascii="Times New Roman" w:hAnsi="Times New Roman" w:cs="Times New Roman"/>
          <w:b/>
          <w:bCs/>
          <w:i/>
          <w:iCs/>
          <w:sz w:val="24"/>
          <w:szCs w:val="24"/>
        </w:rPr>
        <w:t xml:space="preserve"> </w:t>
      </w:r>
      <w:proofErr w:type="spellStart"/>
      <w:r w:rsidRPr="00337418">
        <w:rPr>
          <w:rFonts w:ascii="Times New Roman" w:hAnsi="Times New Roman" w:cs="Times New Roman"/>
          <w:b/>
          <w:bCs/>
          <w:i/>
          <w:iCs/>
          <w:sz w:val="24"/>
          <w:szCs w:val="24"/>
        </w:rPr>
        <w:t>дейности</w:t>
      </w:r>
      <w:proofErr w:type="spellEnd"/>
      <w:r w:rsidRPr="00337418">
        <w:rPr>
          <w:rFonts w:ascii="Times New Roman" w:hAnsi="Times New Roman" w:cs="Times New Roman"/>
          <w:b/>
          <w:bCs/>
          <w:i/>
          <w:iCs/>
          <w:sz w:val="24"/>
          <w:szCs w:val="24"/>
        </w:rPr>
        <w:t xml:space="preserve"> </w:t>
      </w:r>
      <w:proofErr w:type="spellStart"/>
      <w:r w:rsidRPr="00337418">
        <w:rPr>
          <w:rFonts w:ascii="Times New Roman" w:hAnsi="Times New Roman" w:cs="Times New Roman"/>
          <w:b/>
          <w:bCs/>
          <w:i/>
          <w:iCs/>
          <w:sz w:val="24"/>
          <w:szCs w:val="24"/>
        </w:rPr>
        <w:t>по</w:t>
      </w:r>
      <w:proofErr w:type="spellEnd"/>
      <w:r w:rsidRPr="00337418">
        <w:rPr>
          <w:rFonts w:ascii="Times New Roman" w:hAnsi="Times New Roman" w:cs="Times New Roman"/>
          <w:b/>
          <w:bCs/>
          <w:i/>
          <w:iCs/>
          <w:sz w:val="24"/>
          <w:szCs w:val="24"/>
        </w:rPr>
        <w:t xml:space="preserve"> </w:t>
      </w:r>
      <w:proofErr w:type="spellStart"/>
      <w:r w:rsidRPr="00337418">
        <w:rPr>
          <w:rFonts w:ascii="Times New Roman" w:hAnsi="Times New Roman" w:cs="Times New Roman"/>
          <w:b/>
          <w:bCs/>
          <w:i/>
          <w:iCs/>
          <w:sz w:val="24"/>
          <w:szCs w:val="24"/>
        </w:rPr>
        <w:t>покриви</w:t>
      </w:r>
      <w:proofErr w:type="spellEnd"/>
      <w:r w:rsidRPr="00337418">
        <w:rPr>
          <w:rFonts w:ascii="Times New Roman" w:hAnsi="Times New Roman" w:cs="Times New Roman"/>
          <w:b/>
          <w:bCs/>
          <w:i/>
          <w:iCs/>
          <w:sz w:val="24"/>
          <w:szCs w:val="24"/>
        </w:rPr>
        <w:t xml:space="preserve"> </w:t>
      </w:r>
      <w:proofErr w:type="spellStart"/>
      <w:r w:rsidRPr="00337418">
        <w:rPr>
          <w:rFonts w:ascii="Times New Roman" w:hAnsi="Times New Roman" w:cs="Times New Roman"/>
          <w:b/>
          <w:bCs/>
          <w:i/>
          <w:iCs/>
          <w:sz w:val="24"/>
          <w:szCs w:val="24"/>
        </w:rPr>
        <w:t>за</w:t>
      </w:r>
      <w:proofErr w:type="spellEnd"/>
      <w:r w:rsidRPr="00337418">
        <w:rPr>
          <w:rFonts w:ascii="Times New Roman" w:hAnsi="Times New Roman" w:cs="Times New Roman"/>
          <w:b/>
          <w:bCs/>
          <w:i/>
          <w:iCs/>
          <w:sz w:val="24"/>
          <w:szCs w:val="24"/>
        </w:rPr>
        <w:t xml:space="preserve"> </w:t>
      </w:r>
      <w:proofErr w:type="spellStart"/>
      <w:r w:rsidRPr="00337418">
        <w:rPr>
          <w:rFonts w:ascii="Times New Roman" w:hAnsi="Times New Roman" w:cs="Times New Roman"/>
          <w:b/>
          <w:bCs/>
          <w:i/>
          <w:iCs/>
          <w:sz w:val="24"/>
          <w:szCs w:val="24"/>
        </w:rPr>
        <w:t>обекти</w:t>
      </w:r>
      <w:proofErr w:type="spellEnd"/>
      <w:r w:rsidRPr="00337418">
        <w:rPr>
          <w:rFonts w:ascii="Times New Roman" w:hAnsi="Times New Roman" w:cs="Times New Roman"/>
          <w:b/>
          <w:bCs/>
          <w:i/>
          <w:iCs/>
          <w:sz w:val="24"/>
          <w:szCs w:val="24"/>
        </w:rPr>
        <w:t xml:space="preserve"> </w:t>
      </w:r>
      <w:proofErr w:type="spellStart"/>
      <w:r w:rsidRPr="00337418">
        <w:rPr>
          <w:rFonts w:ascii="Times New Roman" w:hAnsi="Times New Roman" w:cs="Times New Roman"/>
          <w:b/>
          <w:bCs/>
          <w:i/>
          <w:iCs/>
          <w:sz w:val="24"/>
          <w:szCs w:val="24"/>
        </w:rPr>
        <w:t>на</w:t>
      </w:r>
      <w:proofErr w:type="spellEnd"/>
      <w:r w:rsidRPr="00337418">
        <w:rPr>
          <w:rFonts w:ascii="Times New Roman" w:hAnsi="Times New Roman" w:cs="Times New Roman"/>
          <w:b/>
          <w:bCs/>
          <w:i/>
          <w:iCs/>
          <w:sz w:val="24"/>
          <w:szCs w:val="24"/>
        </w:rPr>
        <w:t xml:space="preserve"> </w:t>
      </w:r>
      <w:proofErr w:type="spellStart"/>
      <w:r w:rsidRPr="00337418">
        <w:rPr>
          <w:rFonts w:ascii="Times New Roman" w:hAnsi="Times New Roman" w:cs="Times New Roman"/>
          <w:b/>
          <w:bCs/>
          <w:i/>
          <w:iCs/>
          <w:sz w:val="24"/>
          <w:szCs w:val="24"/>
        </w:rPr>
        <w:t>Топлофикационен</w:t>
      </w:r>
      <w:proofErr w:type="spellEnd"/>
      <w:r w:rsidRPr="00337418">
        <w:rPr>
          <w:rFonts w:ascii="Times New Roman" w:hAnsi="Times New Roman" w:cs="Times New Roman"/>
          <w:b/>
          <w:bCs/>
          <w:i/>
          <w:iCs/>
          <w:sz w:val="24"/>
          <w:szCs w:val="24"/>
        </w:rPr>
        <w:t xml:space="preserve"> </w:t>
      </w:r>
      <w:proofErr w:type="spellStart"/>
      <w:r w:rsidRPr="00337418">
        <w:rPr>
          <w:rFonts w:ascii="Times New Roman" w:hAnsi="Times New Roman" w:cs="Times New Roman"/>
          <w:b/>
          <w:bCs/>
          <w:i/>
          <w:iCs/>
          <w:sz w:val="24"/>
          <w:szCs w:val="24"/>
        </w:rPr>
        <w:t>район</w:t>
      </w:r>
      <w:proofErr w:type="spellEnd"/>
      <w:r w:rsidRPr="00337418">
        <w:rPr>
          <w:rFonts w:ascii="Times New Roman" w:hAnsi="Times New Roman" w:cs="Times New Roman"/>
          <w:b/>
          <w:bCs/>
          <w:i/>
          <w:iCs/>
          <w:sz w:val="24"/>
          <w:szCs w:val="24"/>
        </w:rPr>
        <w:t xml:space="preserve"> „</w:t>
      </w:r>
      <w:proofErr w:type="spellStart"/>
      <w:r w:rsidRPr="00337418">
        <w:rPr>
          <w:rFonts w:ascii="Times New Roman" w:hAnsi="Times New Roman" w:cs="Times New Roman"/>
          <w:b/>
          <w:bCs/>
          <w:i/>
          <w:iCs/>
          <w:sz w:val="24"/>
          <w:szCs w:val="24"/>
        </w:rPr>
        <w:t>Люлин</w:t>
      </w:r>
      <w:proofErr w:type="spellEnd"/>
      <w:r w:rsidRPr="00337418">
        <w:rPr>
          <w:rFonts w:ascii="Times New Roman" w:hAnsi="Times New Roman" w:cs="Times New Roman"/>
          <w:b/>
          <w:bCs/>
          <w:i/>
          <w:iCs/>
          <w:sz w:val="24"/>
          <w:szCs w:val="24"/>
        </w:rPr>
        <w:t>““</w:t>
      </w:r>
      <w:bookmarkEnd w:id="11"/>
    </w:p>
    <w:p w14:paraId="1F6C8DA1" w14:textId="77777777" w:rsidR="00337418" w:rsidRPr="00C02016" w:rsidRDefault="00337418" w:rsidP="00337418">
      <w:pPr>
        <w:pStyle w:val="CharCharChar"/>
        <w:jc w:val="both"/>
        <w:rPr>
          <w:rFonts w:ascii="Times New Roman" w:hAnsi="Times New Roman"/>
          <w:lang w:val="bg-BG"/>
        </w:rPr>
      </w:pPr>
      <w:r w:rsidRPr="00C02016">
        <w:rPr>
          <w:rFonts w:ascii="Times New Roman" w:hAnsi="Times New Roman"/>
          <w:lang w:val="bg-BG"/>
        </w:rPr>
        <w:tab/>
      </w:r>
      <w:r w:rsidRPr="00C02016">
        <w:rPr>
          <w:rFonts w:ascii="Times New Roman" w:hAnsi="Times New Roman"/>
          <w:lang w:val="bg-BG"/>
        </w:rPr>
        <w:tab/>
      </w:r>
      <w:r w:rsidRPr="00C02016">
        <w:rPr>
          <w:rFonts w:ascii="Times New Roman" w:hAnsi="Times New Roman"/>
          <w:lang w:val="bg-BG"/>
        </w:rPr>
        <w:tab/>
      </w:r>
      <w:r w:rsidRPr="00C02016">
        <w:rPr>
          <w:rFonts w:ascii="Times New Roman" w:hAnsi="Times New Roman"/>
          <w:lang w:val="bg-BG"/>
        </w:rPr>
        <w:tab/>
      </w:r>
      <w:r w:rsidRPr="00C02016">
        <w:rPr>
          <w:rFonts w:ascii="Times New Roman" w:hAnsi="Times New Roman"/>
          <w:lang w:val="bg-BG"/>
        </w:rPr>
        <w:tab/>
      </w:r>
      <w:r w:rsidRPr="00C02016">
        <w:rPr>
          <w:rFonts w:ascii="Times New Roman" w:hAnsi="Times New Roman"/>
          <w:lang w:val="bg-BG"/>
        </w:rPr>
        <w:tab/>
      </w:r>
      <w:r w:rsidRPr="00C02016">
        <w:rPr>
          <w:rFonts w:ascii="Times New Roman" w:hAnsi="Times New Roman"/>
          <w:lang w:val="bg-BG"/>
        </w:rPr>
        <w:tab/>
      </w:r>
      <w:r w:rsidRPr="00C02016">
        <w:rPr>
          <w:rFonts w:ascii="Times New Roman" w:hAnsi="Times New Roman"/>
          <w:lang w:val="bg-BG"/>
        </w:rPr>
        <w:tab/>
      </w:r>
      <w:r w:rsidRPr="00C02016">
        <w:rPr>
          <w:rFonts w:ascii="Times New Roman" w:hAnsi="Times New Roman"/>
          <w:lang w:val="bg-BG"/>
        </w:rPr>
        <w:tab/>
      </w:r>
      <w:r w:rsidRPr="00C02016">
        <w:rPr>
          <w:rFonts w:ascii="Times New Roman" w:hAnsi="Times New Roman"/>
          <w:lang w:val="bg-BG"/>
        </w:rPr>
        <w:tab/>
      </w:r>
      <w:r w:rsidRPr="00C02016">
        <w:rPr>
          <w:rFonts w:ascii="Times New Roman" w:hAnsi="Times New Roman"/>
          <w:lang w:val="bg-BG"/>
        </w:rPr>
        <w:tab/>
      </w:r>
      <w:r w:rsidRPr="00C02016">
        <w:rPr>
          <w:rFonts w:ascii="Times New Roman" w:hAnsi="Times New Roman"/>
          <w:lang w:val="bg-BG"/>
        </w:rPr>
        <w:tab/>
      </w:r>
    </w:p>
    <w:p w14:paraId="22821E20" w14:textId="77777777" w:rsidR="00337418" w:rsidRPr="00C02016" w:rsidRDefault="00337418" w:rsidP="00337418">
      <w:pPr>
        <w:spacing w:line="100" w:lineRule="atLeast"/>
        <w:jc w:val="center"/>
        <w:rPr>
          <w:rFonts w:ascii="Times New Roman" w:hAnsi="Times New Roman" w:cs="Times New Roman"/>
          <w:b/>
          <w:sz w:val="24"/>
          <w:lang w:val="bg-BG"/>
        </w:rPr>
      </w:pPr>
      <w:r w:rsidRPr="00C02016">
        <w:rPr>
          <w:rFonts w:ascii="Times New Roman" w:hAnsi="Times New Roman" w:cs="Times New Roman"/>
          <w:b/>
          <w:sz w:val="24"/>
          <w:lang w:val="bg-BG"/>
        </w:rPr>
        <w:t>Д Е К Л А Р И Р А М, ЧЕ:</w:t>
      </w:r>
    </w:p>
    <w:p w14:paraId="74CA73C9" w14:textId="77777777" w:rsidR="00337418" w:rsidRPr="00C02016" w:rsidRDefault="00337418" w:rsidP="00337418">
      <w:pPr>
        <w:spacing w:line="100" w:lineRule="atLeast"/>
        <w:jc w:val="both"/>
        <w:rPr>
          <w:rFonts w:ascii="Times New Roman" w:hAnsi="Times New Roman" w:cs="Times New Roman"/>
          <w:sz w:val="24"/>
          <w:lang w:val="bg-BG"/>
        </w:rPr>
      </w:pPr>
      <w:r w:rsidRPr="00C02016">
        <w:rPr>
          <w:rFonts w:ascii="Times New Roman" w:hAnsi="Times New Roman" w:cs="Times New Roman"/>
          <w:b/>
          <w:sz w:val="24"/>
          <w:lang w:val="bg-BG"/>
        </w:rPr>
        <w:tab/>
      </w:r>
      <w:r w:rsidRPr="00C02016">
        <w:rPr>
          <w:rFonts w:ascii="Times New Roman" w:hAnsi="Times New Roman" w:cs="Times New Roman"/>
          <w:sz w:val="24"/>
          <w:lang w:val="bg-BG"/>
        </w:rPr>
        <w:t xml:space="preserve">В офертата на представлявания от мен участник …………. </w:t>
      </w:r>
      <w:r w:rsidRPr="00C02016">
        <w:rPr>
          <w:rFonts w:ascii="Times New Roman" w:hAnsi="Times New Roman" w:cs="Times New Roman"/>
          <w:i/>
          <w:sz w:val="24"/>
          <w:lang w:val="bg-BG"/>
        </w:rPr>
        <w:t>(посочете наименованието на участника)</w:t>
      </w:r>
      <w:r w:rsidRPr="00C02016">
        <w:rPr>
          <w:rFonts w:ascii="Times New Roman" w:hAnsi="Times New Roman" w:cs="Times New Roman"/>
          <w:sz w:val="24"/>
          <w:lang w:val="bg-BG"/>
        </w:rPr>
        <w:t xml:space="preserve"> в част:  …………....…………………………… </w:t>
      </w:r>
      <w:r w:rsidRPr="00C02016">
        <w:rPr>
          <w:rFonts w:ascii="Times New Roman" w:hAnsi="Times New Roman" w:cs="Times New Roman"/>
          <w:i/>
          <w:sz w:val="24"/>
          <w:lang w:val="bg-BG"/>
        </w:rPr>
        <w:t xml:space="preserve">(посочва се коя част конкретно от офертата) </w:t>
      </w:r>
      <w:r w:rsidRPr="00C02016">
        <w:rPr>
          <w:rFonts w:ascii="Times New Roman" w:hAnsi="Times New Roman" w:cs="Times New Roman"/>
          <w:sz w:val="24"/>
          <w:lang w:val="bg-BG"/>
        </w:rPr>
        <w:t xml:space="preserve"> има конфиденциална по отношение на търговска тайна информация и същата не следва да се разкрива от възложителя.</w:t>
      </w:r>
    </w:p>
    <w:p w14:paraId="15C8CEC6" w14:textId="77777777" w:rsidR="00337418" w:rsidRPr="00C02016" w:rsidRDefault="00337418" w:rsidP="00337418">
      <w:pPr>
        <w:spacing w:line="100" w:lineRule="atLeast"/>
        <w:ind w:firstLine="567"/>
        <w:jc w:val="both"/>
        <w:rPr>
          <w:rFonts w:ascii="Times New Roman" w:hAnsi="Times New Roman" w:cs="Times New Roman"/>
          <w:b/>
          <w:sz w:val="24"/>
          <w:lang w:val="bg-BG"/>
        </w:rPr>
      </w:pPr>
      <w:r w:rsidRPr="00C02016">
        <w:rPr>
          <w:rFonts w:ascii="Times New Roman" w:hAnsi="Times New Roman" w:cs="Times New Roman"/>
          <w:sz w:val="24"/>
          <w:lang w:val="bg-BG"/>
        </w:rPr>
        <w:t xml:space="preserve">Известна ми е отговорността по чл. 313 от Наказателния кодекс за посочване на неверни данни.          </w:t>
      </w:r>
    </w:p>
    <w:p w14:paraId="53B13302" w14:textId="77777777" w:rsidR="00337418" w:rsidRPr="00C02016" w:rsidRDefault="00337418" w:rsidP="00337418">
      <w:pPr>
        <w:spacing w:line="100" w:lineRule="atLeast"/>
        <w:rPr>
          <w:rFonts w:ascii="Times New Roman" w:hAnsi="Times New Roman" w:cs="Times New Roman"/>
          <w:sz w:val="24"/>
          <w:lang w:val="bg-BG"/>
        </w:rPr>
      </w:pPr>
    </w:p>
    <w:p w14:paraId="4FFEAC97" w14:textId="77777777" w:rsidR="00337418" w:rsidRPr="00C02016" w:rsidRDefault="00337418" w:rsidP="00337418">
      <w:pPr>
        <w:spacing w:after="0" w:line="240" w:lineRule="auto"/>
        <w:rPr>
          <w:rFonts w:ascii="Times New Roman" w:eastAsia="Times New Roman" w:hAnsi="Times New Roman" w:cs="Times New Roman"/>
          <w:b/>
          <w:caps/>
          <w:sz w:val="24"/>
          <w:szCs w:val="24"/>
          <w:lang w:val="bg-BG"/>
        </w:rPr>
      </w:pPr>
    </w:p>
    <w:p w14:paraId="78300707" w14:textId="77777777" w:rsidR="00337418" w:rsidRPr="00C02016" w:rsidRDefault="00337418" w:rsidP="00337418">
      <w:pPr>
        <w:spacing w:after="0"/>
        <w:ind w:firstLine="720"/>
        <w:jc w:val="both"/>
        <w:rPr>
          <w:rFonts w:ascii="Times New Roman" w:eastAsia="Calibri" w:hAnsi="Times New Roman" w:cs="Times New Roman"/>
          <w:sz w:val="24"/>
          <w:lang w:val="bg-BG"/>
        </w:rPr>
      </w:pPr>
      <w:r w:rsidRPr="00C02016">
        <w:rPr>
          <w:rFonts w:ascii="Times New Roman" w:eastAsia="Times New Roman" w:hAnsi="Times New Roman" w:cs="Times New Roman"/>
          <w:noProof/>
          <w:color w:val="000000"/>
          <w:sz w:val="24"/>
          <w:szCs w:val="24"/>
          <w:lang w:val="bg-BG"/>
        </w:rPr>
        <w:t xml:space="preserve">Дата: ............................  г.                             </w:t>
      </w:r>
      <w:r w:rsidRPr="00C02016">
        <w:rPr>
          <w:rFonts w:ascii="Times New Roman" w:eastAsia="Times New Roman" w:hAnsi="Times New Roman" w:cs="Times New Roman"/>
          <w:noProof/>
          <w:color w:val="000000"/>
          <w:sz w:val="24"/>
          <w:szCs w:val="24"/>
          <w:lang w:val="bg-BG"/>
        </w:rPr>
        <w:tab/>
        <w:t xml:space="preserve">Декларатор: ........................................... </w:t>
      </w:r>
    </w:p>
    <w:p w14:paraId="658A8024" w14:textId="77777777" w:rsidR="00337418" w:rsidRPr="00C02016" w:rsidRDefault="00337418" w:rsidP="00337418">
      <w:pPr>
        <w:spacing w:after="0" w:line="240" w:lineRule="auto"/>
        <w:ind w:left="6210"/>
        <w:rPr>
          <w:rFonts w:ascii="Times New Roman" w:eastAsia="Times New Roman" w:hAnsi="Times New Roman" w:cs="Times New Roman"/>
          <w:i/>
          <w:noProof/>
          <w:sz w:val="24"/>
          <w:szCs w:val="24"/>
          <w:lang w:val="bg-BG"/>
        </w:rPr>
      </w:pPr>
      <w:r w:rsidRPr="00C02016">
        <w:rPr>
          <w:rFonts w:ascii="Times New Roman" w:eastAsia="Times New Roman" w:hAnsi="Times New Roman" w:cs="Times New Roman"/>
          <w:i/>
          <w:noProof/>
          <w:color w:val="000000"/>
          <w:sz w:val="24"/>
          <w:szCs w:val="24"/>
          <w:lang w:val="bg-BG"/>
        </w:rPr>
        <w:t>(име и фамилия и подпис)</w:t>
      </w:r>
    </w:p>
    <w:p w14:paraId="0D62D4CD" w14:textId="77777777" w:rsidR="00337418" w:rsidRPr="00C02016" w:rsidRDefault="00337418" w:rsidP="00337418">
      <w:pPr>
        <w:spacing w:after="0" w:line="240" w:lineRule="auto"/>
        <w:rPr>
          <w:rFonts w:ascii="Times New Roman" w:eastAsia="Times New Roman" w:hAnsi="Times New Roman" w:cs="Times New Roman"/>
          <w:b/>
          <w:caps/>
          <w:sz w:val="24"/>
          <w:szCs w:val="24"/>
          <w:lang w:val="bg-BG"/>
        </w:rPr>
      </w:pPr>
    </w:p>
    <w:p w14:paraId="11554518" w14:textId="77777777" w:rsidR="009710D3" w:rsidRPr="009710D3" w:rsidRDefault="009710D3" w:rsidP="009710D3">
      <w:pPr>
        <w:spacing w:after="0" w:line="240" w:lineRule="auto"/>
        <w:rPr>
          <w:rFonts w:ascii="Times New Roman" w:eastAsia="Times New Roman" w:hAnsi="Times New Roman" w:cs="Times New Roman"/>
          <w:b/>
          <w:caps/>
          <w:color w:val="FF0000"/>
          <w:sz w:val="24"/>
          <w:szCs w:val="24"/>
          <w:lang w:val="bg-BG"/>
        </w:rPr>
      </w:pPr>
    </w:p>
    <w:p w14:paraId="2195138F" w14:textId="77777777" w:rsidR="00B86169" w:rsidRDefault="00B86169" w:rsidP="00E00BAF">
      <w:pPr>
        <w:spacing w:after="0" w:line="240" w:lineRule="auto"/>
        <w:jc w:val="right"/>
        <w:rPr>
          <w:rFonts w:ascii="Times New Roman" w:eastAsia="Times New Roman" w:hAnsi="Times New Roman" w:cs="Times New Roman"/>
          <w:i/>
          <w:noProof/>
          <w:color w:val="FF0000"/>
          <w:sz w:val="24"/>
          <w:szCs w:val="24"/>
          <w:lang w:val="bg-BG"/>
        </w:rPr>
      </w:pPr>
    </w:p>
    <w:p w14:paraId="2330FB9D" w14:textId="77777777" w:rsidR="00B86169" w:rsidRDefault="00B86169" w:rsidP="00E00BAF">
      <w:pPr>
        <w:spacing w:after="0" w:line="240" w:lineRule="auto"/>
        <w:jc w:val="right"/>
        <w:rPr>
          <w:rFonts w:ascii="Times New Roman" w:eastAsia="Times New Roman" w:hAnsi="Times New Roman" w:cs="Times New Roman"/>
          <w:i/>
          <w:noProof/>
          <w:color w:val="FF0000"/>
          <w:sz w:val="24"/>
          <w:szCs w:val="24"/>
          <w:lang w:val="bg-BG"/>
        </w:rPr>
      </w:pPr>
    </w:p>
    <w:p w14:paraId="6B7AEC4A" w14:textId="77777777" w:rsidR="00B86169" w:rsidRDefault="00B86169" w:rsidP="00E00BAF">
      <w:pPr>
        <w:spacing w:after="0" w:line="240" w:lineRule="auto"/>
        <w:jc w:val="right"/>
        <w:rPr>
          <w:rFonts w:ascii="Times New Roman" w:eastAsia="Times New Roman" w:hAnsi="Times New Roman" w:cs="Times New Roman"/>
          <w:i/>
          <w:noProof/>
          <w:color w:val="FF0000"/>
          <w:sz w:val="24"/>
          <w:szCs w:val="24"/>
          <w:lang w:val="bg-BG"/>
        </w:rPr>
      </w:pPr>
    </w:p>
    <w:p w14:paraId="3AE6282D" w14:textId="77777777" w:rsidR="00B86169" w:rsidRDefault="00B86169" w:rsidP="00E00BAF">
      <w:pPr>
        <w:spacing w:after="0" w:line="240" w:lineRule="auto"/>
        <w:jc w:val="right"/>
        <w:rPr>
          <w:rFonts w:ascii="Times New Roman" w:eastAsia="Times New Roman" w:hAnsi="Times New Roman" w:cs="Times New Roman"/>
          <w:i/>
          <w:noProof/>
          <w:color w:val="FF0000"/>
          <w:sz w:val="24"/>
          <w:szCs w:val="24"/>
          <w:lang w:val="bg-BG"/>
        </w:rPr>
      </w:pPr>
    </w:p>
    <w:p w14:paraId="59B81D5C" w14:textId="77777777" w:rsidR="00B86169" w:rsidRDefault="00B86169" w:rsidP="00E00BAF">
      <w:pPr>
        <w:spacing w:after="0" w:line="240" w:lineRule="auto"/>
        <w:jc w:val="right"/>
        <w:rPr>
          <w:rFonts w:ascii="Times New Roman" w:eastAsia="Times New Roman" w:hAnsi="Times New Roman" w:cs="Times New Roman"/>
          <w:i/>
          <w:noProof/>
          <w:color w:val="FF0000"/>
          <w:sz w:val="24"/>
          <w:szCs w:val="24"/>
          <w:lang w:val="bg-BG"/>
        </w:rPr>
      </w:pPr>
    </w:p>
    <w:p w14:paraId="059381F5" w14:textId="77777777" w:rsidR="00B86169" w:rsidRDefault="00B86169" w:rsidP="00E00BAF">
      <w:pPr>
        <w:spacing w:after="0" w:line="240" w:lineRule="auto"/>
        <w:jc w:val="right"/>
        <w:rPr>
          <w:rFonts w:ascii="Times New Roman" w:eastAsia="Times New Roman" w:hAnsi="Times New Roman" w:cs="Times New Roman"/>
          <w:i/>
          <w:noProof/>
          <w:color w:val="FF0000"/>
          <w:sz w:val="24"/>
          <w:szCs w:val="24"/>
          <w:lang w:val="bg-BG"/>
        </w:rPr>
      </w:pPr>
    </w:p>
    <w:p w14:paraId="61198473" w14:textId="15BC9645" w:rsidR="00D05FB9" w:rsidRPr="00C02016" w:rsidRDefault="00DA0A46" w:rsidP="00E00BAF">
      <w:pPr>
        <w:spacing w:after="0" w:line="240" w:lineRule="auto"/>
        <w:jc w:val="right"/>
        <w:rPr>
          <w:rFonts w:ascii="Times New Roman" w:eastAsia="Times New Roman" w:hAnsi="Times New Roman" w:cs="Times New Roman"/>
          <w:b/>
          <w:caps/>
          <w:sz w:val="24"/>
          <w:szCs w:val="24"/>
          <w:lang w:val="bg-BG"/>
        </w:rPr>
      </w:pPr>
      <w:r w:rsidRPr="00C02016">
        <w:rPr>
          <w:rFonts w:ascii="Times New Roman" w:eastAsia="Times New Roman" w:hAnsi="Times New Roman" w:cs="Times New Roman"/>
          <w:b/>
          <w:caps/>
          <w:sz w:val="24"/>
          <w:szCs w:val="24"/>
          <w:lang w:val="bg-BG"/>
        </w:rPr>
        <w:lastRenderedPageBreak/>
        <w:t>О</w:t>
      </w:r>
      <w:r w:rsidRPr="00C02016">
        <w:rPr>
          <w:rFonts w:ascii="Times New Roman" w:eastAsia="Times New Roman" w:hAnsi="Times New Roman" w:cs="Times New Roman"/>
          <w:b/>
          <w:sz w:val="24"/>
          <w:szCs w:val="24"/>
          <w:lang w:val="bg-BG"/>
        </w:rPr>
        <w:t>бразец</w:t>
      </w:r>
      <w:r w:rsidRPr="00C02016">
        <w:rPr>
          <w:rFonts w:ascii="Times New Roman" w:eastAsia="Times New Roman" w:hAnsi="Times New Roman" w:cs="Times New Roman"/>
          <w:b/>
          <w:caps/>
          <w:sz w:val="24"/>
          <w:szCs w:val="24"/>
          <w:lang w:val="bg-BG"/>
        </w:rPr>
        <w:t xml:space="preserve"> № </w:t>
      </w:r>
      <w:r w:rsidR="00B86169">
        <w:rPr>
          <w:rFonts w:ascii="Times New Roman" w:eastAsia="Times New Roman" w:hAnsi="Times New Roman" w:cs="Times New Roman"/>
          <w:b/>
          <w:caps/>
          <w:sz w:val="24"/>
          <w:szCs w:val="24"/>
          <w:lang w:val="bg-BG"/>
        </w:rPr>
        <w:t>7</w:t>
      </w:r>
      <w:r w:rsidR="00685B19">
        <w:rPr>
          <w:rFonts w:ascii="Times New Roman" w:eastAsia="Times New Roman" w:hAnsi="Times New Roman" w:cs="Times New Roman"/>
          <w:b/>
          <w:caps/>
          <w:sz w:val="24"/>
          <w:szCs w:val="24"/>
          <w:lang w:val="bg-BG"/>
        </w:rPr>
        <w:t>.1</w:t>
      </w:r>
    </w:p>
    <w:p w14:paraId="2AFB117C" w14:textId="77777777" w:rsidR="00D05FB9" w:rsidRPr="00C02016" w:rsidRDefault="00D05FB9" w:rsidP="004C1D61">
      <w:pPr>
        <w:spacing w:after="0" w:line="240" w:lineRule="auto"/>
        <w:rPr>
          <w:rFonts w:ascii="Times New Roman" w:eastAsia="Times New Roman" w:hAnsi="Times New Roman" w:cs="Times New Roman"/>
          <w:b/>
          <w:caps/>
          <w:sz w:val="24"/>
          <w:szCs w:val="24"/>
          <w:lang w:val="bg-BG"/>
        </w:rPr>
      </w:pPr>
    </w:p>
    <w:p w14:paraId="7CDA967D" w14:textId="77777777" w:rsidR="00EE0CA1" w:rsidRPr="00C02016" w:rsidRDefault="00EE0CA1" w:rsidP="00EE0CA1">
      <w:pPr>
        <w:shd w:val="clear" w:color="auto" w:fill="FFFFFF" w:themeFill="background1"/>
        <w:spacing w:after="0" w:line="240" w:lineRule="auto"/>
        <w:rPr>
          <w:rFonts w:ascii="Times New Roman" w:eastAsia="Times New Roman" w:hAnsi="Times New Roman" w:cs="Times New Roman"/>
          <w:b/>
          <w:caps/>
          <w:sz w:val="24"/>
          <w:szCs w:val="24"/>
          <w:lang w:val="bg-BG"/>
        </w:rPr>
      </w:pPr>
      <w:r w:rsidRPr="00C02016">
        <w:rPr>
          <w:rFonts w:ascii="Times New Roman" w:eastAsia="Times New Roman" w:hAnsi="Times New Roman" w:cs="Times New Roman"/>
          <w:b/>
          <w:caps/>
          <w:sz w:val="24"/>
          <w:szCs w:val="24"/>
          <w:lang w:val="bg-BG"/>
        </w:rPr>
        <w:t>ДО</w:t>
      </w:r>
    </w:p>
    <w:p w14:paraId="68CC2E72" w14:textId="77777777" w:rsidR="00EE0CA1" w:rsidRPr="00C02016" w:rsidRDefault="00EE0CA1" w:rsidP="00EE0CA1">
      <w:pPr>
        <w:spacing w:after="0" w:line="240" w:lineRule="auto"/>
        <w:rPr>
          <w:rFonts w:ascii="Times New Roman" w:hAnsi="Times New Roman" w:cs="Times New Roman"/>
          <w:b/>
          <w:color w:val="000000"/>
          <w:sz w:val="24"/>
          <w:szCs w:val="24"/>
          <w:lang w:val="bg-BG"/>
        </w:rPr>
      </w:pPr>
      <w:r w:rsidRPr="00C02016">
        <w:rPr>
          <w:rFonts w:ascii="Times New Roman" w:hAnsi="Times New Roman" w:cs="Times New Roman"/>
          <w:b/>
          <w:color w:val="000000"/>
          <w:sz w:val="24"/>
          <w:szCs w:val="24"/>
          <w:lang w:val="bg-BG"/>
        </w:rPr>
        <w:t xml:space="preserve">„ТОПЛОФИКАЦИЯ СОФИЯ“ ЕАД, </w:t>
      </w:r>
    </w:p>
    <w:p w14:paraId="7C1EC120" w14:textId="77777777" w:rsidR="00EE0CA1" w:rsidRPr="00C02016" w:rsidRDefault="00EE0CA1" w:rsidP="00EE0CA1">
      <w:pPr>
        <w:spacing w:after="0" w:line="240" w:lineRule="auto"/>
        <w:rPr>
          <w:rFonts w:ascii="Times New Roman" w:eastAsia="Times New Roman" w:hAnsi="Times New Roman" w:cs="Times New Roman"/>
          <w:b/>
          <w:caps/>
          <w:sz w:val="24"/>
          <w:szCs w:val="24"/>
          <w:lang w:val="bg-BG"/>
        </w:rPr>
      </w:pPr>
      <w:r w:rsidRPr="00C02016">
        <w:rPr>
          <w:rFonts w:ascii="Times New Roman" w:hAnsi="Times New Roman" w:cs="Times New Roman"/>
          <w:b/>
          <w:color w:val="000000"/>
          <w:sz w:val="24"/>
          <w:szCs w:val="24"/>
          <w:lang w:val="bg-BG"/>
        </w:rPr>
        <w:t>ГР. СОФИЯ 1680, УЛ. ЯСТРЕБЕЦ № 23 Б</w:t>
      </w:r>
    </w:p>
    <w:p w14:paraId="42E3D02D" w14:textId="77777777" w:rsidR="00EE0CA1" w:rsidRPr="00C02016" w:rsidRDefault="00EE0CA1" w:rsidP="00EE0CA1">
      <w:pPr>
        <w:jc w:val="center"/>
        <w:rPr>
          <w:rFonts w:ascii="Times New Roman" w:hAnsi="Times New Roman" w:cs="Times New Roman"/>
          <w:b/>
          <w:sz w:val="24"/>
          <w:szCs w:val="24"/>
          <w:lang w:val="bg-BG"/>
        </w:rPr>
      </w:pPr>
    </w:p>
    <w:p w14:paraId="38B62963" w14:textId="77777777" w:rsidR="004C1D61" w:rsidRPr="00C02016" w:rsidRDefault="004C1D61" w:rsidP="004C1D61">
      <w:pPr>
        <w:spacing w:after="0" w:line="240" w:lineRule="auto"/>
        <w:rPr>
          <w:rFonts w:ascii="Times New Roman" w:eastAsia="Times New Roman" w:hAnsi="Times New Roman" w:cs="Times New Roman"/>
          <w:b/>
          <w:caps/>
          <w:sz w:val="24"/>
          <w:szCs w:val="24"/>
          <w:lang w:val="bg-BG"/>
        </w:rPr>
      </w:pPr>
    </w:p>
    <w:p w14:paraId="28BC28D0" w14:textId="7AC91E87" w:rsidR="004C1D61" w:rsidRPr="00CD68B2" w:rsidRDefault="004C1D61" w:rsidP="00CD68B2">
      <w:pPr>
        <w:spacing w:after="0" w:line="240" w:lineRule="auto"/>
        <w:jc w:val="center"/>
        <w:rPr>
          <w:rFonts w:ascii="Times New Roman" w:eastAsia="Times New Roman" w:hAnsi="Times New Roman" w:cs="Times New Roman"/>
          <w:b/>
          <w:caps/>
          <w:sz w:val="24"/>
          <w:szCs w:val="24"/>
          <w:lang w:val="bg-BG"/>
        </w:rPr>
      </w:pPr>
      <w:r w:rsidRPr="00C02016">
        <w:rPr>
          <w:rFonts w:ascii="Times New Roman" w:eastAsia="Times New Roman" w:hAnsi="Times New Roman" w:cs="Times New Roman"/>
          <w:b/>
          <w:caps/>
          <w:sz w:val="24"/>
          <w:szCs w:val="24"/>
          <w:lang w:val="bg-BG"/>
        </w:rPr>
        <w:t>Ценово предложениЕ</w:t>
      </w:r>
    </w:p>
    <w:p w14:paraId="557687C8" w14:textId="77777777" w:rsidR="004C1D61" w:rsidRPr="00C02016" w:rsidRDefault="004C1D61" w:rsidP="00CD68B2">
      <w:pPr>
        <w:spacing w:after="0" w:line="256" w:lineRule="auto"/>
        <w:jc w:val="center"/>
        <w:rPr>
          <w:rFonts w:ascii="Times New Roman" w:eastAsia="Times New Roman" w:hAnsi="Times New Roman" w:cs="Times New Roman"/>
          <w:b/>
          <w:sz w:val="24"/>
          <w:szCs w:val="24"/>
          <w:lang w:val="bg-BG" w:eastAsia="bg-BG"/>
        </w:rPr>
      </w:pPr>
      <w:r w:rsidRPr="00C02016">
        <w:rPr>
          <w:rFonts w:ascii="Times New Roman" w:eastAsia="Times New Roman" w:hAnsi="Times New Roman" w:cs="Times New Roman"/>
          <w:b/>
          <w:sz w:val="24"/>
          <w:szCs w:val="24"/>
          <w:lang w:val="bg-BG" w:eastAsia="bg-BG"/>
        </w:rPr>
        <w:t>за участие в обществена поръчка с предмет:</w:t>
      </w:r>
    </w:p>
    <w:p w14:paraId="708CFDC4" w14:textId="50A9F5E6" w:rsidR="00CD68B2" w:rsidRDefault="00CA01FF" w:rsidP="00CD68B2">
      <w:pPr>
        <w:spacing w:after="0" w:line="240" w:lineRule="auto"/>
        <w:jc w:val="center"/>
        <w:rPr>
          <w:rFonts w:ascii="Times New Roman" w:hAnsi="Times New Roman" w:cs="Times New Roman"/>
          <w:b/>
          <w:bCs/>
          <w:sz w:val="24"/>
          <w:szCs w:val="24"/>
          <w:lang w:val="bg-BG"/>
        </w:rPr>
      </w:pPr>
      <w:r>
        <w:rPr>
          <w:rFonts w:ascii="Times New Roman" w:hAnsi="Times New Roman" w:cs="Times New Roman"/>
          <w:b/>
          <w:bCs/>
          <w:sz w:val="24"/>
          <w:szCs w:val="24"/>
          <w:lang w:val="bg-BG"/>
        </w:rPr>
        <w:t>„</w:t>
      </w:r>
      <w:r w:rsidR="00CD68B2" w:rsidRPr="007C6844">
        <w:rPr>
          <w:rFonts w:ascii="Times New Roman" w:hAnsi="Times New Roman" w:cs="Times New Roman"/>
          <w:b/>
          <w:bCs/>
          <w:sz w:val="24"/>
          <w:szCs w:val="24"/>
          <w:lang w:val="bg-BG"/>
        </w:rPr>
        <w:t>Ремонтни дейности по покриви за обекти на „Топлофикация София” ЕАД по три обособени позиции“</w:t>
      </w:r>
      <w:r w:rsidR="00CD68B2">
        <w:rPr>
          <w:rFonts w:ascii="Times New Roman" w:hAnsi="Times New Roman" w:cs="Times New Roman"/>
          <w:b/>
          <w:bCs/>
          <w:sz w:val="24"/>
          <w:szCs w:val="24"/>
          <w:lang w:val="bg-BG"/>
        </w:rPr>
        <w:t xml:space="preserve"> </w:t>
      </w:r>
    </w:p>
    <w:p w14:paraId="6BF03FB6" w14:textId="77777777" w:rsidR="00CD68B2" w:rsidRPr="00C14905" w:rsidRDefault="00CD68B2" w:rsidP="00CD68B2">
      <w:pPr>
        <w:spacing w:after="0" w:line="240" w:lineRule="auto"/>
        <w:jc w:val="center"/>
        <w:rPr>
          <w:rFonts w:ascii="Times New Roman" w:hAnsi="Times New Roman" w:cs="Times New Roman"/>
          <w:b/>
          <w:bCs/>
          <w:i/>
          <w:iCs/>
          <w:sz w:val="24"/>
          <w:szCs w:val="24"/>
          <w:lang w:val="bg-BG"/>
        </w:rPr>
      </w:pPr>
      <w:r w:rsidRPr="00755FE9">
        <w:rPr>
          <w:rFonts w:ascii="Times New Roman" w:hAnsi="Times New Roman" w:cs="Times New Roman"/>
          <w:b/>
          <w:bCs/>
          <w:i/>
          <w:iCs/>
          <w:sz w:val="24"/>
          <w:szCs w:val="24"/>
          <w:lang w:val="bg-BG"/>
        </w:rPr>
        <w:t>за</w:t>
      </w:r>
      <w:r>
        <w:rPr>
          <w:rFonts w:ascii="Times New Roman" w:hAnsi="Times New Roman" w:cs="Times New Roman"/>
          <w:b/>
          <w:bCs/>
          <w:i/>
          <w:iCs/>
          <w:sz w:val="24"/>
          <w:szCs w:val="24"/>
          <w:lang w:val="bg-BG"/>
        </w:rPr>
        <w:t xml:space="preserve"> </w:t>
      </w:r>
      <w:proofErr w:type="spellStart"/>
      <w:r w:rsidRPr="00755FE9">
        <w:rPr>
          <w:rFonts w:ascii="Times New Roman" w:hAnsi="Times New Roman" w:cs="Times New Roman"/>
          <w:b/>
          <w:bCs/>
          <w:i/>
          <w:iCs/>
          <w:sz w:val="24"/>
          <w:szCs w:val="24"/>
          <w:lang w:val="en-GB"/>
        </w:rPr>
        <w:t>Oбосoбена</w:t>
      </w:r>
      <w:proofErr w:type="spellEnd"/>
      <w:r w:rsidRPr="00755FE9">
        <w:rPr>
          <w:rFonts w:ascii="Times New Roman" w:hAnsi="Times New Roman" w:cs="Times New Roman"/>
          <w:b/>
          <w:bCs/>
          <w:i/>
          <w:iCs/>
          <w:sz w:val="24"/>
          <w:szCs w:val="24"/>
          <w:lang w:val="en-GB"/>
        </w:rPr>
        <w:t xml:space="preserve"> </w:t>
      </w:r>
      <w:proofErr w:type="spellStart"/>
      <w:r w:rsidRPr="00755FE9">
        <w:rPr>
          <w:rFonts w:ascii="Times New Roman" w:hAnsi="Times New Roman" w:cs="Times New Roman"/>
          <w:b/>
          <w:bCs/>
          <w:i/>
          <w:iCs/>
          <w:sz w:val="24"/>
          <w:szCs w:val="24"/>
          <w:lang w:val="en-GB"/>
        </w:rPr>
        <w:t>поз</w:t>
      </w:r>
      <w:proofErr w:type="spellEnd"/>
      <w:r w:rsidRPr="00755FE9">
        <w:rPr>
          <w:rFonts w:ascii="Times New Roman" w:hAnsi="Times New Roman" w:cs="Times New Roman"/>
          <w:b/>
          <w:bCs/>
          <w:i/>
          <w:iCs/>
          <w:sz w:val="24"/>
          <w:szCs w:val="24"/>
        </w:rPr>
        <w:t>и</w:t>
      </w:r>
      <w:proofErr w:type="spellStart"/>
      <w:r w:rsidRPr="00755FE9">
        <w:rPr>
          <w:rFonts w:ascii="Times New Roman" w:hAnsi="Times New Roman" w:cs="Times New Roman"/>
          <w:b/>
          <w:bCs/>
          <w:i/>
          <w:iCs/>
          <w:sz w:val="24"/>
          <w:szCs w:val="24"/>
          <w:lang w:val="en-GB"/>
        </w:rPr>
        <w:t>ция</w:t>
      </w:r>
      <w:proofErr w:type="spellEnd"/>
      <w:r w:rsidRPr="00755FE9">
        <w:rPr>
          <w:rFonts w:ascii="Times New Roman" w:hAnsi="Times New Roman" w:cs="Times New Roman"/>
          <w:b/>
          <w:bCs/>
          <w:i/>
          <w:iCs/>
          <w:sz w:val="24"/>
          <w:szCs w:val="24"/>
          <w:lang w:val="en-GB"/>
        </w:rPr>
        <w:t xml:space="preserve"> №</w:t>
      </w:r>
      <w:r w:rsidRPr="00755FE9">
        <w:rPr>
          <w:rFonts w:ascii="Times New Roman" w:hAnsi="Times New Roman" w:cs="Times New Roman"/>
          <w:b/>
          <w:bCs/>
          <w:i/>
          <w:iCs/>
          <w:sz w:val="24"/>
          <w:szCs w:val="24"/>
          <w:lang w:val="bg-BG"/>
        </w:rPr>
        <w:t xml:space="preserve"> </w:t>
      </w:r>
      <w:r w:rsidRPr="00755FE9">
        <w:rPr>
          <w:rFonts w:ascii="Times New Roman" w:hAnsi="Times New Roman" w:cs="Times New Roman"/>
          <w:b/>
          <w:bCs/>
          <w:i/>
          <w:iCs/>
          <w:sz w:val="24"/>
          <w:szCs w:val="24"/>
          <w:lang w:val="en-GB"/>
        </w:rPr>
        <w:t>1</w:t>
      </w:r>
      <w:r w:rsidRPr="00755FE9">
        <w:rPr>
          <w:rFonts w:ascii="Times New Roman" w:hAnsi="Times New Roman" w:cs="Times New Roman"/>
          <w:b/>
          <w:bCs/>
          <w:i/>
          <w:iCs/>
          <w:sz w:val="24"/>
          <w:szCs w:val="24"/>
          <w:lang w:val="bg-BG"/>
        </w:rPr>
        <w:t xml:space="preserve"> – „</w:t>
      </w:r>
      <w:proofErr w:type="spellStart"/>
      <w:r w:rsidRPr="00755FE9">
        <w:rPr>
          <w:rFonts w:ascii="Times New Roman" w:hAnsi="Times New Roman" w:cs="Times New Roman"/>
          <w:b/>
          <w:bCs/>
          <w:i/>
          <w:iCs/>
          <w:color w:val="000000"/>
          <w:sz w:val="24"/>
          <w:szCs w:val="24"/>
        </w:rPr>
        <w:t>Ремонтни</w:t>
      </w:r>
      <w:proofErr w:type="spellEnd"/>
      <w:r w:rsidRPr="00755FE9">
        <w:rPr>
          <w:rFonts w:ascii="Times New Roman" w:hAnsi="Times New Roman" w:cs="Times New Roman"/>
          <w:b/>
          <w:bCs/>
          <w:i/>
          <w:iCs/>
          <w:color w:val="000000"/>
          <w:sz w:val="24"/>
          <w:szCs w:val="24"/>
        </w:rPr>
        <w:t xml:space="preserve"> </w:t>
      </w:r>
      <w:proofErr w:type="spellStart"/>
      <w:r w:rsidRPr="00755FE9">
        <w:rPr>
          <w:rFonts w:ascii="Times New Roman" w:hAnsi="Times New Roman" w:cs="Times New Roman"/>
          <w:b/>
          <w:bCs/>
          <w:i/>
          <w:iCs/>
          <w:color w:val="000000"/>
          <w:sz w:val="24"/>
          <w:szCs w:val="24"/>
        </w:rPr>
        <w:t>дейности</w:t>
      </w:r>
      <w:proofErr w:type="spellEnd"/>
      <w:r w:rsidRPr="00755FE9">
        <w:rPr>
          <w:rFonts w:ascii="Times New Roman" w:hAnsi="Times New Roman" w:cs="Times New Roman"/>
          <w:b/>
          <w:bCs/>
          <w:i/>
          <w:iCs/>
          <w:color w:val="000000"/>
          <w:sz w:val="24"/>
          <w:szCs w:val="24"/>
        </w:rPr>
        <w:t xml:space="preserve"> </w:t>
      </w:r>
      <w:proofErr w:type="spellStart"/>
      <w:r w:rsidRPr="00755FE9">
        <w:rPr>
          <w:rFonts w:ascii="Times New Roman" w:hAnsi="Times New Roman" w:cs="Times New Roman"/>
          <w:b/>
          <w:bCs/>
          <w:i/>
          <w:iCs/>
          <w:color w:val="000000"/>
          <w:sz w:val="24"/>
          <w:szCs w:val="24"/>
        </w:rPr>
        <w:t>по</w:t>
      </w:r>
      <w:proofErr w:type="spellEnd"/>
      <w:r w:rsidRPr="00755FE9">
        <w:rPr>
          <w:rFonts w:ascii="Times New Roman" w:hAnsi="Times New Roman" w:cs="Times New Roman"/>
          <w:b/>
          <w:bCs/>
          <w:i/>
          <w:iCs/>
          <w:color w:val="000000"/>
          <w:sz w:val="24"/>
          <w:szCs w:val="24"/>
        </w:rPr>
        <w:t xml:space="preserve"> </w:t>
      </w:r>
      <w:proofErr w:type="spellStart"/>
      <w:r w:rsidRPr="00755FE9">
        <w:rPr>
          <w:rFonts w:ascii="Times New Roman" w:hAnsi="Times New Roman" w:cs="Times New Roman"/>
          <w:b/>
          <w:bCs/>
          <w:i/>
          <w:iCs/>
          <w:color w:val="000000"/>
          <w:sz w:val="24"/>
          <w:szCs w:val="24"/>
        </w:rPr>
        <w:t>покриви</w:t>
      </w:r>
      <w:proofErr w:type="spellEnd"/>
      <w:r w:rsidRPr="00755FE9">
        <w:rPr>
          <w:rFonts w:ascii="Times New Roman" w:hAnsi="Times New Roman" w:cs="Times New Roman"/>
          <w:b/>
          <w:bCs/>
          <w:i/>
          <w:iCs/>
          <w:color w:val="000000"/>
          <w:sz w:val="24"/>
          <w:szCs w:val="24"/>
        </w:rPr>
        <w:t xml:space="preserve"> </w:t>
      </w:r>
      <w:proofErr w:type="spellStart"/>
      <w:r w:rsidRPr="00755FE9">
        <w:rPr>
          <w:rFonts w:ascii="Times New Roman" w:hAnsi="Times New Roman" w:cs="Times New Roman"/>
          <w:b/>
          <w:bCs/>
          <w:i/>
          <w:iCs/>
          <w:color w:val="000000"/>
          <w:sz w:val="24"/>
          <w:szCs w:val="24"/>
        </w:rPr>
        <w:t>за</w:t>
      </w:r>
      <w:proofErr w:type="spellEnd"/>
      <w:r w:rsidRPr="00755FE9">
        <w:rPr>
          <w:rFonts w:ascii="Times New Roman" w:hAnsi="Times New Roman" w:cs="Times New Roman"/>
          <w:b/>
          <w:bCs/>
          <w:i/>
          <w:iCs/>
          <w:color w:val="000000"/>
          <w:sz w:val="24"/>
          <w:szCs w:val="24"/>
        </w:rPr>
        <w:t xml:space="preserve"> </w:t>
      </w:r>
      <w:proofErr w:type="spellStart"/>
      <w:r w:rsidRPr="00755FE9">
        <w:rPr>
          <w:rFonts w:ascii="Times New Roman" w:hAnsi="Times New Roman" w:cs="Times New Roman"/>
          <w:b/>
          <w:bCs/>
          <w:i/>
          <w:iCs/>
          <w:color w:val="000000"/>
          <w:sz w:val="24"/>
          <w:szCs w:val="24"/>
        </w:rPr>
        <w:t>обекти</w:t>
      </w:r>
      <w:proofErr w:type="spellEnd"/>
      <w:r w:rsidRPr="00755FE9">
        <w:rPr>
          <w:rFonts w:ascii="Times New Roman" w:hAnsi="Times New Roman" w:cs="Times New Roman"/>
          <w:b/>
          <w:bCs/>
          <w:i/>
          <w:iCs/>
          <w:color w:val="000000"/>
          <w:sz w:val="24"/>
          <w:szCs w:val="24"/>
        </w:rPr>
        <w:t xml:space="preserve"> </w:t>
      </w:r>
      <w:proofErr w:type="spellStart"/>
      <w:r w:rsidRPr="00755FE9">
        <w:rPr>
          <w:rFonts w:ascii="Times New Roman" w:hAnsi="Times New Roman" w:cs="Times New Roman"/>
          <w:b/>
          <w:bCs/>
          <w:i/>
          <w:iCs/>
          <w:color w:val="000000"/>
          <w:sz w:val="24"/>
          <w:szCs w:val="24"/>
        </w:rPr>
        <w:t>на</w:t>
      </w:r>
      <w:proofErr w:type="spellEnd"/>
      <w:r w:rsidRPr="00755FE9">
        <w:rPr>
          <w:rFonts w:ascii="Times New Roman" w:hAnsi="Times New Roman" w:cs="Times New Roman"/>
          <w:b/>
          <w:bCs/>
          <w:i/>
          <w:iCs/>
          <w:color w:val="000000"/>
          <w:sz w:val="24"/>
          <w:szCs w:val="24"/>
        </w:rPr>
        <w:t xml:space="preserve"> </w:t>
      </w:r>
      <w:r w:rsidRPr="00755FE9">
        <w:rPr>
          <w:rFonts w:ascii="Times New Roman" w:hAnsi="Times New Roman" w:cs="Times New Roman"/>
          <w:b/>
          <w:bCs/>
          <w:i/>
          <w:iCs/>
          <w:sz w:val="24"/>
          <w:szCs w:val="24"/>
          <w:lang w:val="bg-BG"/>
        </w:rPr>
        <w:t>Топлофикационен район „София Изток““</w:t>
      </w:r>
    </w:p>
    <w:p w14:paraId="087FF768" w14:textId="77777777" w:rsidR="0039771C" w:rsidRPr="00C02016" w:rsidRDefault="0039771C" w:rsidP="0039771C">
      <w:pPr>
        <w:widowControl w:val="0"/>
        <w:autoSpaceDE w:val="0"/>
        <w:autoSpaceDN w:val="0"/>
        <w:adjustRightInd w:val="0"/>
        <w:spacing w:after="0" w:line="240" w:lineRule="auto"/>
        <w:ind w:right="1"/>
        <w:jc w:val="both"/>
        <w:rPr>
          <w:rFonts w:ascii="Times New Roman" w:eastAsia="Times New Roman" w:hAnsi="Times New Roman" w:cs="Times New Roman"/>
          <w:b/>
          <w:noProof/>
          <w:sz w:val="24"/>
          <w:szCs w:val="24"/>
          <w:lang w:val="bg-BG" w:eastAsia="bg-BG"/>
        </w:rPr>
      </w:pPr>
    </w:p>
    <w:p w14:paraId="3043181D" w14:textId="77777777" w:rsidR="004C1D61" w:rsidRPr="00C02016" w:rsidRDefault="004C1D61" w:rsidP="004C1D61">
      <w:pPr>
        <w:widowControl w:val="0"/>
        <w:autoSpaceDE w:val="0"/>
        <w:autoSpaceDN w:val="0"/>
        <w:adjustRightInd w:val="0"/>
        <w:spacing w:after="0" w:line="240" w:lineRule="auto"/>
        <w:rPr>
          <w:rFonts w:ascii="Times New Roman" w:eastAsia="Times New Roman" w:hAnsi="Times New Roman" w:cs="Times New Roman"/>
          <w:b/>
          <w:bCs/>
          <w:sz w:val="24"/>
          <w:szCs w:val="24"/>
          <w:lang w:val="bg-BG" w:eastAsia="bg-BG"/>
        </w:rPr>
      </w:pPr>
    </w:p>
    <w:p w14:paraId="562C6710" w14:textId="77777777" w:rsidR="008800BC" w:rsidRPr="00C02016" w:rsidRDefault="008800BC" w:rsidP="008800BC">
      <w:pPr>
        <w:spacing w:after="0" w:line="240" w:lineRule="auto"/>
        <w:ind w:left="567"/>
        <w:jc w:val="both"/>
        <w:rPr>
          <w:rFonts w:ascii="Times New Roman" w:eastAsia="Times New Roman" w:hAnsi="Times New Roman" w:cs="Times New Roman"/>
          <w:noProof/>
          <w:sz w:val="24"/>
          <w:szCs w:val="24"/>
          <w:lang w:val="bg-BG"/>
        </w:rPr>
      </w:pPr>
      <w:r w:rsidRPr="00C02016">
        <w:rPr>
          <w:rFonts w:ascii="Times New Roman" w:eastAsia="Times New Roman" w:hAnsi="Times New Roman" w:cs="Times New Roman"/>
          <w:noProof/>
          <w:color w:val="000000"/>
          <w:sz w:val="24"/>
          <w:szCs w:val="24"/>
          <w:lang w:val="bg-BG"/>
        </w:rPr>
        <w:t>от .........................................................................................................................................</w:t>
      </w:r>
    </w:p>
    <w:p w14:paraId="007ABB24" w14:textId="77777777" w:rsidR="008800BC" w:rsidRPr="00C02016" w:rsidRDefault="008800BC" w:rsidP="008800BC">
      <w:pPr>
        <w:spacing w:after="0" w:line="240" w:lineRule="auto"/>
        <w:ind w:left="567"/>
        <w:jc w:val="center"/>
        <w:rPr>
          <w:rFonts w:ascii="Times New Roman" w:eastAsia="Times New Roman" w:hAnsi="Times New Roman" w:cs="Times New Roman"/>
          <w:noProof/>
          <w:sz w:val="24"/>
          <w:szCs w:val="24"/>
          <w:lang w:val="bg-BG"/>
        </w:rPr>
      </w:pPr>
      <w:r w:rsidRPr="00C02016">
        <w:rPr>
          <w:rFonts w:ascii="Times New Roman" w:eastAsia="Times New Roman" w:hAnsi="Times New Roman" w:cs="Times New Roman"/>
          <w:i/>
          <w:iCs/>
          <w:noProof/>
          <w:color w:val="333333"/>
          <w:sz w:val="24"/>
          <w:szCs w:val="24"/>
          <w:lang w:val="bg-BG"/>
        </w:rPr>
        <w:t>(наименование на участника</w:t>
      </w:r>
      <w:r w:rsidRPr="00C02016">
        <w:rPr>
          <w:rFonts w:ascii="Times New Roman" w:eastAsia="Times New Roman" w:hAnsi="Times New Roman" w:cs="Times New Roman"/>
          <w:noProof/>
          <w:color w:val="333333"/>
          <w:sz w:val="24"/>
          <w:szCs w:val="24"/>
          <w:lang w:val="bg-BG"/>
        </w:rPr>
        <w:t>)</w:t>
      </w:r>
    </w:p>
    <w:p w14:paraId="7F69FDE2" w14:textId="77777777" w:rsidR="008800BC" w:rsidRPr="00C02016" w:rsidRDefault="008800BC" w:rsidP="008800BC">
      <w:pPr>
        <w:spacing w:after="0" w:line="240" w:lineRule="auto"/>
        <w:ind w:left="567"/>
        <w:rPr>
          <w:rFonts w:ascii="Times New Roman" w:eastAsia="Times New Roman" w:hAnsi="Times New Roman" w:cs="Times New Roman"/>
          <w:noProof/>
          <w:sz w:val="24"/>
          <w:szCs w:val="24"/>
          <w:lang w:val="bg-BG"/>
        </w:rPr>
      </w:pPr>
    </w:p>
    <w:p w14:paraId="203DD4F2" w14:textId="77777777" w:rsidR="008800BC" w:rsidRPr="00C02016" w:rsidRDefault="008800BC" w:rsidP="008800BC">
      <w:pPr>
        <w:spacing w:after="0" w:line="240" w:lineRule="auto"/>
        <w:ind w:left="567"/>
        <w:jc w:val="both"/>
        <w:rPr>
          <w:rFonts w:ascii="Times New Roman" w:eastAsia="Times New Roman" w:hAnsi="Times New Roman" w:cs="Times New Roman"/>
          <w:noProof/>
          <w:sz w:val="24"/>
          <w:szCs w:val="24"/>
          <w:lang w:val="bg-BG"/>
        </w:rPr>
      </w:pPr>
      <w:r w:rsidRPr="00C02016">
        <w:rPr>
          <w:rFonts w:ascii="Times New Roman" w:eastAsia="Times New Roman" w:hAnsi="Times New Roman" w:cs="Times New Roman"/>
          <w:noProof/>
          <w:color w:val="000000"/>
          <w:sz w:val="24"/>
          <w:szCs w:val="24"/>
          <w:lang w:val="bg-BG"/>
        </w:rPr>
        <w:t>и подписано от ...................................................................................................................</w:t>
      </w:r>
    </w:p>
    <w:p w14:paraId="7F1F0115" w14:textId="77777777" w:rsidR="008800BC" w:rsidRPr="00C02016" w:rsidRDefault="008800BC" w:rsidP="008800BC">
      <w:pPr>
        <w:spacing w:after="0" w:line="240" w:lineRule="auto"/>
        <w:ind w:left="567"/>
        <w:jc w:val="center"/>
        <w:rPr>
          <w:rFonts w:ascii="Times New Roman" w:eastAsia="Times New Roman" w:hAnsi="Times New Roman" w:cs="Times New Roman"/>
          <w:noProof/>
          <w:sz w:val="24"/>
          <w:szCs w:val="24"/>
          <w:lang w:val="bg-BG"/>
        </w:rPr>
      </w:pPr>
      <w:r w:rsidRPr="00C02016">
        <w:rPr>
          <w:rFonts w:ascii="Times New Roman" w:eastAsia="Times New Roman" w:hAnsi="Times New Roman" w:cs="Times New Roman"/>
          <w:i/>
          <w:iCs/>
          <w:noProof/>
          <w:color w:val="333333"/>
          <w:sz w:val="24"/>
          <w:szCs w:val="24"/>
          <w:lang w:val="bg-BG"/>
        </w:rPr>
        <w:t xml:space="preserve"> (трите имена)</w:t>
      </w:r>
    </w:p>
    <w:p w14:paraId="6379732B" w14:textId="77777777" w:rsidR="008800BC" w:rsidRPr="00C02016" w:rsidRDefault="008800BC" w:rsidP="008800BC">
      <w:pPr>
        <w:spacing w:after="0" w:line="240" w:lineRule="auto"/>
        <w:ind w:left="567"/>
        <w:rPr>
          <w:rFonts w:ascii="Times New Roman" w:eastAsia="Times New Roman" w:hAnsi="Times New Roman" w:cs="Times New Roman"/>
          <w:noProof/>
          <w:sz w:val="24"/>
          <w:szCs w:val="24"/>
          <w:lang w:val="bg-BG"/>
        </w:rPr>
      </w:pPr>
    </w:p>
    <w:p w14:paraId="4544323B" w14:textId="77777777" w:rsidR="008800BC" w:rsidRPr="00C02016" w:rsidRDefault="008800BC" w:rsidP="008800BC">
      <w:pPr>
        <w:spacing w:after="0" w:line="240" w:lineRule="auto"/>
        <w:ind w:left="567"/>
        <w:jc w:val="both"/>
        <w:rPr>
          <w:rFonts w:ascii="Times New Roman" w:eastAsia="Times New Roman" w:hAnsi="Times New Roman" w:cs="Times New Roman"/>
          <w:noProof/>
          <w:sz w:val="24"/>
          <w:szCs w:val="24"/>
          <w:lang w:val="bg-BG"/>
        </w:rPr>
      </w:pPr>
      <w:r w:rsidRPr="00C02016">
        <w:rPr>
          <w:rFonts w:ascii="Times New Roman" w:eastAsia="Times New Roman" w:hAnsi="Times New Roman" w:cs="Times New Roman"/>
          <w:noProof/>
          <w:color w:val="000000"/>
          <w:sz w:val="24"/>
          <w:szCs w:val="24"/>
          <w:lang w:val="bg-BG"/>
        </w:rPr>
        <w:t>в качеството му на .............................................................................................................</w:t>
      </w:r>
    </w:p>
    <w:p w14:paraId="6447D3B4" w14:textId="77777777" w:rsidR="008800BC" w:rsidRPr="00C02016" w:rsidRDefault="008800BC" w:rsidP="008800BC">
      <w:pPr>
        <w:spacing w:after="0" w:line="240" w:lineRule="auto"/>
        <w:ind w:left="567"/>
        <w:jc w:val="center"/>
        <w:rPr>
          <w:rFonts w:ascii="Times New Roman" w:eastAsia="Times New Roman" w:hAnsi="Times New Roman" w:cs="Times New Roman"/>
          <w:noProof/>
          <w:sz w:val="24"/>
          <w:szCs w:val="24"/>
          <w:lang w:val="bg-BG"/>
        </w:rPr>
      </w:pPr>
      <w:r w:rsidRPr="00C02016">
        <w:rPr>
          <w:rFonts w:ascii="Times New Roman" w:eastAsia="Times New Roman" w:hAnsi="Times New Roman" w:cs="Times New Roman"/>
          <w:i/>
          <w:iCs/>
          <w:noProof/>
          <w:color w:val="333333"/>
          <w:sz w:val="24"/>
          <w:szCs w:val="24"/>
          <w:lang w:val="bg-BG"/>
        </w:rPr>
        <w:t>(на длъжност)</w:t>
      </w:r>
    </w:p>
    <w:p w14:paraId="32918B2A" w14:textId="77777777" w:rsidR="008800BC" w:rsidRPr="00C02016" w:rsidRDefault="008800BC" w:rsidP="008800BC">
      <w:pPr>
        <w:spacing w:before="240" w:after="0" w:line="276" w:lineRule="auto"/>
        <w:ind w:left="567"/>
        <w:rPr>
          <w:rFonts w:ascii="Times New Roman" w:eastAsia="Times New Roman" w:hAnsi="Times New Roman" w:cs="Times New Roman"/>
          <w:noProof/>
          <w:sz w:val="24"/>
          <w:szCs w:val="24"/>
          <w:lang w:val="bg-BG"/>
        </w:rPr>
      </w:pPr>
      <w:r w:rsidRPr="00C02016">
        <w:rPr>
          <w:rFonts w:ascii="Times New Roman" w:eastAsia="Times New Roman" w:hAnsi="Times New Roman" w:cs="Times New Roman"/>
          <w:noProof/>
          <w:color w:val="000000"/>
          <w:sz w:val="24"/>
          <w:szCs w:val="24"/>
          <w:lang w:val="bg-BG"/>
        </w:rPr>
        <w:t>с ЕИК/БУЛСТАТ/ друг идентификационен код .............................................................</w:t>
      </w:r>
    </w:p>
    <w:p w14:paraId="537D1E89" w14:textId="77777777" w:rsidR="004C1D61" w:rsidRPr="00C02016" w:rsidRDefault="004C1D61" w:rsidP="004C1D61">
      <w:pPr>
        <w:widowControl w:val="0"/>
        <w:autoSpaceDE w:val="0"/>
        <w:autoSpaceDN w:val="0"/>
        <w:adjustRightInd w:val="0"/>
        <w:spacing w:after="0" w:line="240" w:lineRule="auto"/>
        <w:rPr>
          <w:rFonts w:ascii="Times New Roman" w:eastAsia="Times New Roman" w:hAnsi="Times New Roman" w:cs="Times New Roman"/>
          <w:b/>
          <w:bCs/>
          <w:noProof/>
          <w:sz w:val="24"/>
          <w:szCs w:val="24"/>
          <w:lang w:val="bg-BG" w:eastAsia="bg-BG"/>
        </w:rPr>
      </w:pPr>
    </w:p>
    <w:p w14:paraId="02094584" w14:textId="77777777" w:rsidR="00057C4E" w:rsidRPr="00C02016" w:rsidRDefault="00057C4E" w:rsidP="004C1D61">
      <w:pPr>
        <w:widowControl w:val="0"/>
        <w:autoSpaceDE w:val="0"/>
        <w:autoSpaceDN w:val="0"/>
        <w:adjustRightInd w:val="0"/>
        <w:spacing w:after="0" w:line="240" w:lineRule="auto"/>
        <w:rPr>
          <w:rFonts w:ascii="Times New Roman" w:eastAsia="Times New Roman" w:hAnsi="Times New Roman" w:cs="Times New Roman"/>
          <w:b/>
          <w:bCs/>
          <w:noProof/>
          <w:sz w:val="24"/>
          <w:szCs w:val="24"/>
          <w:lang w:val="bg-BG" w:eastAsia="bg-BG"/>
        </w:rPr>
      </w:pPr>
    </w:p>
    <w:p w14:paraId="38BC80F7" w14:textId="77777777" w:rsidR="004C1D61" w:rsidRPr="00C02016" w:rsidRDefault="004C1D61" w:rsidP="00DB5941">
      <w:pPr>
        <w:widowControl w:val="0"/>
        <w:autoSpaceDE w:val="0"/>
        <w:autoSpaceDN w:val="0"/>
        <w:adjustRightInd w:val="0"/>
        <w:spacing w:after="0" w:line="240" w:lineRule="auto"/>
        <w:ind w:firstLine="720"/>
        <w:rPr>
          <w:rFonts w:ascii="Times New Roman" w:eastAsia="Times New Roman" w:hAnsi="Times New Roman" w:cs="Times New Roman"/>
          <w:b/>
          <w:bCs/>
          <w:noProof/>
          <w:sz w:val="24"/>
          <w:szCs w:val="24"/>
          <w:lang w:val="bg-BG" w:eastAsia="bg-BG"/>
        </w:rPr>
      </w:pPr>
      <w:r w:rsidRPr="00C02016">
        <w:rPr>
          <w:rFonts w:ascii="Times New Roman" w:eastAsia="Times New Roman" w:hAnsi="Times New Roman" w:cs="Times New Roman"/>
          <w:b/>
          <w:bCs/>
          <w:noProof/>
          <w:sz w:val="24"/>
          <w:szCs w:val="24"/>
          <w:lang w:val="bg-BG" w:eastAsia="bg-BG"/>
        </w:rPr>
        <w:t>УВАЖАЕМИ ДАМИ И ГОСПОДА,</w:t>
      </w:r>
    </w:p>
    <w:p w14:paraId="32AC5D6C" w14:textId="77777777" w:rsidR="004C1D61" w:rsidRPr="00C02016" w:rsidRDefault="004C1D61" w:rsidP="004C1D61">
      <w:pPr>
        <w:widowControl w:val="0"/>
        <w:autoSpaceDE w:val="0"/>
        <w:autoSpaceDN w:val="0"/>
        <w:adjustRightInd w:val="0"/>
        <w:spacing w:after="0" w:line="240" w:lineRule="auto"/>
        <w:rPr>
          <w:rFonts w:ascii="Times New Roman" w:eastAsia="Times New Roman" w:hAnsi="Times New Roman" w:cs="Times New Roman"/>
          <w:bCs/>
          <w:noProof/>
          <w:color w:val="000000" w:themeColor="text1"/>
          <w:sz w:val="24"/>
          <w:szCs w:val="24"/>
          <w:lang w:val="bg-BG" w:eastAsia="bg-BG"/>
        </w:rPr>
      </w:pPr>
    </w:p>
    <w:p w14:paraId="1988D2FA" w14:textId="326A7F2A" w:rsidR="004C1D61" w:rsidRPr="005437BF" w:rsidRDefault="004C1D61" w:rsidP="005437BF">
      <w:pPr>
        <w:spacing w:after="0" w:line="240" w:lineRule="auto"/>
        <w:ind w:firstLine="720"/>
        <w:jc w:val="both"/>
        <w:rPr>
          <w:rFonts w:ascii="Times New Roman" w:hAnsi="Times New Roman" w:cs="Times New Roman"/>
          <w:b/>
          <w:bCs/>
          <w:sz w:val="24"/>
          <w:szCs w:val="24"/>
          <w:lang w:val="bg-BG"/>
        </w:rPr>
      </w:pPr>
      <w:r w:rsidRPr="00C02016">
        <w:rPr>
          <w:rFonts w:ascii="Times New Roman" w:eastAsia="Times New Roman" w:hAnsi="Times New Roman" w:cs="Times New Roman"/>
          <w:noProof/>
          <w:color w:val="000000" w:themeColor="text1"/>
          <w:sz w:val="24"/>
          <w:szCs w:val="24"/>
          <w:lang w:val="bg-BG" w:eastAsia="bg-BG"/>
        </w:rPr>
        <w:t>1.</w:t>
      </w:r>
      <w:r w:rsidR="00E40B16" w:rsidRPr="00C02016">
        <w:rPr>
          <w:rFonts w:ascii="Times New Roman" w:eastAsia="Times New Roman" w:hAnsi="Times New Roman" w:cs="Times New Roman"/>
          <w:b/>
          <w:noProof/>
          <w:color w:val="000000" w:themeColor="text1"/>
          <w:sz w:val="24"/>
          <w:szCs w:val="24"/>
          <w:lang w:val="bg-BG" w:eastAsia="bg-BG"/>
        </w:rPr>
        <w:t xml:space="preserve"> </w:t>
      </w:r>
      <w:r w:rsidRPr="00C02016">
        <w:rPr>
          <w:rFonts w:ascii="Times New Roman" w:eastAsia="Times New Roman" w:hAnsi="Times New Roman" w:cs="Times New Roman"/>
          <w:noProof/>
          <w:color w:val="000000" w:themeColor="text1"/>
          <w:sz w:val="24"/>
          <w:szCs w:val="24"/>
          <w:lang w:val="bg-BG" w:eastAsia="bg-BG"/>
        </w:rPr>
        <w:t>За изпълнение на обществена поръчка с предмет:</w:t>
      </w:r>
      <w:r w:rsidRPr="00C02016">
        <w:rPr>
          <w:rFonts w:ascii="Times New Roman" w:eastAsia="Times New Roman" w:hAnsi="Times New Roman" w:cs="Times New Roman"/>
          <w:b/>
          <w:bCs/>
          <w:noProof/>
          <w:color w:val="000000" w:themeColor="text1"/>
          <w:sz w:val="24"/>
          <w:szCs w:val="24"/>
          <w:lang w:val="bg-BG" w:eastAsia="bg-BG"/>
        </w:rPr>
        <w:t xml:space="preserve"> </w:t>
      </w:r>
      <w:r w:rsidR="00CA01FF">
        <w:rPr>
          <w:rFonts w:ascii="Times New Roman" w:eastAsia="Times New Roman" w:hAnsi="Times New Roman" w:cs="Times New Roman"/>
          <w:b/>
          <w:bCs/>
          <w:noProof/>
          <w:color w:val="000000" w:themeColor="text1"/>
          <w:sz w:val="24"/>
          <w:szCs w:val="24"/>
          <w:lang w:val="bg-BG" w:eastAsia="bg-BG"/>
        </w:rPr>
        <w:t>„</w:t>
      </w:r>
      <w:r w:rsidR="005437BF" w:rsidRPr="007C6844">
        <w:rPr>
          <w:rFonts w:ascii="Times New Roman" w:hAnsi="Times New Roman" w:cs="Times New Roman"/>
          <w:b/>
          <w:bCs/>
          <w:sz w:val="24"/>
          <w:szCs w:val="24"/>
          <w:lang w:val="bg-BG"/>
        </w:rPr>
        <w:t>Ремонтни дейности по покриви з</w:t>
      </w:r>
      <w:r w:rsidR="005437BF">
        <w:rPr>
          <w:rFonts w:ascii="Times New Roman" w:hAnsi="Times New Roman" w:cs="Times New Roman"/>
          <w:b/>
          <w:bCs/>
          <w:sz w:val="24"/>
          <w:szCs w:val="24"/>
          <w:lang w:val="bg-BG"/>
        </w:rPr>
        <w:t xml:space="preserve">а </w:t>
      </w:r>
      <w:r w:rsidR="005437BF" w:rsidRPr="007C6844">
        <w:rPr>
          <w:rFonts w:ascii="Times New Roman" w:hAnsi="Times New Roman" w:cs="Times New Roman"/>
          <w:b/>
          <w:bCs/>
          <w:sz w:val="24"/>
          <w:szCs w:val="24"/>
          <w:lang w:val="bg-BG"/>
        </w:rPr>
        <w:t>обекти на „Топлофикация София” ЕАД по три обособени позиции“</w:t>
      </w:r>
      <w:r w:rsidR="005437BF">
        <w:rPr>
          <w:rFonts w:ascii="Times New Roman" w:hAnsi="Times New Roman" w:cs="Times New Roman"/>
          <w:b/>
          <w:bCs/>
          <w:sz w:val="24"/>
          <w:szCs w:val="24"/>
          <w:lang w:val="bg-BG"/>
        </w:rPr>
        <w:t xml:space="preserve"> </w:t>
      </w:r>
      <w:r w:rsidR="005437BF" w:rsidRPr="00755FE9">
        <w:rPr>
          <w:rFonts w:ascii="Times New Roman" w:hAnsi="Times New Roman" w:cs="Times New Roman"/>
          <w:b/>
          <w:bCs/>
          <w:i/>
          <w:iCs/>
          <w:sz w:val="24"/>
          <w:szCs w:val="24"/>
          <w:lang w:val="bg-BG"/>
        </w:rPr>
        <w:t>за</w:t>
      </w:r>
      <w:r w:rsidR="005437BF">
        <w:rPr>
          <w:rFonts w:ascii="Times New Roman" w:hAnsi="Times New Roman" w:cs="Times New Roman"/>
          <w:b/>
          <w:bCs/>
          <w:i/>
          <w:iCs/>
          <w:sz w:val="24"/>
          <w:szCs w:val="24"/>
          <w:lang w:val="bg-BG"/>
        </w:rPr>
        <w:t xml:space="preserve"> </w:t>
      </w:r>
      <w:proofErr w:type="spellStart"/>
      <w:r w:rsidR="005437BF" w:rsidRPr="00755FE9">
        <w:rPr>
          <w:rFonts w:ascii="Times New Roman" w:hAnsi="Times New Roman" w:cs="Times New Roman"/>
          <w:b/>
          <w:bCs/>
          <w:i/>
          <w:iCs/>
          <w:sz w:val="24"/>
          <w:szCs w:val="24"/>
          <w:lang w:val="en-GB"/>
        </w:rPr>
        <w:t>Oбосoбена</w:t>
      </w:r>
      <w:proofErr w:type="spellEnd"/>
      <w:r w:rsidR="005437BF" w:rsidRPr="00755FE9">
        <w:rPr>
          <w:rFonts w:ascii="Times New Roman" w:hAnsi="Times New Roman" w:cs="Times New Roman"/>
          <w:b/>
          <w:bCs/>
          <w:i/>
          <w:iCs/>
          <w:sz w:val="24"/>
          <w:szCs w:val="24"/>
          <w:lang w:val="en-GB"/>
        </w:rPr>
        <w:t xml:space="preserve"> </w:t>
      </w:r>
      <w:proofErr w:type="spellStart"/>
      <w:r w:rsidR="005437BF" w:rsidRPr="00755FE9">
        <w:rPr>
          <w:rFonts w:ascii="Times New Roman" w:hAnsi="Times New Roman" w:cs="Times New Roman"/>
          <w:b/>
          <w:bCs/>
          <w:i/>
          <w:iCs/>
          <w:sz w:val="24"/>
          <w:szCs w:val="24"/>
          <w:lang w:val="en-GB"/>
        </w:rPr>
        <w:t>поз</w:t>
      </w:r>
      <w:proofErr w:type="spellEnd"/>
      <w:r w:rsidR="005437BF" w:rsidRPr="00755FE9">
        <w:rPr>
          <w:rFonts w:ascii="Times New Roman" w:hAnsi="Times New Roman" w:cs="Times New Roman"/>
          <w:b/>
          <w:bCs/>
          <w:i/>
          <w:iCs/>
          <w:sz w:val="24"/>
          <w:szCs w:val="24"/>
        </w:rPr>
        <w:t>и</w:t>
      </w:r>
      <w:proofErr w:type="spellStart"/>
      <w:r w:rsidR="005437BF" w:rsidRPr="00755FE9">
        <w:rPr>
          <w:rFonts w:ascii="Times New Roman" w:hAnsi="Times New Roman" w:cs="Times New Roman"/>
          <w:b/>
          <w:bCs/>
          <w:i/>
          <w:iCs/>
          <w:sz w:val="24"/>
          <w:szCs w:val="24"/>
          <w:lang w:val="en-GB"/>
        </w:rPr>
        <w:t>ция</w:t>
      </w:r>
      <w:proofErr w:type="spellEnd"/>
      <w:r w:rsidR="005437BF" w:rsidRPr="00755FE9">
        <w:rPr>
          <w:rFonts w:ascii="Times New Roman" w:hAnsi="Times New Roman" w:cs="Times New Roman"/>
          <w:b/>
          <w:bCs/>
          <w:i/>
          <w:iCs/>
          <w:sz w:val="24"/>
          <w:szCs w:val="24"/>
          <w:lang w:val="en-GB"/>
        </w:rPr>
        <w:t xml:space="preserve"> №</w:t>
      </w:r>
      <w:r w:rsidR="005437BF" w:rsidRPr="00755FE9">
        <w:rPr>
          <w:rFonts w:ascii="Times New Roman" w:hAnsi="Times New Roman" w:cs="Times New Roman"/>
          <w:b/>
          <w:bCs/>
          <w:i/>
          <w:iCs/>
          <w:sz w:val="24"/>
          <w:szCs w:val="24"/>
          <w:lang w:val="bg-BG"/>
        </w:rPr>
        <w:t xml:space="preserve"> </w:t>
      </w:r>
      <w:r w:rsidR="005437BF" w:rsidRPr="00755FE9">
        <w:rPr>
          <w:rFonts w:ascii="Times New Roman" w:hAnsi="Times New Roman" w:cs="Times New Roman"/>
          <w:b/>
          <w:bCs/>
          <w:i/>
          <w:iCs/>
          <w:sz w:val="24"/>
          <w:szCs w:val="24"/>
          <w:lang w:val="en-GB"/>
        </w:rPr>
        <w:t>1</w:t>
      </w:r>
      <w:r w:rsidR="005437BF" w:rsidRPr="00755FE9">
        <w:rPr>
          <w:rFonts w:ascii="Times New Roman" w:hAnsi="Times New Roman" w:cs="Times New Roman"/>
          <w:b/>
          <w:bCs/>
          <w:i/>
          <w:iCs/>
          <w:sz w:val="24"/>
          <w:szCs w:val="24"/>
          <w:lang w:val="bg-BG"/>
        </w:rPr>
        <w:t xml:space="preserve"> – „</w:t>
      </w:r>
      <w:proofErr w:type="spellStart"/>
      <w:r w:rsidR="005437BF" w:rsidRPr="00755FE9">
        <w:rPr>
          <w:rFonts w:ascii="Times New Roman" w:hAnsi="Times New Roman" w:cs="Times New Roman"/>
          <w:b/>
          <w:bCs/>
          <w:i/>
          <w:iCs/>
          <w:color w:val="000000"/>
          <w:sz w:val="24"/>
          <w:szCs w:val="24"/>
        </w:rPr>
        <w:t>Ремонтни</w:t>
      </w:r>
      <w:proofErr w:type="spellEnd"/>
      <w:r w:rsidR="005437BF" w:rsidRPr="00755FE9">
        <w:rPr>
          <w:rFonts w:ascii="Times New Roman" w:hAnsi="Times New Roman" w:cs="Times New Roman"/>
          <w:b/>
          <w:bCs/>
          <w:i/>
          <w:iCs/>
          <w:color w:val="000000"/>
          <w:sz w:val="24"/>
          <w:szCs w:val="24"/>
        </w:rPr>
        <w:t xml:space="preserve"> </w:t>
      </w:r>
      <w:proofErr w:type="spellStart"/>
      <w:r w:rsidR="005437BF" w:rsidRPr="00755FE9">
        <w:rPr>
          <w:rFonts w:ascii="Times New Roman" w:hAnsi="Times New Roman" w:cs="Times New Roman"/>
          <w:b/>
          <w:bCs/>
          <w:i/>
          <w:iCs/>
          <w:color w:val="000000"/>
          <w:sz w:val="24"/>
          <w:szCs w:val="24"/>
        </w:rPr>
        <w:t>дейности</w:t>
      </w:r>
      <w:proofErr w:type="spellEnd"/>
      <w:r w:rsidR="005437BF" w:rsidRPr="00755FE9">
        <w:rPr>
          <w:rFonts w:ascii="Times New Roman" w:hAnsi="Times New Roman" w:cs="Times New Roman"/>
          <w:b/>
          <w:bCs/>
          <w:i/>
          <w:iCs/>
          <w:color w:val="000000"/>
          <w:sz w:val="24"/>
          <w:szCs w:val="24"/>
        </w:rPr>
        <w:t xml:space="preserve"> </w:t>
      </w:r>
      <w:proofErr w:type="spellStart"/>
      <w:r w:rsidR="005437BF" w:rsidRPr="00755FE9">
        <w:rPr>
          <w:rFonts w:ascii="Times New Roman" w:hAnsi="Times New Roman" w:cs="Times New Roman"/>
          <w:b/>
          <w:bCs/>
          <w:i/>
          <w:iCs/>
          <w:color w:val="000000"/>
          <w:sz w:val="24"/>
          <w:szCs w:val="24"/>
        </w:rPr>
        <w:t>по</w:t>
      </w:r>
      <w:proofErr w:type="spellEnd"/>
      <w:r w:rsidR="005437BF" w:rsidRPr="00755FE9">
        <w:rPr>
          <w:rFonts w:ascii="Times New Roman" w:hAnsi="Times New Roman" w:cs="Times New Roman"/>
          <w:b/>
          <w:bCs/>
          <w:i/>
          <w:iCs/>
          <w:color w:val="000000"/>
          <w:sz w:val="24"/>
          <w:szCs w:val="24"/>
        </w:rPr>
        <w:t xml:space="preserve"> </w:t>
      </w:r>
      <w:proofErr w:type="spellStart"/>
      <w:r w:rsidR="005437BF" w:rsidRPr="00755FE9">
        <w:rPr>
          <w:rFonts w:ascii="Times New Roman" w:hAnsi="Times New Roman" w:cs="Times New Roman"/>
          <w:b/>
          <w:bCs/>
          <w:i/>
          <w:iCs/>
          <w:color w:val="000000"/>
          <w:sz w:val="24"/>
          <w:szCs w:val="24"/>
        </w:rPr>
        <w:t>покриви</w:t>
      </w:r>
      <w:proofErr w:type="spellEnd"/>
      <w:r w:rsidR="005437BF" w:rsidRPr="00755FE9">
        <w:rPr>
          <w:rFonts w:ascii="Times New Roman" w:hAnsi="Times New Roman" w:cs="Times New Roman"/>
          <w:b/>
          <w:bCs/>
          <w:i/>
          <w:iCs/>
          <w:color w:val="000000"/>
          <w:sz w:val="24"/>
          <w:szCs w:val="24"/>
        </w:rPr>
        <w:t xml:space="preserve"> </w:t>
      </w:r>
      <w:proofErr w:type="spellStart"/>
      <w:r w:rsidR="005437BF" w:rsidRPr="00755FE9">
        <w:rPr>
          <w:rFonts w:ascii="Times New Roman" w:hAnsi="Times New Roman" w:cs="Times New Roman"/>
          <w:b/>
          <w:bCs/>
          <w:i/>
          <w:iCs/>
          <w:color w:val="000000"/>
          <w:sz w:val="24"/>
          <w:szCs w:val="24"/>
        </w:rPr>
        <w:t>за</w:t>
      </w:r>
      <w:proofErr w:type="spellEnd"/>
      <w:r w:rsidR="005437BF" w:rsidRPr="00755FE9">
        <w:rPr>
          <w:rFonts w:ascii="Times New Roman" w:hAnsi="Times New Roman" w:cs="Times New Roman"/>
          <w:b/>
          <w:bCs/>
          <w:i/>
          <w:iCs/>
          <w:color w:val="000000"/>
          <w:sz w:val="24"/>
          <w:szCs w:val="24"/>
        </w:rPr>
        <w:t xml:space="preserve"> </w:t>
      </w:r>
      <w:proofErr w:type="spellStart"/>
      <w:r w:rsidR="005437BF" w:rsidRPr="00755FE9">
        <w:rPr>
          <w:rFonts w:ascii="Times New Roman" w:hAnsi="Times New Roman" w:cs="Times New Roman"/>
          <w:b/>
          <w:bCs/>
          <w:i/>
          <w:iCs/>
          <w:color w:val="000000"/>
          <w:sz w:val="24"/>
          <w:szCs w:val="24"/>
        </w:rPr>
        <w:t>обекти</w:t>
      </w:r>
      <w:proofErr w:type="spellEnd"/>
      <w:r w:rsidR="005437BF" w:rsidRPr="00755FE9">
        <w:rPr>
          <w:rFonts w:ascii="Times New Roman" w:hAnsi="Times New Roman" w:cs="Times New Roman"/>
          <w:b/>
          <w:bCs/>
          <w:i/>
          <w:iCs/>
          <w:color w:val="000000"/>
          <w:sz w:val="24"/>
          <w:szCs w:val="24"/>
        </w:rPr>
        <w:t xml:space="preserve"> </w:t>
      </w:r>
      <w:proofErr w:type="spellStart"/>
      <w:r w:rsidR="005437BF" w:rsidRPr="00755FE9">
        <w:rPr>
          <w:rFonts w:ascii="Times New Roman" w:hAnsi="Times New Roman" w:cs="Times New Roman"/>
          <w:b/>
          <w:bCs/>
          <w:i/>
          <w:iCs/>
          <w:color w:val="000000"/>
          <w:sz w:val="24"/>
          <w:szCs w:val="24"/>
        </w:rPr>
        <w:t>на</w:t>
      </w:r>
      <w:proofErr w:type="spellEnd"/>
      <w:r w:rsidR="005437BF" w:rsidRPr="00755FE9">
        <w:rPr>
          <w:rFonts w:ascii="Times New Roman" w:hAnsi="Times New Roman" w:cs="Times New Roman"/>
          <w:b/>
          <w:bCs/>
          <w:i/>
          <w:iCs/>
          <w:color w:val="000000"/>
          <w:sz w:val="24"/>
          <w:szCs w:val="24"/>
        </w:rPr>
        <w:t xml:space="preserve"> </w:t>
      </w:r>
      <w:r w:rsidR="005437BF" w:rsidRPr="00755FE9">
        <w:rPr>
          <w:rFonts w:ascii="Times New Roman" w:hAnsi="Times New Roman" w:cs="Times New Roman"/>
          <w:b/>
          <w:bCs/>
          <w:i/>
          <w:iCs/>
          <w:sz w:val="24"/>
          <w:szCs w:val="24"/>
          <w:lang w:val="bg-BG"/>
        </w:rPr>
        <w:t>Топлофикационен район „София Изток““</w:t>
      </w:r>
      <w:r w:rsidRPr="00C02016">
        <w:rPr>
          <w:rFonts w:ascii="Times New Roman" w:eastAsia="Times New Roman" w:hAnsi="Times New Roman" w:cs="Times New Roman"/>
          <w:b/>
          <w:bCs/>
          <w:noProof/>
          <w:color w:val="000000" w:themeColor="text1"/>
          <w:sz w:val="24"/>
          <w:szCs w:val="24"/>
          <w:lang w:val="bg-BG" w:eastAsia="bg-BG"/>
        </w:rPr>
        <w:t>,</w:t>
      </w:r>
      <w:r w:rsidR="00D87A6D" w:rsidRPr="00C02016">
        <w:rPr>
          <w:rFonts w:ascii="Times New Roman" w:eastAsia="Times New Roman" w:hAnsi="Times New Roman" w:cs="Times New Roman"/>
          <w:b/>
          <w:i/>
          <w:color w:val="000000" w:themeColor="text1"/>
          <w:sz w:val="24"/>
          <w:szCs w:val="24"/>
          <w:lang w:val="bg-BG"/>
        </w:rPr>
        <w:t xml:space="preserve"> </w:t>
      </w:r>
      <w:bookmarkStart w:id="12" w:name="_Hlk42208194"/>
      <w:r w:rsidRPr="00C02016">
        <w:rPr>
          <w:rFonts w:ascii="Times New Roman" w:eastAsia="Batang" w:hAnsi="Times New Roman" w:cs="Times New Roman"/>
          <w:b/>
          <w:bCs/>
          <w:noProof/>
          <w:sz w:val="24"/>
          <w:szCs w:val="24"/>
          <w:lang w:val="bg-BG" w:eastAsia="ko-KR"/>
        </w:rPr>
        <w:t>предлагаме</w:t>
      </w:r>
      <w:bookmarkEnd w:id="12"/>
      <w:r w:rsidRPr="00C02016">
        <w:rPr>
          <w:rFonts w:ascii="Times New Roman" w:eastAsia="Batang" w:hAnsi="Times New Roman" w:cs="Times New Roman"/>
          <w:b/>
          <w:bCs/>
          <w:noProof/>
          <w:sz w:val="24"/>
          <w:szCs w:val="24"/>
          <w:lang w:val="bg-BG" w:eastAsia="ko-KR"/>
        </w:rPr>
        <w:t xml:space="preserve"> </w:t>
      </w:r>
    </w:p>
    <w:p w14:paraId="31127306" w14:textId="77777777" w:rsidR="004C1D61" w:rsidRPr="00C02016" w:rsidRDefault="004C1D61" w:rsidP="00F553FA">
      <w:pPr>
        <w:widowControl w:val="0"/>
        <w:autoSpaceDE w:val="0"/>
        <w:autoSpaceDN w:val="0"/>
        <w:adjustRightInd w:val="0"/>
        <w:spacing w:after="0" w:line="240" w:lineRule="auto"/>
        <w:jc w:val="both"/>
        <w:rPr>
          <w:rFonts w:ascii="Times New Roman" w:eastAsia="Batang" w:hAnsi="Times New Roman" w:cs="Times New Roman"/>
          <w:b/>
          <w:bCs/>
          <w:noProof/>
          <w:sz w:val="24"/>
          <w:szCs w:val="24"/>
          <w:lang w:val="bg-BG" w:eastAsia="ko-KR"/>
        </w:rPr>
      </w:pPr>
    </w:p>
    <w:p w14:paraId="7EC37363" w14:textId="77777777" w:rsidR="00F905D3" w:rsidRPr="00F905D3" w:rsidRDefault="00F905D3" w:rsidP="00F905D3">
      <w:pPr>
        <w:ind w:firstLine="540"/>
        <w:jc w:val="both"/>
        <w:rPr>
          <w:rFonts w:ascii="Times New Roman" w:hAnsi="Times New Roman" w:cs="Times New Roman"/>
          <w:color w:val="000000"/>
          <w:sz w:val="24"/>
          <w:szCs w:val="24"/>
          <w:lang w:val="bg-BG"/>
        </w:rPr>
      </w:pPr>
      <w:r w:rsidRPr="00C02016">
        <w:rPr>
          <w:rFonts w:ascii="Times New Roman" w:eastAsia="Batang" w:hAnsi="Times New Roman" w:cs="Times New Roman"/>
          <w:b/>
          <w:bCs/>
          <w:noProof/>
          <w:sz w:val="24"/>
          <w:szCs w:val="24"/>
          <w:lang w:val="bg-BG" w:eastAsia="ko-KR"/>
        </w:rPr>
        <w:t>ОБЩА ЦЕНА:</w:t>
      </w:r>
      <w:r w:rsidRPr="00C02016">
        <w:rPr>
          <w:rFonts w:ascii="Times New Roman" w:eastAsia="Batang" w:hAnsi="Times New Roman" w:cs="Times New Roman"/>
          <w:b/>
          <w:noProof/>
          <w:sz w:val="24"/>
          <w:szCs w:val="24"/>
          <w:lang w:val="bg-BG" w:eastAsia="ko-KR"/>
        </w:rPr>
        <w:t xml:space="preserve"> …………………....... (…………………………..) лева</w:t>
      </w:r>
      <w:r w:rsidRPr="00C02016">
        <w:rPr>
          <w:rFonts w:ascii="Times New Roman" w:eastAsia="Batang" w:hAnsi="Times New Roman" w:cs="Times New Roman"/>
          <w:noProof/>
          <w:sz w:val="24"/>
          <w:szCs w:val="24"/>
          <w:lang w:val="bg-BG" w:eastAsia="ko-KR"/>
        </w:rPr>
        <w:t xml:space="preserve"> </w:t>
      </w:r>
      <w:r w:rsidRPr="00C02016">
        <w:rPr>
          <w:rFonts w:ascii="Times New Roman" w:hAnsi="Times New Roman" w:cs="Times New Roman"/>
          <w:b/>
          <w:noProof/>
          <w:color w:val="000000"/>
          <w:spacing w:val="2"/>
          <w:sz w:val="24"/>
          <w:szCs w:val="24"/>
          <w:lang w:val="bg-BG" w:eastAsia="ko-KR"/>
        </w:rPr>
        <w:t>без включен</w:t>
      </w:r>
      <w:r w:rsidRPr="00C02016">
        <w:rPr>
          <w:rFonts w:ascii="Times New Roman" w:hAnsi="Times New Roman" w:cs="Times New Roman"/>
          <w:noProof/>
          <w:color w:val="000000"/>
          <w:spacing w:val="2"/>
          <w:sz w:val="24"/>
          <w:szCs w:val="24"/>
          <w:lang w:val="bg-BG" w:eastAsia="ko-KR"/>
        </w:rPr>
        <w:t xml:space="preserve"> </w:t>
      </w:r>
      <w:r w:rsidRPr="00C02016">
        <w:rPr>
          <w:rFonts w:ascii="Times New Roman" w:hAnsi="Times New Roman" w:cs="Times New Roman"/>
          <w:b/>
          <w:bCs/>
          <w:noProof/>
          <w:color w:val="000000"/>
          <w:spacing w:val="2"/>
          <w:sz w:val="24"/>
          <w:szCs w:val="24"/>
          <w:lang w:val="bg-BG" w:eastAsia="ko-KR"/>
        </w:rPr>
        <w:t xml:space="preserve">ДДС </w:t>
      </w:r>
      <w:r w:rsidRPr="00C02016">
        <w:rPr>
          <w:rFonts w:ascii="Times New Roman" w:hAnsi="Times New Roman" w:cs="Times New Roman"/>
          <w:bCs/>
          <w:noProof/>
          <w:color w:val="000000"/>
          <w:spacing w:val="2"/>
          <w:sz w:val="24"/>
          <w:szCs w:val="24"/>
          <w:lang w:val="bg-BG" w:eastAsia="ko-KR"/>
        </w:rPr>
        <w:t>или ………….. (…………………………) лева с включен ДДС</w:t>
      </w:r>
      <w:r>
        <w:rPr>
          <w:rFonts w:ascii="Times New Roman" w:hAnsi="Times New Roman" w:cs="Times New Roman"/>
          <w:bCs/>
          <w:noProof/>
          <w:color w:val="000000"/>
          <w:spacing w:val="2"/>
          <w:sz w:val="24"/>
          <w:szCs w:val="24"/>
          <w:lang w:val="bg-BG" w:eastAsia="ko-KR"/>
        </w:rPr>
        <w:t>,</w:t>
      </w:r>
      <w:r w:rsidRPr="00C02016">
        <w:rPr>
          <w:rFonts w:ascii="Times New Roman" w:hAnsi="Times New Roman" w:cs="Times New Roman"/>
          <w:bCs/>
          <w:noProof/>
          <w:color w:val="000000"/>
          <w:spacing w:val="2"/>
          <w:sz w:val="24"/>
          <w:szCs w:val="24"/>
          <w:lang w:val="bg-BG" w:eastAsia="ko-KR"/>
        </w:rPr>
        <w:t xml:space="preserve"> </w:t>
      </w:r>
      <w:r w:rsidRPr="00F905D3">
        <w:rPr>
          <w:rFonts w:ascii="Times New Roman" w:hAnsi="Times New Roman" w:cs="Times New Roman"/>
          <w:color w:val="000000"/>
          <w:sz w:val="24"/>
          <w:szCs w:val="24"/>
          <w:lang w:val="bg-BG"/>
        </w:rPr>
        <w:t>разпределена, както следва:</w:t>
      </w:r>
    </w:p>
    <w:tbl>
      <w:tblPr>
        <w:tblW w:w="0" w:type="auto"/>
        <w:tblInd w:w="55" w:type="dxa"/>
        <w:tblCellMar>
          <w:left w:w="70" w:type="dxa"/>
          <w:right w:w="70" w:type="dxa"/>
        </w:tblCellMar>
        <w:tblLook w:val="04A0" w:firstRow="1" w:lastRow="0" w:firstColumn="1" w:lastColumn="0" w:noHBand="0" w:noVBand="1"/>
      </w:tblPr>
      <w:tblGrid>
        <w:gridCol w:w="722"/>
        <w:gridCol w:w="6751"/>
        <w:gridCol w:w="1937"/>
      </w:tblGrid>
      <w:tr w:rsidR="00F905D3" w:rsidRPr="00FA339E" w14:paraId="0ED37644" w14:textId="77777777" w:rsidTr="006449A3">
        <w:trPr>
          <w:trHeight w:val="561"/>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14:paraId="2B2EAB8E" w14:textId="77777777" w:rsidR="00F905D3" w:rsidRPr="00FA339E" w:rsidRDefault="00F905D3" w:rsidP="006449A3">
            <w:pPr>
              <w:ind w:firstLine="210"/>
              <w:rPr>
                <w:rFonts w:ascii="Times New Roman" w:hAnsi="Times New Roman" w:cs="Times New Roman"/>
                <w:b/>
                <w:bCs/>
                <w:color w:val="000000"/>
                <w:sz w:val="24"/>
                <w:szCs w:val="24"/>
              </w:rPr>
            </w:pPr>
            <w:r w:rsidRPr="00FA339E">
              <w:rPr>
                <w:rFonts w:ascii="Times New Roman" w:hAnsi="Times New Roman" w:cs="Times New Roman"/>
                <w:b/>
                <w:bCs/>
                <w:color w:val="000000"/>
                <w:sz w:val="24"/>
                <w:szCs w:val="24"/>
              </w:rPr>
              <w:t>№</w:t>
            </w:r>
          </w:p>
        </w:tc>
        <w:tc>
          <w:tcPr>
            <w:tcW w:w="6870" w:type="dxa"/>
            <w:tcBorders>
              <w:top w:val="single" w:sz="4" w:space="0" w:color="auto"/>
              <w:left w:val="nil"/>
              <w:bottom w:val="single" w:sz="4" w:space="0" w:color="auto"/>
              <w:right w:val="single" w:sz="4" w:space="0" w:color="000000"/>
            </w:tcBorders>
            <w:shd w:val="clear" w:color="auto" w:fill="auto"/>
            <w:vAlign w:val="center"/>
          </w:tcPr>
          <w:p w14:paraId="3878338A" w14:textId="77777777" w:rsidR="00F905D3" w:rsidRPr="00FA339E" w:rsidRDefault="00F905D3" w:rsidP="006449A3">
            <w:pPr>
              <w:jc w:val="both"/>
              <w:rPr>
                <w:rFonts w:ascii="Times New Roman" w:hAnsi="Times New Roman" w:cs="Times New Roman"/>
                <w:b/>
                <w:bCs/>
                <w:color w:val="000000"/>
                <w:sz w:val="24"/>
                <w:szCs w:val="24"/>
              </w:rPr>
            </w:pPr>
            <w:r w:rsidRPr="00C87877">
              <w:rPr>
                <w:rFonts w:ascii="Times New Roman" w:hAnsi="Times New Roman" w:cs="Times New Roman"/>
                <w:b/>
                <w:bCs/>
                <w:sz w:val="24"/>
                <w:szCs w:val="24"/>
              </w:rPr>
              <w:t>„</w:t>
            </w:r>
            <w:proofErr w:type="spellStart"/>
            <w:r w:rsidRPr="00C87877">
              <w:rPr>
                <w:rFonts w:ascii="Times New Roman" w:hAnsi="Times New Roman" w:cs="Times New Roman"/>
                <w:b/>
                <w:bCs/>
                <w:sz w:val="24"/>
                <w:szCs w:val="24"/>
              </w:rPr>
              <w:t>Ремонтни</w:t>
            </w:r>
            <w:proofErr w:type="spellEnd"/>
            <w:r w:rsidRPr="00C87877">
              <w:rPr>
                <w:rFonts w:ascii="Times New Roman" w:hAnsi="Times New Roman" w:cs="Times New Roman"/>
                <w:b/>
                <w:bCs/>
                <w:sz w:val="24"/>
                <w:szCs w:val="24"/>
              </w:rPr>
              <w:t xml:space="preserve"> </w:t>
            </w:r>
            <w:proofErr w:type="spellStart"/>
            <w:r w:rsidRPr="00C87877">
              <w:rPr>
                <w:rFonts w:ascii="Times New Roman" w:hAnsi="Times New Roman" w:cs="Times New Roman"/>
                <w:b/>
                <w:bCs/>
                <w:sz w:val="24"/>
                <w:szCs w:val="24"/>
              </w:rPr>
              <w:t>дейности</w:t>
            </w:r>
            <w:proofErr w:type="spellEnd"/>
            <w:r w:rsidRPr="00C87877">
              <w:rPr>
                <w:rFonts w:ascii="Times New Roman" w:hAnsi="Times New Roman" w:cs="Times New Roman"/>
                <w:b/>
                <w:bCs/>
                <w:sz w:val="24"/>
                <w:szCs w:val="24"/>
              </w:rPr>
              <w:t xml:space="preserve"> </w:t>
            </w:r>
            <w:proofErr w:type="spellStart"/>
            <w:r w:rsidRPr="00C87877">
              <w:rPr>
                <w:rFonts w:ascii="Times New Roman" w:hAnsi="Times New Roman" w:cs="Times New Roman"/>
                <w:b/>
                <w:bCs/>
                <w:sz w:val="24"/>
                <w:szCs w:val="24"/>
              </w:rPr>
              <w:t>по</w:t>
            </w:r>
            <w:proofErr w:type="spellEnd"/>
            <w:r w:rsidRPr="00C87877">
              <w:rPr>
                <w:rFonts w:ascii="Times New Roman" w:hAnsi="Times New Roman" w:cs="Times New Roman"/>
                <w:b/>
                <w:bCs/>
                <w:sz w:val="24"/>
                <w:szCs w:val="24"/>
              </w:rPr>
              <w:t xml:space="preserve"> </w:t>
            </w:r>
            <w:proofErr w:type="spellStart"/>
            <w:r w:rsidRPr="00C87877">
              <w:rPr>
                <w:rFonts w:ascii="Times New Roman" w:hAnsi="Times New Roman" w:cs="Times New Roman"/>
                <w:b/>
                <w:bCs/>
                <w:sz w:val="24"/>
                <w:szCs w:val="24"/>
              </w:rPr>
              <w:t>покриви</w:t>
            </w:r>
            <w:proofErr w:type="spellEnd"/>
            <w:r w:rsidRPr="00C87877">
              <w:rPr>
                <w:rFonts w:ascii="Times New Roman" w:hAnsi="Times New Roman" w:cs="Times New Roman"/>
                <w:b/>
                <w:bCs/>
                <w:sz w:val="24"/>
                <w:szCs w:val="24"/>
              </w:rPr>
              <w:t xml:space="preserve"> </w:t>
            </w:r>
            <w:proofErr w:type="spellStart"/>
            <w:r w:rsidRPr="00C87877">
              <w:rPr>
                <w:rFonts w:ascii="Times New Roman" w:hAnsi="Times New Roman" w:cs="Times New Roman"/>
                <w:b/>
                <w:bCs/>
                <w:sz w:val="24"/>
                <w:szCs w:val="24"/>
              </w:rPr>
              <w:t>за</w:t>
            </w:r>
            <w:proofErr w:type="spellEnd"/>
            <w:r w:rsidRPr="00C87877">
              <w:rPr>
                <w:rFonts w:ascii="Times New Roman" w:hAnsi="Times New Roman" w:cs="Times New Roman"/>
                <w:b/>
                <w:bCs/>
                <w:sz w:val="24"/>
                <w:szCs w:val="24"/>
              </w:rPr>
              <w:t xml:space="preserve"> </w:t>
            </w:r>
            <w:proofErr w:type="spellStart"/>
            <w:r w:rsidRPr="00C87877">
              <w:rPr>
                <w:rFonts w:ascii="Times New Roman" w:hAnsi="Times New Roman" w:cs="Times New Roman"/>
                <w:b/>
                <w:bCs/>
                <w:sz w:val="24"/>
                <w:szCs w:val="24"/>
              </w:rPr>
              <w:t>обекти</w:t>
            </w:r>
            <w:proofErr w:type="spellEnd"/>
            <w:r w:rsidRPr="00C87877">
              <w:rPr>
                <w:rFonts w:ascii="Times New Roman" w:hAnsi="Times New Roman" w:cs="Times New Roman"/>
                <w:b/>
                <w:bCs/>
                <w:sz w:val="24"/>
                <w:szCs w:val="24"/>
              </w:rPr>
              <w:t xml:space="preserve"> </w:t>
            </w:r>
            <w:proofErr w:type="spellStart"/>
            <w:r w:rsidRPr="00C87877">
              <w:rPr>
                <w:rFonts w:ascii="Times New Roman" w:hAnsi="Times New Roman" w:cs="Times New Roman"/>
                <w:b/>
                <w:bCs/>
                <w:sz w:val="24"/>
                <w:szCs w:val="24"/>
              </w:rPr>
              <w:t>на</w:t>
            </w:r>
            <w:proofErr w:type="spellEnd"/>
            <w:r w:rsidRPr="00C87877">
              <w:rPr>
                <w:rFonts w:ascii="Times New Roman" w:hAnsi="Times New Roman" w:cs="Times New Roman"/>
                <w:b/>
                <w:bCs/>
                <w:sz w:val="24"/>
                <w:szCs w:val="24"/>
              </w:rPr>
              <w:t xml:space="preserve"> „</w:t>
            </w:r>
            <w:proofErr w:type="spellStart"/>
            <w:r w:rsidRPr="00C87877">
              <w:rPr>
                <w:rFonts w:ascii="Times New Roman" w:hAnsi="Times New Roman" w:cs="Times New Roman"/>
                <w:b/>
                <w:bCs/>
                <w:sz w:val="24"/>
                <w:szCs w:val="24"/>
              </w:rPr>
              <w:t>Топлофикация</w:t>
            </w:r>
            <w:proofErr w:type="spellEnd"/>
            <w:r w:rsidRPr="00C87877">
              <w:rPr>
                <w:rFonts w:ascii="Times New Roman" w:hAnsi="Times New Roman" w:cs="Times New Roman"/>
                <w:b/>
                <w:bCs/>
                <w:sz w:val="24"/>
                <w:szCs w:val="24"/>
              </w:rPr>
              <w:t xml:space="preserve"> </w:t>
            </w:r>
            <w:proofErr w:type="spellStart"/>
            <w:r w:rsidRPr="00C87877">
              <w:rPr>
                <w:rFonts w:ascii="Times New Roman" w:hAnsi="Times New Roman" w:cs="Times New Roman"/>
                <w:b/>
                <w:bCs/>
                <w:sz w:val="24"/>
                <w:szCs w:val="24"/>
              </w:rPr>
              <w:t>София</w:t>
            </w:r>
            <w:proofErr w:type="spellEnd"/>
            <w:r w:rsidRPr="00C87877">
              <w:rPr>
                <w:rFonts w:ascii="Times New Roman" w:hAnsi="Times New Roman" w:cs="Times New Roman"/>
                <w:b/>
                <w:bCs/>
                <w:sz w:val="24"/>
                <w:szCs w:val="24"/>
              </w:rPr>
              <w:t xml:space="preserve">” ЕАД </w:t>
            </w:r>
            <w:proofErr w:type="spellStart"/>
            <w:r w:rsidRPr="00C87877">
              <w:rPr>
                <w:rFonts w:ascii="Times New Roman" w:hAnsi="Times New Roman" w:cs="Times New Roman"/>
                <w:b/>
                <w:bCs/>
                <w:sz w:val="24"/>
                <w:szCs w:val="24"/>
              </w:rPr>
              <w:t>по</w:t>
            </w:r>
            <w:proofErr w:type="spellEnd"/>
            <w:r w:rsidRPr="00C87877">
              <w:rPr>
                <w:rFonts w:ascii="Times New Roman" w:hAnsi="Times New Roman" w:cs="Times New Roman"/>
                <w:b/>
                <w:bCs/>
                <w:sz w:val="24"/>
                <w:szCs w:val="24"/>
              </w:rPr>
              <w:t xml:space="preserve"> </w:t>
            </w:r>
            <w:proofErr w:type="spellStart"/>
            <w:r w:rsidRPr="00C87877">
              <w:rPr>
                <w:rFonts w:ascii="Times New Roman" w:hAnsi="Times New Roman" w:cs="Times New Roman"/>
                <w:b/>
                <w:bCs/>
                <w:sz w:val="24"/>
                <w:szCs w:val="24"/>
              </w:rPr>
              <w:t>три</w:t>
            </w:r>
            <w:proofErr w:type="spellEnd"/>
            <w:r w:rsidRPr="00C87877">
              <w:rPr>
                <w:rFonts w:ascii="Times New Roman" w:hAnsi="Times New Roman" w:cs="Times New Roman"/>
                <w:b/>
                <w:bCs/>
                <w:sz w:val="24"/>
                <w:szCs w:val="24"/>
              </w:rPr>
              <w:t xml:space="preserve"> </w:t>
            </w:r>
            <w:proofErr w:type="spellStart"/>
            <w:r w:rsidRPr="00C87877">
              <w:rPr>
                <w:rFonts w:ascii="Times New Roman" w:hAnsi="Times New Roman" w:cs="Times New Roman"/>
                <w:b/>
                <w:bCs/>
                <w:sz w:val="24"/>
                <w:szCs w:val="24"/>
              </w:rPr>
              <w:t>обособени</w:t>
            </w:r>
            <w:proofErr w:type="spellEnd"/>
            <w:r w:rsidRPr="00C87877">
              <w:rPr>
                <w:rFonts w:ascii="Times New Roman" w:hAnsi="Times New Roman" w:cs="Times New Roman"/>
                <w:b/>
                <w:bCs/>
                <w:sz w:val="24"/>
                <w:szCs w:val="24"/>
              </w:rPr>
              <w:t xml:space="preserve"> </w:t>
            </w:r>
            <w:proofErr w:type="spellStart"/>
            <w:proofErr w:type="gramStart"/>
            <w:r w:rsidRPr="00C87877">
              <w:rPr>
                <w:rFonts w:ascii="Times New Roman" w:hAnsi="Times New Roman" w:cs="Times New Roman"/>
                <w:b/>
                <w:bCs/>
                <w:sz w:val="24"/>
                <w:szCs w:val="24"/>
              </w:rPr>
              <w:t>позиции</w:t>
            </w:r>
            <w:proofErr w:type="spellEnd"/>
            <w:r w:rsidRPr="00C87877">
              <w:rPr>
                <w:rFonts w:ascii="Times New Roman" w:hAnsi="Times New Roman" w:cs="Times New Roman"/>
                <w:b/>
                <w:bCs/>
                <w:sz w:val="24"/>
                <w:szCs w:val="24"/>
              </w:rPr>
              <w:t>“</w:t>
            </w:r>
            <w:proofErr w:type="gramEnd"/>
            <w:r w:rsidRPr="00C87877">
              <w:rPr>
                <w:rFonts w:ascii="Times New Roman" w:hAnsi="Times New Roman" w:cs="Times New Roman"/>
                <w:b/>
                <w:bCs/>
                <w:color w:val="000000" w:themeColor="text1"/>
                <w:sz w:val="24"/>
                <w:szCs w:val="24"/>
                <w:lang w:val="bg-BG"/>
              </w:rPr>
              <w:t>,</w:t>
            </w:r>
            <w:r>
              <w:rPr>
                <w:rFonts w:ascii="Times New Roman" w:hAnsi="Times New Roman" w:cs="Times New Roman"/>
                <w:b/>
                <w:bCs/>
                <w:color w:val="000000" w:themeColor="text1"/>
                <w:sz w:val="24"/>
                <w:szCs w:val="24"/>
                <w:lang w:val="bg-BG"/>
              </w:rPr>
              <w:t xml:space="preserve"> </w:t>
            </w:r>
          </w:p>
        </w:tc>
        <w:tc>
          <w:tcPr>
            <w:tcW w:w="1957" w:type="dxa"/>
            <w:tcBorders>
              <w:top w:val="single" w:sz="4" w:space="0" w:color="auto"/>
              <w:left w:val="nil"/>
              <w:bottom w:val="single" w:sz="4" w:space="0" w:color="auto"/>
              <w:right w:val="single" w:sz="4" w:space="0" w:color="000000"/>
            </w:tcBorders>
            <w:shd w:val="clear" w:color="auto" w:fill="auto"/>
            <w:vAlign w:val="center"/>
          </w:tcPr>
          <w:p w14:paraId="765DFD83" w14:textId="77777777" w:rsidR="00F905D3" w:rsidRPr="00FA339E" w:rsidRDefault="00F905D3" w:rsidP="006449A3">
            <w:pPr>
              <w:tabs>
                <w:tab w:val="left" w:pos="0"/>
                <w:tab w:val="left" w:pos="1490"/>
              </w:tabs>
              <w:jc w:val="both"/>
              <w:rPr>
                <w:rFonts w:ascii="Times New Roman" w:hAnsi="Times New Roman" w:cs="Times New Roman"/>
                <w:b/>
                <w:bCs/>
                <w:color w:val="000000"/>
                <w:lang w:val="bg-BG"/>
              </w:rPr>
            </w:pPr>
            <w:r>
              <w:rPr>
                <w:rFonts w:ascii="Times New Roman" w:hAnsi="Times New Roman" w:cs="Times New Roman"/>
                <w:b/>
                <w:bCs/>
                <w:color w:val="000000"/>
                <w:sz w:val="24"/>
                <w:lang w:val="bg-BG"/>
              </w:rPr>
              <w:t>Ц</w:t>
            </w:r>
            <w:r w:rsidRPr="00FA339E">
              <w:rPr>
                <w:rFonts w:ascii="Times New Roman" w:hAnsi="Times New Roman" w:cs="Times New Roman"/>
                <w:b/>
                <w:bCs/>
                <w:color w:val="000000"/>
                <w:sz w:val="24"/>
                <w:lang w:val="bg-BG"/>
              </w:rPr>
              <w:t xml:space="preserve">ена в </w:t>
            </w:r>
            <w:proofErr w:type="spellStart"/>
            <w:r w:rsidRPr="00FA339E">
              <w:rPr>
                <w:rFonts w:ascii="Times New Roman" w:hAnsi="Times New Roman" w:cs="Times New Roman"/>
                <w:b/>
                <w:bCs/>
                <w:color w:val="000000"/>
                <w:sz w:val="24"/>
              </w:rPr>
              <w:t>лева</w:t>
            </w:r>
            <w:proofErr w:type="spellEnd"/>
            <w:r w:rsidRPr="00FA339E">
              <w:rPr>
                <w:rFonts w:ascii="Times New Roman" w:hAnsi="Times New Roman" w:cs="Times New Roman"/>
                <w:b/>
                <w:bCs/>
                <w:color w:val="000000"/>
                <w:sz w:val="24"/>
              </w:rPr>
              <w:t xml:space="preserve"> </w:t>
            </w:r>
            <w:proofErr w:type="spellStart"/>
            <w:r w:rsidRPr="00FA339E">
              <w:rPr>
                <w:rFonts w:ascii="Times New Roman" w:hAnsi="Times New Roman" w:cs="Times New Roman"/>
                <w:b/>
                <w:bCs/>
                <w:color w:val="000000"/>
                <w:sz w:val="24"/>
              </w:rPr>
              <w:t>без</w:t>
            </w:r>
            <w:proofErr w:type="spellEnd"/>
            <w:r w:rsidRPr="00FA339E">
              <w:rPr>
                <w:rFonts w:ascii="Times New Roman" w:hAnsi="Times New Roman" w:cs="Times New Roman"/>
                <w:b/>
                <w:bCs/>
                <w:color w:val="000000"/>
                <w:sz w:val="24"/>
              </w:rPr>
              <w:t xml:space="preserve"> </w:t>
            </w:r>
            <w:r w:rsidRPr="00FA339E">
              <w:rPr>
                <w:rFonts w:ascii="Times New Roman" w:hAnsi="Times New Roman" w:cs="Times New Roman"/>
                <w:b/>
                <w:bCs/>
                <w:color w:val="000000"/>
                <w:sz w:val="24"/>
                <w:lang w:val="bg-BG"/>
              </w:rPr>
              <w:t xml:space="preserve">включен </w:t>
            </w:r>
            <w:r w:rsidRPr="00FA339E">
              <w:rPr>
                <w:rFonts w:ascii="Times New Roman" w:hAnsi="Times New Roman" w:cs="Times New Roman"/>
                <w:b/>
                <w:bCs/>
                <w:color w:val="000000"/>
                <w:sz w:val="24"/>
              </w:rPr>
              <w:t>ДДС</w:t>
            </w:r>
          </w:p>
        </w:tc>
      </w:tr>
      <w:tr w:rsidR="00F905D3" w:rsidRPr="00FA339E" w14:paraId="247EEF17" w14:textId="77777777" w:rsidTr="006449A3">
        <w:trPr>
          <w:trHeight w:val="389"/>
        </w:trPr>
        <w:tc>
          <w:tcPr>
            <w:tcW w:w="9552" w:type="dxa"/>
            <w:gridSpan w:val="3"/>
            <w:tcBorders>
              <w:top w:val="nil"/>
              <w:left w:val="single" w:sz="4" w:space="0" w:color="auto"/>
              <w:bottom w:val="single" w:sz="4" w:space="0" w:color="auto"/>
              <w:right w:val="single" w:sz="4" w:space="0" w:color="auto"/>
            </w:tcBorders>
            <w:shd w:val="clear" w:color="auto" w:fill="auto"/>
            <w:vAlign w:val="center"/>
          </w:tcPr>
          <w:p w14:paraId="616CC2ED" w14:textId="358EF44E" w:rsidR="00F905D3" w:rsidRPr="00FA339E" w:rsidRDefault="00F905D3" w:rsidP="006449A3">
            <w:pPr>
              <w:jc w:val="center"/>
              <w:rPr>
                <w:rFonts w:ascii="Times New Roman" w:hAnsi="Times New Roman" w:cs="Times New Roman"/>
                <w:color w:val="FF0000"/>
                <w:sz w:val="24"/>
                <w:szCs w:val="24"/>
                <w:highlight w:val="yellow"/>
              </w:rPr>
            </w:pPr>
            <w:r w:rsidRPr="00F905D3">
              <w:rPr>
                <w:rFonts w:ascii="Times New Roman" w:hAnsi="Times New Roman" w:cs="Times New Roman"/>
                <w:b/>
                <w:bCs/>
                <w:i/>
                <w:iCs/>
                <w:color w:val="000000" w:themeColor="text1"/>
                <w:sz w:val="24"/>
                <w:szCs w:val="24"/>
                <w:lang w:val="bg-BG"/>
              </w:rPr>
              <w:t xml:space="preserve">за </w:t>
            </w:r>
            <w:proofErr w:type="spellStart"/>
            <w:r w:rsidR="008465D8" w:rsidRPr="00755FE9">
              <w:rPr>
                <w:rFonts w:ascii="Times New Roman" w:hAnsi="Times New Roman" w:cs="Times New Roman"/>
                <w:b/>
                <w:bCs/>
                <w:i/>
                <w:iCs/>
                <w:sz w:val="24"/>
                <w:szCs w:val="24"/>
                <w:lang w:val="en-GB"/>
              </w:rPr>
              <w:t>Oбосoбена</w:t>
            </w:r>
            <w:proofErr w:type="spellEnd"/>
            <w:r w:rsidR="008465D8" w:rsidRPr="00755FE9">
              <w:rPr>
                <w:rFonts w:ascii="Times New Roman" w:hAnsi="Times New Roman" w:cs="Times New Roman"/>
                <w:b/>
                <w:bCs/>
                <w:i/>
                <w:iCs/>
                <w:sz w:val="24"/>
                <w:szCs w:val="24"/>
                <w:lang w:val="en-GB"/>
              </w:rPr>
              <w:t xml:space="preserve"> </w:t>
            </w:r>
            <w:proofErr w:type="spellStart"/>
            <w:r w:rsidR="008465D8" w:rsidRPr="00755FE9">
              <w:rPr>
                <w:rFonts w:ascii="Times New Roman" w:hAnsi="Times New Roman" w:cs="Times New Roman"/>
                <w:b/>
                <w:bCs/>
                <w:i/>
                <w:iCs/>
                <w:sz w:val="24"/>
                <w:szCs w:val="24"/>
                <w:lang w:val="en-GB"/>
              </w:rPr>
              <w:t>поз</w:t>
            </w:r>
            <w:proofErr w:type="spellEnd"/>
            <w:r w:rsidR="008465D8" w:rsidRPr="00755FE9">
              <w:rPr>
                <w:rFonts w:ascii="Times New Roman" w:hAnsi="Times New Roman" w:cs="Times New Roman"/>
                <w:b/>
                <w:bCs/>
                <w:i/>
                <w:iCs/>
                <w:sz w:val="24"/>
                <w:szCs w:val="24"/>
              </w:rPr>
              <w:t>и</w:t>
            </w:r>
            <w:proofErr w:type="spellStart"/>
            <w:r w:rsidR="008465D8" w:rsidRPr="00755FE9">
              <w:rPr>
                <w:rFonts w:ascii="Times New Roman" w:hAnsi="Times New Roman" w:cs="Times New Roman"/>
                <w:b/>
                <w:bCs/>
                <w:i/>
                <w:iCs/>
                <w:sz w:val="24"/>
                <w:szCs w:val="24"/>
                <w:lang w:val="en-GB"/>
              </w:rPr>
              <w:t>ция</w:t>
            </w:r>
            <w:proofErr w:type="spellEnd"/>
            <w:r w:rsidR="008465D8" w:rsidRPr="00755FE9">
              <w:rPr>
                <w:rFonts w:ascii="Times New Roman" w:hAnsi="Times New Roman" w:cs="Times New Roman"/>
                <w:b/>
                <w:bCs/>
                <w:i/>
                <w:iCs/>
                <w:sz w:val="24"/>
                <w:szCs w:val="24"/>
                <w:lang w:val="en-GB"/>
              </w:rPr>
              <w:t xml:space="preserve"> №</w:t>
            </w:r>
            <w:r w:rsidR="008465D8" w:rsidRPr="00755FE9">
              <w:rPr>
                <w:rFonts w:ascii="Times New Roman" w:hAnsi="Times New Roman" w:cs="Times New Roman"/>
                <w:b/>
                <w:bCs/>
                <w:i/>
                <w:iCs/>
                <w:sz w:val="24"/>
                <w:szCs w:val="24"/>
                <w:lang w:val="bg-BG"/>
              </w:rPr>
              <w:t xml:space="preserve"> </w:t>
            </w:r>
            <w:r w:rsidR="008465D8" w:rsidRPr="00755FE9">
              <w:rPr>
                <w:rFonts w:ascii="Times New Roman" w:hAnsi="Times New Roman" w:cs="Times New Roman"/>
                <w:b/>
                <w:bCs/>
                <w:i/>
                <w:iCs/>
                <w:sz w:val="24"/>
                <w:szCs w:val="24"/>
                <w:lang w:val="en-GB"/>
              </w:rPr>
              <w:t>1</w:t>
            </w:r>
            <w:r w:rsidR="008465D8" w:rsidRPr="00755FE9">
              <w:rPr>
                <w:rFonts w:ascii="Times New Roman" w:hAnsi="Times New Roman" w:cs="Times New Roman"/>
                <w:b/>
                <w:bCs/>
                <w:i/>
                <w:iCs/>
                <w:sz w:val="24"/>
                <w:szCs w:val="24"/>
                <w:lang w:val="bg-BG"/>
              </w:rPr>
              <w:t xml:space="preserve"> – „</w:t>
            </w:r>
            <w:proofErr w:type="spellStart"/>
            <w:r w:rsidR="008465D8" w:rsidRPr="00755FE9">
              <w:rPr>
                <w:rFonts w:ascii="Times New Roman" w:hAnsi="Times New Roman" w:cs="Times New Roman"/>
                <w:b/>
                <w:bCs/>
                <w:i/>
                <w:iCs/>
                <w:color w:val="000000"/>
                <w:sz w:val="24"/>
                <w:szCs w:val="24"/>
              </w:rPr>
              <w:t>Ремонтни</w:t>
            </w:r>
            <w:proofErr w:type="spellEnd"/>
            <w:r w:rsidR="008465D8" w:rsidRPr="00755FE9">
              <w:rPr>
                <w:rFonts w:ascii="Times New Roman" w:hAnsi="Times New Roman" w:cs="Times New Roman"/>
                <w:b/>
                <w:bCs/>
                <w:i/>
                <w:iCs/>
                <w:color w:val="000000"/>
                <w:sz w:val="24"/>
                <w:szCs w:val="24"/>
              </w:rPr>
              <w:t xml:space="preserve"> </w:t>
            </w:r>
            <w:proofErr w:type="spellStart"/>
            <w:r w:rsidR="008465D8" w:rsidRPr="00755FE9">
              <w:rPr>
                <w:rFonts w:ascii="Times New Roman" w:hAnsi="Times New Roman" w:cs="Times New Roman"/>
                <w:b/>
                <w:bCs/>
                <w:i/>
                <w:iCs/>
                <w:color w:val="000000"/>
                <w:sz w:val="24"/>
                <w:szCs w:val="24"/>
              </w:rPr>
              <w:t>дейности</w:t>
            </w:r>
            <w:proofErr w:type="spellEnd"/>
            <w:r w:rsidR="008465D8" w:rsidRPr="00755FE9">
              <w:rPr>
                <w:rFonts w:ascii="Times New Roman" w:hAnsi="Times New Roman" w:cs="Times New Roman"/>
                <w:b/>
                <w:bCs/>
                <w:i/>
                <w:iCs/>
                <w:color w:val="000000"/>
                <w:sz w:val="24"/>
                <w:szCs w:val="24"/>
              </w:rPr>
              <w:t xml:space="preserve"> </w:t>
            </w:r>
            <w:proofErr w:type="spellStart"/>
            <w:r w:rsidR="008465D8" w:rsidRPr="00755FE9">
              <w:rPr>
                <w:rFonts w:ascii="Times New Roman" w:hAnsi="Times New Roman" w:cs="Times New Roman"/>
                <w:b/>
                <w:bCs/>
                <w:i/>
                <w:iCs/>
                <w:color w:val="000000"/>
                <w:sz w:val="24"/>
                <w:szCs w:val="24"/>
              </w:rPr>
              <w:t>по</w:t>
            </w:r>
            <w:proofErr w:type="spellEnd"/>
            <w:r w:rsidR="008465D8" w:rsidRPr="00755FE9">
              <w:rPr>
                <w:rFonts w:ascii="Times New Roman" w:hAnsi="Times New Roman" w:cs="Times New Roman"/>
                <w:b/>
                <w:bCs/>
                <w:i/>
                <w:iCs/>
                <w:color w:val="000000"/>
                <w:sz w:val="24"/>
                <w:szCs w:val="24"/>
              </w:rPr>
              <w:t xml:space="preserve"> </w:t>
            </w:r>
            <w:proofErr w:type="spellStart"/>
            <w:r w:rsidR="008465D8" w:rsidRPr="00755FE9">
              <w:rPr>
                <w:rFonts w:ascii="Times New Roman" w:hAnsi="Times New Roman" w:cs="Times New Roman"/>
                <w:b/>
                <w:bCs/>
                <w:i/>
                <w:iCs/>
                <w:color w:val="000000"/>
                <w:sz w:val="24"/>
                <w:szCs w:val="24"/>
              </w:rPr>
              <w:t>покриви</w:t>
            </w:r>
            <w:proofErr w:type="spellEnd"/>
            <w:r w:rsidR="008465D8" w:rsidRPr="00755FE9">
              <w:rPr>
                <w:rFonts w:ascii="Times New Roman" w:hAnsi="Times New Roman" w:cs="Times New Roman"/>
                <w:b/>
                <w:bCs/>
                <w:i/>
                <w:iCs/>
                <w:color w:val="000000"/>
                <w:sz w:val="24"/>
                <w:szCs w:val="24"/>
              </w:rPr>
              <w:t xml:space="preserve"> </w:t>
            </w:r>
            <w:proofErr w:type="spellStart"/>
            <w:r w:rsidR="008465D8" w:rsidRPr="00755FE9">
              <w:rPr>
                <w:rFonts w:ascii="Times New Roman" w:hAnsi="Times New Roman" w:cs="Times New Roman"/>
                <w:b/>
                <w:bCs/>
                <w:i/>
                <w:iCs/>
                <w:color w:val="000000"/>
                <w:sz w:val="24"/>
                <w:szCs w:val="24"/>
              </w:rPr>
              <w:t>за</w:t>
            </w:r>
            <w:proofErr w:type="spellEnd"/>
            <w:r w:rsidR="008465D8" w:rsidRPr="00755FE9">
              <w:rPr>
                <w:rFonts w:ascii="Times New Roman" w:hAnsi="Times New Roman" w:cs="Times New Roman"/>
                <w:b/>
                <w:bCs/>
                <w:i/>
                <w:iCs/>
                <w:color w:val="000000"/>
                <w:sz w:val="24"/>
                <w:szCs w:val="24"/>
              </w:rPr>
              <w:t xml:space="preserve"> </w:t>
            </w:r>
            <w:proofErr w:type="spellStart"/>
            <w:r w:rsidR="008465D8" w:rsidRPr="00755FE9">
              <w:rPr>
                <w:rFonts w:ascii="Times New Roman" w:hAnsi="Times New Roman" w:cs="Times New Roman"/>
                <w:b/>
                <w:bCs/>
                <w:i/>
                <w:iCs/>
                <w:color w:val="000000"/>
                <w:sz w:val="24"/>
                <w:szCs w:val="24"/>
              </w:rPr>
              <w:t>обекти</w:t>
            </w:r>
            <w:proofErr w:type="spellEnd"/>
            <w:r w:rsidR="008465D8" w:rsidRPr="00755FE9">
              <w:rPr>
                <w:rFonts w:ascii="Times New Roman" w:hAnsi="Times New Roman" w:cs="Times New Roman"/>
                <w:b/>
                <w:bCs/>
                <w:i/>
                <w:iCs/>
                <w:color w:val="000000"/>
                <w:sz w:val="24"/>
                <w:szCs w:val="24"/>
              </w:rPr>
              <w:t xml:space="preserve"> </w:t>
            </w:r>
            <w:proofErr w:type="spellStart"/>
            <w:r w:rsidR="008465D8" w:rsidRPr="00755FE9">
              <w:rPr>
                <w:rFonts w:ascii="Times New Roman" w:hAnsi="Times New Roman" w:cs="Times New Roman"/>
                <w:b/>
                <w:bCs/>
                <w:i/>
                <w:iCs/>
                <w:color w:val="000000"/>
                <w:sz w:val="24"/>
                <w:szCs w:val="24"/>
              </w:rPr>
              <w:t>на</w:t>
            </w:r>
            <w:proofErr w:type="spellEnd"/>
            <w:r w:rsidR="008465D8" w:rsidRPr="00755FE9">
              <w:rPr>
                <w:rFonts w:ascii="Times New Roman" w:hAnsi="Times New Roman" w:cs="Times New Roman"/>
                <w:b/>
                <w:bCs/>
                <w:i/>
                <w:iCs/>
                <w:color w:val="000000"/>
                <w:sz w:val="24"/>
                <w:szCs w:val="24"/>
              </w:rPr>
              <w:t xml:space="preserve"> </w:t>
            </w:r>
            <w:r w:rsidR="008465D8" w:rsidRPr="00755FE9">
              <w:rPr>
                <w:rFonts w:ascii="Times New Roman" w:hAnsi="Times New Roman" w:cs="Times New Roman"/>
                <w:b/>
                <w:bCs/>
                <w:i/>
                <w:iCs/>
                <w:sz w:val="24"/>
                <w:szCs w:val="24"/>
                <w:lang w:val="bg-BG"/>
              </w:rPr>
              <w:t>Топлофикационен район „София Изток““</w:t>
            </w:r>
          </w:p>
        </w:tc>
      </w:tr>
      <w:tr w:rsidR="00F905D3" w:rsidRPr="00FA339E" w14:paraId="6AE81EA7" w14:textId="77777777" w:rsidTr="006449A3">
        <w:trPr>
          <w:trHeight w:val="770"/>
        </w:trPr>
        <w:tc>
          <w:tcPr>
            <w:tcW w:w="725" w:type="dxa"/>
            <w:tcBorders>
              <w:top w:val="nil"/>
              <w:left w:val="single" w:sz="4" w:space="0" w:color="auto"/>
              <w:bottom w:val="single" w:sz="4" w:space="0" w:color="auto"/>
              <w:right w:val="single" w:sz="4" w:space="0" w:color="auto"/>
            </w:tcBorders>
            <w:shd w:val="clear" w:color="auto" w:fill="auto"/>
            <w:vAlign w:val="center"/>
          </w:tcPr>
          <w:p w14:paraId="34A71BE6" w14:textId="77777777" w:rsidR="00F905D3" w:rsidRPr="00FA339E" w:rsidRDefault="00F905D3" w:rsidP="006449A3">
            <w:pPr>
              <w:ind w:left="-540" w:firstLine="540"/>
              <w:jc w:val="center"/>
              <w:rPr>
                <w:rFonts w:ascii="Times New Roman" w:hAnsi="Times New Roman" w:cs="Times New Roman"/>
                <w:color w:val="000000"/>
                <w:sz w:val="24"/>
                <w:szCs w:val="24"/>
              </w:rPr>
            </w:pPr>
            <w:r w:rsidRPr="00FA339E">
              <w:rPr>
                <w:rFonts w:ascii="Times New Roman" w:hAnsi="Times New Roman" w:cs="Times New Roman"/>
                <w:color w:val="000000"/>
                <w:sz w:val="24"/>
                <w:szCs w:val="24"/>
              </w:rPr>
              <w:lastRenderedPageBreak/>
              <w:t>I.</w:t>
            </w:r>
          </w:p>
        </w:tc>
        <w:tc>
          <w:tcPr>
            <w:tcW w:w="6870" w:type="dxa"/>
            <w:tcBorders>
              <w:top w:val="nil"/>
              <w:left w:val="nil"/>
              <w:bottom w:val="single" w:sz="4" w:space="0" w:color="auto"/>
              <w:right w:val="single" w:sz="4" w:space="0" w:color="auto"/>
            </w:tcBorders>
            <w:shd w:val="clear" w:color="auto" w:fill="auto"/>
            <w:vAlign w:val="center"/>
          </w:tcPr>
          <w:p w14:paraId="09E61888" w14:textId="77777777" w:rsidR="00F905D3" w:rsidRPr="00FA339E" w:rsidRDefault="00F905D3" w:rsidP="006449A3">
            <w:pPr>
              <w:jc w:val="both"/>
              <w:rPr>
                <w:rFonts w:ascii="Times New Roman" w:hAnsi="Times New Roman" w:cs="Times New Roman"/>
                <w:color w:val="000000"/>
                <w:sz w:val="24"/>
                <w:szCs w:val="24"/>
                <w:lang w:val="bg-BG"/>
              </w:rPr>
            </w:pPr>
            <w:r w:rsidRPr="00FA339E">
              <w:rPr>
                <w:rFonts w:ascii="Times New Roman" w:hAnsi="Times New Roman" w:cs="Times New Roman"/>
                <w:color w:val="000000"/>
                <w:sz w:val="24"/>
                <w:szCs w:val="24"/>
                <w:lang w:val="bg-BG"/>
              </w:rPr>
              <w:t>И</w:t>
            </w:r>
            <w:proofErr w:type="spellStart"/>
            <w:r w:rsidRPr="00FA339E">
              <w:rPr>
                <w:rFonts w:ascii="Times New Roman" w:hAnsi="Times New Roman" w:cs="Times New Roman"/>
                <w:color w:val="000000"/>
                <w:sz w:val="24"/>
                <w:szCs w:val="24"/>
              </w:rPr>
              <w:t>зпълнение</w:t>
            </w:r>
            <w:proofErr w:type="spellEnd"/>
            <w:r w:rsidRPr="00FA339E">
              <w:rPr>
                <w:rFonts w:ascii="Times New Roman" w:hAnsi="Times New Roman" w:cs="Times New Roman"/>
                <w:color w:val="000000"/>
                <w:sz w:val="24"/>
                <w:szCs w:val="24"/>
              </w:rPr>
              <w:t xml:space="preserve"> </w:t>
            </w:r>
            <w:proofErr w:type="spellStart"/>
            <w:r w:rsidRPr="00FA339E">
              <w:rPr>
                <w:rFonts w:ascii="Times New Roman" w:hAnsi="Times New Roman" w:cs="Times New Roman"/>
                <w:color w:val="000000"/>
                <w:sz w:val="24"/>
                <w:szCs w:val="24"/>
              </w:rPr>
              <w:t>на</w:t>
            </w:r>
            <w:proofErr w:type="spellEnd"/>
            <w:r w:rsidRPr="00FA339E">
              <w:rPr>
                <w:rFonts w:ascii="Times New Roman" w:hAnsi="Times New Roman" w:cs="Times New Roman"/>
                <w:color w:val="000000"/>
                <w:sz w:val="24"/>
                <w:szCs w:val="24"/>
              </w:rPr>
              <w:t xml:space="preserve"> </w:t>
            </w:r>
            <w:r w:rsidRPr="00FA339E">
              <w:rPr>
                <w:rFonts w:ascii="Times New Roman" w:hAnsi="Times New Roman" w:cs="Times New Roman"/>
                <w:color w:val="000000"/>
                <w:sz w:val="24"/>
                <w:szCs w:val="24"/>
                <w:lang w:val="bg-BG"/>
              </w:rPr>
              <w:t>строително-монтажните/</w:t>
            </w:r>
            <w:r>
              <w:rPr>
                <w:rFonts w:ascii="Times New Roman" w:hAnsi="Times New Roman" w:cs="Times New Roman"/>
                <w:color w:val="000000"/>
                <w:sz w:val="24"/>
                <w:szCs w:val="24"/>
                <w:lang w:val="bg-BG"/>
              </w:rPr>
              <w:t xml:space="preserve"> </w:t>
            </w:r>
            <w:r w:rsidRPr="00FA339E">
              <w:rPr>
                <w:rFonts w:ascii="Times New Roman" w:hAnsi="Times New Roman" w:cs="Times New Roman"/>
                <w:color w:val="000000"/>
                <w:sz w:val="24"/>
                <w:szCs w:val="24"/>
                <w:lang w:val="bg-BG"/>
              </w:rPr>
              <w:t>строително-ремонтните</w:t>
            </w:r>
            <w:r w:rsidRPr="00FA339E">
              <w:rPr>
                <w:rFonts w:ascii="Times New Roman" w:hAnsi="Times New Roman" w:cs="Times New Roman"/>
                <w:color w:val="000000"/>
                <w:sz w:val="24"/>
                <w:szCs w:val="24"/>
              </w:rPr>
              <w:t xml:space="preserve"> </w:t>
            </w:r>
            <w:proofErr w:type="spellStart"/>
            <w:r w:rsidRPr="00FA339E">
              <w:rPr>
                <w:rFonts w:ascii="Times New Roman" w:hAnsi="Times New Roman" w:cs="Times New Roman"/>
                <w:color w:val="000000"/>
                <w:sz w:val="24"/>
                <w:szCs w:val="24"/>
              </w:rPr>
              <w:t>работи</w:t>
            </w:r>
            <w:proofErr w:type="spellEnd"/>
            <w:r w:rsidRPr="00FA339E">
              <w:rPr>
                <w:rFonts w:ascii="Times New Roman" w:hAnsi="Times New Roman" w:cs="Times New Roman"/>
                <w:color w:val="000000"/>
                <w:sz w:val="24"/>
                <w:szCs w:val="24"/>
                <w:lang w:val="bg-BG"/>
              </w:rPr>
              <w:t>, съгласно КСС</w:t>
            </w:r>
          </w:p>
        </w:tc>
        <w:tc>
          <w:tcPr>
            <w:tcW w:w="1957" w:type="dxa"/>
            <w:tcBorders>
              <w:top w:val="nil"/>
              <w:left w:val="nil"/>
              <w:bottom w:val="single" w:sz="4" w:space="0" w:color="auto"/>
              <w:right w:val="single" w:sz="4" w:space="0" w:color="auto"/>
            </w:tcBorders>
            <w:shd w:val="clear" w:color="auto" w:fill="auto"/>
            <w:vAlign w:val="center"/>
          </w:tcPr>
          <w:p w14:paraId="5B47C1F1" w14:textId="77777777" w:rsidR="00F905D3" w:rsidRPr="00FA339E" w:rsidRDefault="00F905D3" w:rsidP="006449A3">
            <w:pPr>
              <w:ind w:firstLine="540"/>
              <w:jc w:val="center"/>
              <w:rPr>
                <w:rFonts w:ascii="Times New Roman" w:hAnsi="Times New Roman" w:cs="Times New Roman"/>
                <w:color w:val="FF0000"/>
                <w:sz w:val="24"/>
                <w:szCs w:val="24"/>
                <w:highlight w:val="yellow"/>
              </w:rPr>
            </w:pPr>
          </w:p>
        </w:tc>
      </w:tr>
      <w:tr w:rsidR="00F905D3" w:rsidRPr="00FA339E" w14:paraId="60DADBC8" w14:textId="77777777" w:rsidTr="006449A3">
        <w:trPr>
          <w:trHeight w:val="716"/>
        </w:trPr>
        <w:tc>
          <w:tcPr>
            <w:tcW w:w="725" w:type="dxa"/>
            <w:tcBorders>
              <w:top w:val="nil"/>
              <w:left w:val="single" w:sz="4" w:space="0" w:color="auto"/>
              <w:bottom w:val="single" w:sz="4" w:space="0" w:color="auto"/>
              <w:right w:val="single" w:sz="4" w:space="0" w:color="auto"/>
            </w:tcBorders>
            <w:shd w:val="clear" w:color="auto" w:fill="auto"/>
            <w:vAlign w:val="center"/>
          </w:tcPr>
          <w:p w14:paraId="65ECE048" w14:textId="77777777" w:rsidR="00F905D3" w:rsidRPr="00FA339E" w:rsidRDefault="00F905D3" w:rsidP="006449A3">
            <w:pPr>
              <w:rPr>
                <w:rFonts w:ascii="Times New Roman" w:hAnsi="Times New Roman" w:cs="Times New Roman"/>
                <w:color w:val="000000"/>
                <w:sz w:val="24"/>
                <w:szCs w:val="24"/>
              </w:rPr>
            </w:pPr>
            <w:r w:rsidRPr="00FA339E">
              <w:rPr>
                <w:rFonts w:ascii="Times New Roman" w:hAnsi="Times New Roman" w:cs="Times New Roman"/>
                <w:color w:val="000000"/>
                <w:sz w:val="24"/>
                <w:szCs w:val="24"/>
              </w:rPr>
              <w:t xml:space="preserve">   II. </w:t>
            </w:r>
          </w:p>
        </w:tc>
        <w:tc>
          <w:tcPr>
            <w:tcW w:w="6870" w:type="dxa"/>
            <w:tcBorders>
              <w:top w:val="nil"/>
              <w:left w:val="nil"/>
              <w:bottom w:val="single" w:sz="4" w:space="0" w:color="auto"/>
              <w:right w:val="single" w:sz="4" w:space="0" w:color="auto"/>
            </w:tcBorders>
            <w:shd w:val="clear" w:color="auto" w:fill="auto"/>
            <w:vAlign w:val="center"/>
          </w:tcPr>
          <w:p w14:paraId="4B650E7C" w14:textId="77777777" w:rsidR="00F905D3" w:rsidRPr="00FA339E" w:rsidRDefault="00F905D3" w:rsidP="006449A3">
            <w:pPr>
              <w:tabs>
                <w:tab w:val="left" w:pos="993"/>
              </w:tabs>
              <w:spacing w:before="60" w:after="60" w:line="256" w:lineRule="auto"/>
              <w:jc w:val="both"/>
              <w:rPr>
                <w:rFonts w:ascii="Times New Roman" w:hAnsi="Times New Roman" w:cs="Times New Roman"/>
                <w:b/>
                <w:color w:val="FF0000"/>
                <w:sz w:val="24"/>
                <w:szCs w:val="24"/>
              </w:rPr>
            </w:pPr>
            <w:r w:rsidRPr="00FA339E">
              <w:rPr>
                <w:rFonts w:ascii="Times New Roman" w:hAnsi="Times New Roman" w:cs="Times New Roman"/>
                <w:color w:val="000000"/>
                <w:sz w:val="24"/>
                <w:szCs w:val="24"/>
                <w:lang w:val="bg-BG"/>
              </w:rPr>
              <w:t>Н</w:t>
            </w:r>
            <w:proofErr w:type="spellStart"/>
            <w:r w:rsidRPr="00FA339E">
              <w:rPr>
                <w:rFonts w:ascii="Times New Roman" w:hAnsi="Times New Roman" w:cs="Times New Roman"/>
                <w:color w:val="000000"/>
                <w:sz w:val="24"/>
                <w:szCs w:val="24"/>
              </w:rPr>
              <w:t>епредвидени</w:t>
            </w:r>
            <w:proofErr w:type="spellEnd"/>
            <w:r w:rsidRPr="00FA339E">
              <w:rPr>
                <w:rFonts w:ascii="Times New Roman" w:hAnsi="Times New Roman" w:cs="Times New Roman"/>
                <w:color w:val="000000"/>
                <w:sz w:val="24"/>
                <w:szCs w:val="24"/>
              </w:rPr>
              <w:t xml:space="preserve"> </w:t>
            </w:r>
            <w:proofErr w:type="spellStart"/>
            <w:r w:rsidRPr="00FA339E">
              <w:rPr>
                <w:rFonts w:ascii="Times New Roman" w:hAnsi="Times New Roman" w:cs="Times New Roman"/>
                <w:color w:val="000000"/>
                <w:sz w:val="24"/>
                <w:szCs w:val="24"/>
              </w:rPr>
              <w:t>разходи</w:t>
            </w:r>
            <w:proofErr w:type="spellEnd"/>
            <w:r w:rsidRPr="00FA339E">
              <w:rPr>
                <w:rFonts w:ascii="Times New Roman" w:hAnsi="Times New Roman" w:cs="Times New Roman"/>
                <w:color w:val="000000"/>
                <w:sz w:val="24"/>
                <w:szCs w:val="24"/>
              </w:rPr>
              <w:t xml:space="preserve"> </w:t>
            </w:r>
            <w:proofErr w:type="spellStart"/>
            <w:r w:rsidRPr="00FA339E">
              <w:rPr>
                <w:rFonts w:ascii="Times New Roman" w:hAnsi="Times New Roman" w:cs="Times New Roman"/>
                <w:color w:val="000000"/>
                <w:sz w:val="24"/>
                <w:szCs w:val="24"/>
              </w:rPr>
              <w:t>за</w:t>
            </w:r>
            <w:proofErr w:type="spellEnd"/>
            <w:r w:rsidRPr="00FA339E">
              <w:rPr>
                <w:rFonts w:ascii="Times New Roman" w:hAnsi="Times New Roman" w:cs="Times New Roman"/>
                <w:color w:val="000000"/>
                <w:sz w:val="24"/>
                <w:szCs w:val="24"/>
              </w:rPr>
              <w:t xml:space="preserve"> СМР</w:t>
            </w:r>
            <w:r w:rsidRPr="00FA339E">
              <w:rPr>
                <w:rFonts w:ascii="Times New Roman" w:hAnsi="Times New Roman" w:cs="Times New Roman"/>
                <w:color w:val="000000"/>
                <w:sz w:val="24"/>
                <w:szCs w:val="24"/>
                <w:lang w:val="bg-BG"/>
              </w:rPr>
              <w:t xml:space="preserve"> и/или СРР –</w:t>
            </w:r>
            <w:r w:rsidRPr="00FA339E">
              <w:rPr>
                <w:rFonts w:ascii="Times New Roman" w:hAnsi="Times New Roman" w:cs="Times New Roman"/>
                <w:sz w:val="24"/>
                <w:szCs w:val="24"/>
                <w:lang w:val="bg-BG"/>
              </w:rPr>
              <w:t xml:space="preserve"> до 10 % от стойността на СМР и/или СРР</w:t>
            </w:r>
          </w:p>
        </w:tc>
        <w:tc>
          <w:tcPr>
            <w:tcW w:w="1957" w:type="dxa"/>
            <w:tcBorders>
              <w:top w:val="nil"/>
              <w:left w:val="nil"/>
              <w:bottom w:val="single" w:sz="4" w:space="0" w:color="auto"/>
              <w:right w:val="single" w:sz="4" w:space="0" w:color="auto"/>
            </w:tcBorders>
            <w:shd w:val="clear" w:color="auto" w:fill="auto"/>
            <w:vAlign w:val="center"/>
          </w:tcPr>
          <w:p w14:paraId="7EE98D33" w14:textId="77777777" w:rsidR="00F905D3" w:rsidRPr="00FA339E" w:rsidRDefault="00F905D3" w:rsidP="006449A3">
            <w:pPr>
              <w:jc w:val="both"/>
              <w:rPr>
                <w:rFonts w:ascii="Times New Roman" w:hAnsi="Times New Roman" w:cs="Times New Roman"/>
                <w:b/>
                <w:bCs/>
                <w:color w:val="FF0000"/>
                <w:sz w:val="24"/>
                <w:szCs w:val="24"/>
                <w:highlight w:val="yellow"/>
              </w:rPr>
            </w:pPr>
          </w:p>
        </w:tc>
      </w:tr>
      <w:tr w:rsidR="00F905D3" w:rsidRPr="00FA339E" w14:paraId="5554ECDF" w14:textId="77777777" w:rsidTr="006449A3">
        <w:trPr>
          <w:trHeight w:val="626"/>
        </w:trPr>
        <w:tc>
          <w:tcPr>
            <w:tcW w:w="7595" w:type="dxa"/>
            <w:gridSpan w:val="2"/>
            <w:tcBorders>
              <w:top w:val="nil"/>
              <w:left w:val="single" w:sz="4" w:space="0" w:color="auto"/>
              <w:bottom w:val="single" w:sz="4" w:space="0" w:color="auto"/>
              <w:right w:val="single" w:sz="4" w:space="0" w:color="auto"/>
            </w:tcBorders>
            <w:shd w:val="clear" w:color="auto" w:fill="auto"/>
            <w:vAlign w:val="center"/>
          </w:tcPr>
          <w:p w14:paraId="472E640B" w14:textId="77777777" w:rsidR="00F905D3" w:rsidRPr="00FA339E" w:rsidRDefault="00F905D3" w:rsidP="006449A3">
            <w:pPr>
              <w:jc w:val="both"/>
              <w:rPr>
                <w:rFonts w:ascii="Times New Roman" w:hAnsi="Times New Roman" w:cs="Times New Roman"/>
                <w:b/>
                <w:bCs/>
                <w:color w:val="000000"/>
                <w:sz w:val="24"/>
                <w:szCs w:val="24"/>
              </w:rPr>
            </w:pPr>
            <w:proofErr w:type="spellStart"/>
            <w:r w:rsidRPr="00FA339E">
              <w:rPr>
                <w:rFonts w:ascii="Times New Roman" w:hAnsi="Times New Roman" w:cs="Times New Roman"/>
                <w:b/>
                <w:bCs/>
                <w:color w:val="000000"/>
                <w:sz w:val="24"/>
                <w:szCs w:val="24"/>
              </w:rPr>
              <w:t>Обща</w:t>
            </w:r>
            <w:proofErr w:type="spellEnd"/>
            <w:r w:rsidRPr="00FA339E">
              <w:rPr>
                <w:rFonts w:ascii="Times New Roman" w:hAnsi="Times New Roman" w:cs="Times New Roman"/>
                <w:b/>
                <w:bCs/>
                <w:color w:val="000000"/>
                <w:sz w:val="24"/>
                <w:szCs w:val="24"/>
              </w:rPr>
              <w:t xml:space="preserve"> </w:t>
            </w:r>
            <w:proofErr w:type="spellStart"/>
            <w:r w:rsidRPr="00FA339E">
              <w:rPr>
                <w:rFonts w:ascii="Times New Roman" w:hAnsi="Times New Roman" w:cs="Times New Roman"/>
                <w:b/>
                <w:bCs/>
                <w:color w:val="000000"/>
                <w:sz w:val="24"/>
                <w:szCs w:val="24"/>
              </w:rPr>
              <w:t>стойност</w:t>
            </w:r>
            <w:proofErr w:type="spellEnd"/>
            <w:r w:rsidRPr="00FA339E">
              <w:rPr>
                <w:rFonts w:ascii="Times New Roman" w:hAnsi="Times New Roman" w:cs="Times New Roman"/>
                <w:b/>
                <w:bCs/>
                <w:color w:val="000000"/>
                <w:sz w:val="24"/>
                <w:szCs w:val="24"/>
              </w:rPr>
              <w:t xml:space="preserve"> </w:t>
            </w:r>
            <w:proofErr w:type="spellStart"/>
            <w:r w:rsidRPr="00FA339E">
              <w:rPr>
                <w:rFonts w:ascii="Times New Roman" w:hAnsi="Times New Roman" w:cs="Times New Roman"/>
                <w:b/>
                <w:bCs/>
                <w:color w:val="000000"/>
                <w:sz w:val="24"/>
                <w:szCs w:val="24"/>
              </w:rPr>
              <w:t>за</w:t>
            </w:r>
            <w:proofErr w:type="spellEnd"/>
            <w:r w:rsidRPr="00FA339E">
              <w:rPr>
                <w:rFonts w:ascii="Times New Roman" w:hAnsi="Times New Roman" w:cs="Times New Roman"/>
                <w:b/>
                <w:bCs/>
                <w:color w:val="000000"/>
                <w:sz w:val="24"/>
                <w:szCs w:val="24"/>
              </w:rPr>
              <w:t xml:space="preserve"> </w:t>
            </w:r>
            <w:proofErr w:type="spellStart"/>
            <w:r w:rsidRPr="00FA339E">
              <w:rPr>
                <w:rFonts w:ascii="Times New Roman" w:hAnsi="Times New Roman" w:cs="Times New Roman"/>
                <w:b/>
                <w:bCs/>
                <w:color w:val="000000"/>
                <w:sz w:val="24"/>
                <w:szCs w:val="24"/>
              </w:rPr>
              <w:t>изпълнение</w:t>
            </w:r>
            <w:proofErr w:type="spellEnd"/>
            <w:r w:rsidRPr="00FA339E">
              <w:rPr>
                <w:rFonts w:ascii="Times New Roman" w:hAnsi="Times New Roman" w:cs="Times New Roman"/>
                <w:b/>
                <w:bCs/>
                <w:color w:val="000000"/>
                <w:sz w:val="24"/>
                <w:szCs w:val="24"/>
              </w:rPr>
              <w:t xml:space="preserve"> </w:t>
            </w:r>
            <w:proofErr w:type="spellStart"/>
            <w:r w:rsidRPr="00FA339E">
              <w:rPr>
                <w:rFonts w:ascii="Times New Roman" w:hAnsi="Times New Roman" w:cs="Times New Roman"/>
                <w:b/>
                <w:bCs/>
                <w:color w:val="000000"/>
                <w:sz w:val="24"/>
                <w:szCs w:val="24"/>
              </w:rPr>
              <w:t>на</w:t>
            </w:r>
            <w:proofErr w:type="spellEnd"/>
            <w:r w:rsidRPr="00FA339E">
              <w:rPr>
                <w:rFonts w:ascii="Times New Roman" w:hAnsi="Times New Roman" w:cs="Times New Roman"/>
                <w:b/>
                <w:bCs/>
                <w:color w:val="000000"/>
                <w:sz w:val="24"/>
                <w:szCs w:val="24"/>
              </w:rPr>
              <w:t xml:space="preserve"> </w:t>
            </w:r>
            <w:proofErr w:type="spellStart"/>
            <w:r w:rsidRPr="00FA339E">
              <w:rPr>
                <w:rFonts w:ascii="Times New Roman" w:hAnsi="Times New Roman" w:cs="Times New Roman"/>
                <w:b/>
                <w:bCs/>
                <w:color w:val="000000"/>
                <w:sz w:val="24"/>
                <w:szCs w:val="24"/>
              </w:rPr>
              <w:t>поръчката</w:t>
            </w:r>
            <w:proofErr w:type="spellEnd"/>
            <w:r w:rsidRPr="00FA339E">
              <w:rPr>
                <w:rFonts w:ascii="Times New Roman" w:hAnsi="Times New Roman" w:cs="Times New Roman"/>
                <w:b/>
                <w:bCs/>
                <w:color w:val="000000"/>
                <w:sz w:val="24"/>
                <w:szCs w:val="24"/>
                <w:lang w:val="bg-BG"/>
              </w:rPr>
              <w:t xml:space="preserve"> в </w:t>
            </w:r>
            <w:proofErr w:type="spellStart"/>
            <w:r w:rsidRPr="00FA339E">
              <w:rPr>
                <w:rFonts w:ascii="Times New Roman" w:hAnsi="Times New Roman" w:cs="Times New Roman"/>
                <w:b/>
                <w:bCs/>
                <w:color w:val="000000"/>
                <w:sz w:val="24"/>
                <w:szCs w:val="24"/>
              </w:rPr>
              <w:t>лева</w:t>
            </w:r>
            <w:proofErr w:type="spellEnd"/>
            <w:r w:rsidRPr="00FA339E">
              <w:rPr>
                <w:rFonts w:ascii="Times New Roman" w:hAnsi="Times New Roman" w:cs="Times New Roman"/>
                <w:b/>
                <w:bCs/>
                <w:color w:val="000000"/>
                <w:sz w:val="24"/>
                <w:szCs w:val="24"/>
              </w:rPr>
              <w:t xml:space="preserve"> </w:t>
            </w:r>
            <w:proofErr w:type="spellStart"/>
            <w:r w:rsidRPr="00FA339E">
              <w:rPr>
                <w:rFonts w:ascii="Times New Roman" w:hAnsi="Times New Roman" w:cs="Times New Roman"/>
                <w:b/>
                <w:bCs/>
                <w:color w:val="000000"/>
                <w:sz w:val="24"/>
                <w:szCs w:val="24"/>
              </w:rPr>
              <w:t>без</w:t>
            </w:r>
            <w:proofErr w:type="spellEnd"/>
            <w:r w:rsidRPr="00FA339E">
              <w:rPr>
                <w:rFonts w:ascii="Times New Roman" w:hAnsi="Times New Roman" w:cs="Times New Roman"/>
                <w:b/>
                <w:bCs/>
                <w:color w:val="000000"/>
                <w:sz w:val="24"/>
                <w:szCs w:val="24"/>
              </w:rPr>
              <w:t xml:space="preserve"> </w:t>
            </w:r>
            <w:r w:rsidRPr="00FA339E">
              <w:rPr>
                <w:rFonts w:ascii="Times New Roman" w:hAnsi="Times New Roman" w:cs="Times New Roman"/>
                <w:b/>
                <w:bCs/>
                <w:color w:val="000000"/>
                <w:sz w:val="24"/>
                <w:szCs w:val="24"/>
                <w:lang w:val="bg-BG"/>
              </w:rPr>
              <w:t xml:space="preserve">включен </w:t>
            </w:r>
            <w:r w:rsidRPr="00FA339E">
              <w:rPr>
                <w:rFonts w:ascii="Times New Roman" w:hAnsi="Times New Roman" w:cs="Times New Roman"/>
                <w:b/>
                <w:bCs/>
                <w:color w:val="000000"/>
                <w:sz w:val="24"/>
                <w:szCs w:val="24"/>
              </w:rPr>
              <w:t>ДДС:</w:t>
            </w:r>
          </w:p>
        </w:tc>
        <w:tc>
          <w:tcPr>
            <w:tcW w:w="1957" w:type="dxa"/>
            <w:tcBorders>
              <w:top w:val="nil"/>
              <w:left w:val="nil"/>
              <w:bottom w:val="single" w:sz="4" w:space="0" w:color="auto"/>
              <w:right w:val="single" w:sz="4" w:space="0" w:color="auto"/>
            </w:tcBorders>
            <w:shd w:val="clear" w:color="auto" w:fill="auto"/>
            <w:vAlign w:val="center"/>
          </w:tcPr>
          <w:p w14:paraId="59C0D269" w14:textId="77777777" w:rsidR="00F905D3" w:rsidRPr="00FA339E" w:rsidRDefault="00F905D3" w:rsidP="006449A3">
            <w:pPr>
              <w:jc w:val="both"/>
              <w:rPr>
                <w:rFonts w:ascii="Times New Roman" w:hAnsi="Times New Roman" w:cs="Times New Roman"/>
                <w:b/>
                <w:bCs/>
                <w:color w:val="FF0000"/>
                <w:sz w:val="24"/>
                <w:szCs w:val="24"/>
                <w:highlight w:val="yellow"/>
                <w:lang w:val="bg-BG"/>
              </w:rPr>
            </w:pPr>
          </w:p>
        </w:tc>
      </w:tr>
    </w:tbl>
    <w:p w14:paraId="361001FA" w14:textId="77777777" w:rsidR="00F905D3" w:rsidRDefault="00F905D3" w:rsidP="00F905D3">
      <w:pPr>
        <w:widowControl w:val="0"/>
        <w:autoSpaceDE w:val="0"/>
        <w:autoSpaceDN w:val="0"/>
        <w:adjustRightInd w:val="0"/>
        <w:spacing w:after="0" w:line="240" w:lineRule="auto"/>
        <w:jc w:val="both"/>
        <w:rPr>
          <w:rFonts w:ascii="Times New Roman" w:hAnsi="Times New Roman" w:cs="Times New Roman"/>
          <w:bCs/>
          <w:noProof/>
          <w:color w:val="000000"/>
          <w:spacing w:val="2"/>
          <w:sz w:val="24"/>
          <w:szCs w:val="24"/>
          <w:lang w:val="bg-BG" w:eastAsia="ko-KR"/>
        </w:rPr>
      </w:pPr>
    </w:p>
    <w:p w14:paraId="0D2C018D" w14:textId="77777777" w:rsidR="00853549" w:rsidRPr="00372B27" w:rsidRDefault="00853549" w:rsidP="00334577">
      <w:pPr>
        <w:spacing w:after="0"/>
        <w:ind w:firstLine="709"/>
        <w:jc w:val="both"/>
        <w:rPr>
          <w:rFonts w:ascii="Times New Roman" w:hAnsi="Times New Roman" w:cs="Times New Roman"/>
          <w:b/>
          <w:noProof/>
          <w:color w:val="000000" w:themeColor="text1"/>
          <w:sz w:val="24"/>
          <w:szCs w:val="24"/>
          <w:lang w:val="bg-BG"/>
        </w:rPr>
      </w:pPr>
      <w:r w:rsidRPr="00372B27">
        <w:rPr>
          <w:rFonts w:ascii="Times New Roman" w:hAnsi="Times New Roman" w:cs="Times New Roman"/>
          <w:b/>
          <w:noProof/>
          <w:color w:val="000000" w:themeColor="text1"/>
          <w:sz w:val="24"/>
          <w:szCs w:val="24"/>
        </w:rPr>
        <w:t>ВАЖНО</w:t>
      </w:r>
      <w:r w:rsidRPr="00372B27">
        <w:rPr>
          <w:rFonts w:ascii="Times New Roman" w:hAnsi="Times New Roman" w:cs="Times New Roman"/>
          <w:b/>
          <w:noProof/>
          <w:color w:val="000000" w:themeColor="text1"/>
          <w:sz w:val="24"/>
          <w:szCs w:val="24"/>
          <w:lang w:val="bg-BG"/>
        </w:rPr>
        <w:t>:</w:t>
      </w:r>
    </w:p>
    <w:p w14:paraId="1A5151C2" w14:textId="2CC7751C" w:rsidR="005437BF" w:rsidRPr="00532D85" w:rsidRDefault="005437BF" w:rsidP="00334577">
      <w:pPr>
        <w:ind w:firstLine="709"/>
        <w:jc w:val="both"/>
        <w:rPr>
          <w:rFonts w:ascii="Times New Roman" w:hAnsi="Times New Roman" w:cs="Times New Roman"/>
          <w:b/>
          <w:bCs/>
          <w:i/>
          <w:iCs/>
          <w:color w:val="000000"/>
          <w:sz w:val="24"/>
          <w:szCs w:val="24"/>
        </w:rPr>
      </w:pPr>
      <w:bookmarkStart w:id="13" w:name="_Hlk37820248"/>
      <w:proofErr w:type="spellStart"/>
      <w:r w:rsidRPr="00372B27">
        <w:rPr>
          <w:rFonts w:ascii="Times New Roman" w:hAnsi="Times New Roman" w:cs="Times New Roman"/>
          <w:b/>
          <w:bCs/>
          <w:i/>
          <w:iCs/>
          <w:color w:val="000000" w:themeColor="text1"/>
          <w:sz w:val="24"/>
          <w:szCs w:val="24"/>
        </w:rPr>
        <w:t>Стойността</w:t>
      </w:r>
      <w:proofErr w:type="spellEnd"/>
      <w:r w:rsidRPr="00372B27">
        <w:rPr>
          <w:rFonts w:ascii="Times New Roman" w:hAnsi="Times New Roman" w:cs="Times New Roman"/>
          <w:b/>
          <w:bCs/>
          <w:i/>
          <w:iCs/>
          <w:color w:val="000000" w:themeColor="text1"/>
          <w:sz w:val="24"/>
          <w:szCs w:val="24"/>
        </w:rPr>
        <w:t xml:space="preserve"> </w:t>
      </w:r>
      <w:proofErr w:type="spellStart"/>
      <w:r w:rsidRPr="00372B27">
        <w:rPr>
          <w:rFonts w:ascii="Times New Roman" w:hAnsi="Times New Roman" w:cs="Times New Roman"/>
          <w:b/>
          <w:bCs/>
          <w:i/>
          <w:iCs/>
          <w:color w:val="000000" w:themeColor="text1"/>
          <w:sz w:val="24"/>
          <w:szCs w:val="24"/>
        </w:rPr>
        <w:t>на</w:t>
      </w:r>
      <w:proofErr w:type="spellEnd"/>
      <w:r w:rsidRPr="00372B27">
        <w:rPr>
          <w:rFonts w:ascii="Times New Roman" w:hAnsi="Times New Roman" w:cs="Times New Roman"/>
          <w:b/>
          <w:bCs/>
          <w:i/>
          <w:iCs/>
          <w:color w:val="000000" w:themeColor="text1"/>
          <w:sz w:val="24"/>
          <w:szCs w:val="24"/>
        </w:rPr>
        <w:t xml:space="preserve"> </w:t>
      </w:r>
      <w:proofErr w:type="spellStart"/>
      <w:r w:rsidRPr="00372B27">
        <w:rPr>
          <w:rFonts w:ascii="Times New Roman" w:hAnsi="Times New Roman" w:cs="Times New Roman"/>
          <w:b/>
          <w:bCs/>
          <w:i/>
          <w:iCs/>
          <w:color w:val="000000" w:themeColor="text1"/>
          <w:sz w:val="24"/>
          <w:szCs w:val="24"/>
        </w:rPr>
        <w:t>поръчката</w:t>
      </w:r>
      <w:proofErr w:type="spellEnd"/>
      <w:r w:rsidRPr="00372B27">
        <w:rPr>
          <w:rFonts w:ascii="Times New Roman" w:hAnsi="Times New Roman" w:cs="Times New Roman"/>
          <w:b/>
          <w:bCs/>
          <w:i/>
          <w:iCs/>
          <w:color w:val="000000" w:themeColor="text1"/>
          <w:sz w:val="24"/>
          <w:szCs w:val="24"/>
        </w:rPr>
        <w:t xml:space="preserve"> </w:t>
      </w:r>
      <w:r w:rsidRPr="00372B27">
        <w:rPr>
          <w:rFonts w:ascii="Times New Roman" w:hAnsi="Times New Roman" w:cs="Times New Roman"/>
          <w:b/>
          <w:bCs/>
          <w:i/>
          <w:iCs/>
          <w:color w:val="000000" w:themeColor="text1"/>
          <w:sz w:val="24"/>
          <w:szCs w:val="24"/>
          <w:lang w:val="bg-BG"/>
        </w:rPr>
        <w:t xml:space="preserve">за цитираната обособена позиция </w:t>
      </w:r>
      <w:proofErr w:type="spellStart"/>
      <w:r w:rsidRPr="00372B27">
        <w:rPr>
          <w:rFonts w:ascii="Times New Roman" w:hAnsi="Times New Roman" w:cs="Times New Roman"/>
          <w:b/>
          <w:bCs/>
          <w:i/>
          <w:iCs/>
          <w:color w:val="000000" w:themeColor="text1"/>
          <w:sz w:val="24"/>
          <w:szCs w:val="24"/>
        </w:rPr>
        <w:t>се</w:t>
      </w:r>
      <w:proofErr w:type="spellEnd"/>
      <w:r w:rsidRPr="00372B27">
        <w:rPr>
          <w:rFonts w:ascii="Times New Roman" w:hAnsi="Times New Roman" w:cs="Times New Roman"/>
          <w:b/>
          <w:bCs/>
          <w:i/>
          <w:iCs/>
          <w:color w:val="000000" w:themeColor="text1"/>
          <w:sz w:val="24"/>
          <w:szCs w:val="24"/>
        </w:rPr>
        <w:t xml:space="preserve"> </w:t>
      </w:r>
      <w:proofErr w:type="spellStart"/>
      <w:r w:rsidRPr="00372B27">
        <w:rPr>
          <w:rFonts w:ascii="Times New Roman" w:hAnsi="Times New Roman" w:cs="Times New Roman"/>
          <w:b/>
          <w:bCs/>
          <w:i/>
          <w:iCs/>
          <w:color w:val="000000" w:themeColor="text1"/>
          <w:sz w:val="24"/>
          <w:szCs w:val="24"/>
        </w:rPr>
        <w:t>оферира</w:t>
      </w:r>
      <w:proofErr w:type="spellEnd"/>
      <w:r w:rsidRPr="00372B27">
        <w:rPr>
          <w:rFonts w:ascii="Times New Roman" w:hAnsi="Times New Roman" w:cs="Times New Roman"/>
          <w:b/>
          <w:bCs/>
          <w:i/>
          <w:iCs/>
          <w:color w:val="000000" w:themeColor="text1"/>
          <w:sz w:val="24"/>
          <w:szCs w:val="24"/>
        </w:rPr>
        <w:t xml:space="preserve"> </w:t>
      </w:r>
      <w:proofErr w:type="spellStart"/>
      <w:r w:rsidRPr="00372B27">
        <w:rPr>
          <w:rFonts w:ascii="Times New Roman" w:hAnsi="Times New Roman" w:cs="Times New Roman"/>
          <w:b/>
          <w:bCs/>
          <w:i/>
          <w:iCs/>
          <w:color w:val="000000" w:themeColor="text1"/>
          <w:sz w:val="24"/>
          <w:szCs w:val="24"/>
        </w:rPr>
        <w:t>от</w:t>
      </w:r>
      <w:proofErr w:type="spellEnd"/>
      <w:r w:rsidRPr="00372B27">
        <w:rPr>
          <w:rFonts w:ascii="Times New Roman" w:hAnsi="Times New Roman" w:cs="Times New Roman"/>
          <w:b/>
          <w:bCs/>
          <w:i/>
          <w:iCs/>
          <w:color w:val="000000" w:themeColor="text1"/>
          <w:sz w:val="24"/>
          <w:szCs w:val="24"/>
        </w:rPr>
        <w:t xml:space="preserve"> </w:t>
      </w:r>
      <w:proofErr w:type="spellStart"/>
      <w:r w:rsidRPr="00372B27">
        <w:rPr>
          <w:rFonts w:ascii="Times New Roman" w:hAnsi="Times New Roman" w:cs="Times New Roman"/>
          <w:b/>
          <w:bCs/>
          <w:i/>
          <w:iCs/>
          <w:color w:val="000000" w:themeColor="text1"/>
          <w:sz w:val="24"/>
          <w:szCs w:val="24"/>
        </w:rPr>
        <w:t>участниците</w:t>
      </w:r>
      <w:proofErr w:type="spellEnd"/>
      <w:r w:rsidRPr="00372B27">
        <w:rPr>
          <w:rFonts w:ascii="Times New Roman" w:hAnsi="Times New Roman" w:cs="Times New Roman"/>
          <w:b/>
          <w:bCs/>
          <w:i/>
          <w:iCs/>
          <w:color w:val="000000" w:themeColor="text1"/>
          <w:sz w:val="24"/>
          <w:szCs w:val="24"/>
        </w:rPr>
        <w:t xml:space="preserve"> в </w:t>
      </w:r>
      <w:proofErr w:type="spellStart"/>
      <w:r w:rsidRPr="00372B27">
        <w:rPr>
          <w:rFonts w:ascii="Times New Roman" w:hAnsi="Times New Roman" w:cs="Times New Roman"/>
          <w:b/>
          <w:bCs/>
          <w:i/>
          <w:iCs/>
          <w:color w:val="000000" w:themeColor="text1"/>
          <w:sz w:val="24"/>
          <w:szCs w:val="24"/>
        </w:rPr>
        <w:t>български</w:t>
      </w:r>
      <w:proofErr w:type="spellEnd"/>
      <w:r w:rsidRPr="00372B27">
        <w:rPr>
          <w:rFonts w:ascii="Times New Roman" w:hAnsi="Times New Roman" w:cs="Times New Roman"/>
          <w:b/>
          <w:bCs/>
          <w:i/>
          <w:iCs/>
          <w:color w:val="000000" w:themeColor="text1"/>
          <w:sz w:val="24"/>
          <w:szCs w:val="24"/>
        </w:rPr>
        <w:t xml:space="preserve"> </w:t>
      </w:r>
      <w:proofErr w:type="spellStart"/>
      <w:r w:rsidRPr="00372B27">
        <w:rPr>
          <w:rFonts w:ascii="Times New Roman" w:hAnsi="Times New Roman" w:cs="Times New Roman"/>
          <w:b/>
          <w:bCs/>
          <w:i/>
          <w:iCs/>
          <w:color w:val="000000" w:themeColor="text1"/>
          <w:sz w:val="24"/>
          <w:szCs w:val="24"/>
        </w:rPr>
        <w:t>лева</w:t>
      </w:r>
      <w:proofErr w:type="spellEnd"/>
      <w:r w:rsidRPr="00372B27">
        <w:rPr>
          <w:rFonts w:ascii="Times New Roman" w:hAnsi="Times New Roman" w:cs="Times New Roman"/>
          <w:b/>
          <w:bCs/>
          <w:i/>
          <w:iCs/>
          <w:color w:val="000000" w:themeColor="text1"/>
          <w:sz w:val="24"/>
          <w:szCs w:val="24"/>
        </w:rPr>
        <w:t xml:space="preserve">, </w:t>
      </w:r>
      <w:proofErr w:type="spellStart"/>
      <w:r w:rsidRPr="00372B27">
        <w:rPr>
          <w:rFonts w:ascii="Times New Roman" w:hAnsi="Times New Roman" w:cs="Times New Roman"/>
          <w:b/>
          <w:bCs/>
          <w:i/>
          <w:iCs/>
          <w:color w:val="000000" w:themeColor="text1"/>
          <w:sz w:val="24"/>
          <w:szCs w:val="24"/>
        </w:rPr>
        <w:t>без</w:t>
      </w:r>
      <w:proofErr w:type="spellEnd"/>
      <w:r w:rsidRPr="00372B27">
        <w:rPr>
          <w:rFonts w:ascii="Times New Roman" w:hAnsi="Times New Roman" w:cs="Times New Roman"/>
          <w:b/>
          <w:bCs/>
          <w:i/>
          <w:iCs/>
          <w:color w:val="000000" w:themeColor="text1"/>
          <w:sz w:val="24"/>
          <w:szCs w:val="24"/>
        </w:rPr>
        <w:t xml:space="preserve"> </w:t>
      </w:r>
      <w:proofErr w:type="spellStart"/>
      <w:r w:rsidRPr="00372B27">
        <w:rPr>
          <w:rFonts w:ascii="Times New Roman" w:hAnsi="Times New Roman" w:cs="Times New Roman"/>
          <w:b/>
          <w:bCs/>
          <w:i/>
          <w:iCs/>
          <w:color w:val="000000" w:themeColor="text1"/>
          <w:sz w:val="24"/>
          <w:szCs w:val="24"/>
        </w:rPr>
        <w:t>включен</w:t>
      </w:r>
      <w:proofErr w:type="spellEnd"/>
      <w:r w:rsidRPr="00372B27">
        <w:rPr>
          <w:rFonts w:ascii="Times New Roman" w:hAnsi="Times New Roman" w:cs="Times New Roman"/>
          <w:b/>
          <w:bCs/>
          <w:i/>
          <w:iCs/>
          <w:color w:val="000000" w:themeColor="text1"/>
          <w:sz w:val="24"/>
          <w:szCs w:val="24"/>
        </w:rPr>
        <w:t xml:space="preserve"> </w:t>
      </w:r>
      <w:proofErr w:type="spellStart"/>
      <w:r w:rsidRPr="00372B27">
        <w:rPr>
          <w:rFonts w:ascii="Times New Roman" w:hAnsi="Times New Roman" w:cs="Times New Roman"/>
          <w:b/>
          <w:bCs/>
          <w:i/>
          <w:iCs/>
          <w:color w:val="000000" w:themeColor="text1"/>
          <w:sz w:val="24"/>
          <w:szCs w:val="24"/>
        </w:rPr>
        <w:t>данък</w:t>
      </w:r>
      <w:proofErr w:type="spellEnd"/>
      <w:r w:rsidRPr="00372B27">
        <w:rPr>
          <w:rFonts w:ascii="Times New Roman" w:hAnsi="Times New Roman" w:cs="Times New Roman"/>
          <w:b/>
          <w:bCs/>
          <w:i/>
          <w:iCs/>
          <w:color w:val="000000" w:themeColor="text1"/>
          <w:sz w:val="24"/>
          <w:szCs w:val="24"/>
        </w:rPr>
        <w:t xml:space="preserve"> </w:t>
      </w:r>
      <w:proofErr w:type="spellStart"/>
      <w:r w:rsidRPr="00372B27">
        <w:rPr>
          <w:rFonts w:ascii="Times New Roman" w:hAnsi="Times New Roman" w:cs="Times New Roman"/>
          <w:b/>
          <w:bCs/>
          <w:i/>
          <w:iCs/>
          <w:color w:val="000000" w:themeColor="text1"/>
          <w:sz w:val="24"/>
          <w:szCs w:val="24"/>
        </w:rPr>
        <w:t>добавена</w:t>
      </w:r>
      <w:proofErr w:type="spellEnd"/>
      <w:r w:rsidRPr="00372B27">
        <w:rPr>
          <w:rFonts w:ascii="Times New Roman" w:hAnsi="Times New Roman" w:cs="Times New Roman"/>
          <w:b/>
          <w:bCs/>
          <w:i/>
          <w:iCs/>
          <w:color w:val="000000" w:themeColor="text1"/>
          <w:sz w:val="24"/>
          <w:szCs w:val="24"/>
        </w:rPr>
        <w:t xml:space="preserve"> </w:t>
      </w:r>
      <w:proofErr w:type="spellStart"/>
      <w:r w:rsidRPr="00372B27">
        <w:rPr>
          <w:rFonts w:ascii="Times New Roman" w:hAnsi="Times New Roman" w:cs="Times New Roman"/>
          <w:b/>
          <w:bCs/>
          <w:i/>
          <w:iCs/>
          <w:color w:val="000000" w:themeColor="text1"/>
          <w:sz w:val="24"/>
          <w:szCs w:val="24"/>
        </w:rPr>
        <w:t>стойност</w:t>
      </w:r>
      <w:proofErr w:type="spellEnd"/>
      <w:r w:rsidRPr="00372B27">
        <w:rPr>
          <w:rFonts w:ascii="Times New Roman" w:hAnsi="Times New Roman" w:cs="Times New Roman"/>
          <w:b/>
          <w:bCs/>
          <w:i/>
          <w:iCs/>
          <w:color w:val="000000" w:themeColor="text1"/>
          <w:sz w:val="24"/>
          <w:szCs w:val="24"/>
        </w:rPr>
        <w:t xml:space="preserve"> /ДДС/ в </w:t>
      </w:r>
      <w:proofErr w:type="spellStart"/>
      <w:r w:rsidRPr="00372B27">
        <w:rPr>
          <w:rFonts w:ascii="Times New Roman" w:hAnsi="Times New Roman" w:cs="Times New Roman"/>
          <w:b/>
          <w:bCs/>
          <w:i/>
          <w:iCs/>
          <w:color w:val="000000" w:themeColor="text1"/>
          <w:sz w:val="24"/>
          <w:szCs w:val="24"/>
        </w:rPr>
        <w:t>ценовите</w:t>
      </w:r>
      <w:proofErr w:type="spellEnd"/>
      <w:r w:rsidRPr="00372B27">
        <w:rPr>
          <w:rFonts w:ascii="Times New Roman" w:hAnsi="Times New Roman" w:cs="Times New Roman"/>
          <w:b/>
          <w:bCs/>
          <w:i/>
          <w:iCs/>
          <w:color w:val="000000" w:themeColor="text1"/>
          <w:sz w:val="24"/>
          <w:szCs w:val="24"/>
        </w:rPr>
        <w:t xml:space="preserve"> </w:t>
      </w:r>
      <w:proofErr w:type="spellStart"/>
      <w:r w:rsidRPr="00372B27">
        <w:rPr>
          <w:rFonts w:ascii="Times New Roman" w:hAnsi="Times New Roman" w:cs="Times New Roman"/>
          <w:b/>
          <w:bCs/>
          <w:i/>
          <w:iCs/>
          <w:color w:val="000000" w:themeColor="text1"/>
          <w:sz w:val="24"/>
          <w:szCs w:val="24"/>
        </w:rPr>
        <w:t>им</w:t>
      </w:r>
      <w:proofErr w:type="spellEnd"/>
      <w:r w:rsidRPr="00372B27">
        <w:rPr>
          <w:rFonts w:ascii="Times New Roman" w:hAnsi="Times New Roman" w:cs="Times New Roman"/>
          <w:b/>
          <w:bCs/>
          <w:i/>
          <w:iCs/>
          <w:color w:val="000000" w:themeColor="text1"/>
          <w:sz w:val="24"/>
          <w:szCs w:val="24"/>
        </w:rPr>
        <w:t xml:space="preserve"> </w:t>
      </w:r>
      <w:proofErr w:type="spellStart"/>
      <w:r w:rsidRPr="00372B27">
        <w:rPr>
          <w:rFonts w:ascii="Times New Roman" w:hAnsi="Times New Roman" w:cs="Times New Roman"/>
          <w:b/>
          <w:bCs/>
          <w:i/>
          <w:iCs/>
          <w:color w:val="000000" w:themeColor="text1"/>
          <w:sz w:val="24"/>
          <w:szCs w:val="24"/>
        </w:rPr>
        <w:t>предложения</w:t>
      </w:r>
      <w:proofErr w:type="spellEnd"/>
      <w:r w:rsidRPr="00372B27">
        <w:rPr>
          <w:rFonts w:ascii="Times New Roman" w:hAnsi="Times New Roman" w:cs="Times New Roman"/>
          <w:b/>
          <w:bCs/>
          <w:i/>
          <w:iCs/>
          <w:color w:val="000000" w:themeColor="text1"/>
          <w:sz w:val="24"/>
          <w:szCs w:val="24"/>
        </w:rPr>
        <w:t xml:space="preserve"> и </w:t>
      </w:r>
      <w:proofErr w:type="spellStart"/>
      <w:r w:rsidRPr="00372B27">
        <w:rPr>
          <w:rFonts w:ascii="Times New Roman" w:hAnsi="Times New Roman" w:cs="Times New Roman"/>
          <w:b/>
          <w:bCs/>
          <w:i/>
          <w:iCs/>
          <w:color w:val="000000" w:themeColor="text1"/>
          <w:sz w:val="24"/>
          <w:szCs w:val="24"/>
        </w:rPr>
        <w:t>остойностените</w:t>
      </w:r>
      <w:proofErr w:type="spellEnd"/>
      <w:r w:rsidRPr="00372B27">
        <w:rPr>
          <w:rFonts w:ascii="Times New Roman" w:hAnsi="Times New Roman" w:cs="Times New Roman"/>
          <w:b/>
          <w:bCs/>
          <w:i/>
          <w:iCs/>
          <w:color w:val="000000" w:themeColor="text1"/>
          <w:sz w:val="24"/>
          <w:szCs w:val="24"/>
        </w:rPr>
        <w:t xml:space="preserve"> </w:t>
      </w:r>
      <w:proofErr w:type="spellStart"/>
      <w:r w:rsidRPr="00372B27">
        <w:rPr>
          <w:rFonts w:ascii="Times New Roman" w:hAnsi="Times New Roman" w:cs="Times New Roman"/>
          <w:b/>
          <w:bCs/>
          <w:i/>
          <w:iCs/>
          <w:color w:val="000000" w:themeColor="text1"/>
          <w:sz w:val="24"/>
          <w:szCs w:val="24"/>
        </w:rPr>
        <w:t>от</w:t>
      </w:r>
      <w:proofErr w:type="spellEnd"/>
      <w:r w:rsidRPr="00372B27">
        <w:rPr>
          <w:rFonts w:ascii="Times New Roman" w:hAnsi="Times New Roman" w:cs="Times New Roman"/>
          <w:b/>
          <w:bCs/>
          <w:i/>
          <w:iCs/>
          <w:color w:val="000000" w:themeColor="text1"/>
          <w:sz w:val="24"/>
          <w:szCs w:val="24"/>
        </w:rPr>
        <w:t xml:space="preserve"> </w:t>
      </w:r>
      <w:proofErr w:type="spellStart"/>
      <w:r w:rsidRPr="00372B27">
        <w:rPr>
          <w:rFonts w:ascii="Times New Roman" w:hAnsi="Times New Roman" w:cs="Times New Roman"/>
          <w:b/>
          <w:bCs/>
          <w:i/>
          <w:iCs/>
          <w:color w:val="000000" w:themeColor="text1"/>
          <w:sz w:val="24"/>
          <w:szCs w:val="24"/>
        </w:rPr>
        <w:t>тях</w:t>
      </w:r>
      <w:proofErr w:type="spellEnd"/>
      <w:r w:rsidRPr="00372B27">
        <w:rPr>
          <w:rFonts w:ascii="Times New Roman" w:hAnsi="Times New Roman" w:cs="Times New Roman"/>
          <w:b/>
          <w:bCs/>
          <w:i/>
          <w:iCs/>
          <w:color w:val="000000" w:themeColor="text1"/>
          <w:sz w:val="24"/>
          <w:szCs w:val="24"/>
        </w:rPr>
        <w:t xml:space="preserve"> </w:t>
      </w:r>
      <w:proofErr w:type="spellStart"/>
      <w:r w:rsidRPr="00372B27">
        <w:rPr>
          <w:rFonts w:ascii="Times New Roman" w:hAnsi="Times New Roman" w:cs="Times New Roman"/>
          <w:b/>
          <w:bCs/>
          <w:i/>
          <w:iCs/>
          <w:color w:val="000000" w:themeColor="text1"/>
          <w:sz w:val="24"/>
          <w:szCs w:val="24"/>
        </w:rPr>
        <w:t>количествени</w:t>
      </w:r>
      <w:proofErr w:type="spellEnd"/>
      <w:r w:rsidRPr="00372B27">
        <w:rPr>
          <w:rFonts w:ascii="Times New Roman" w:hAnsi="Times New Roman" w:cs="Times New Roman"/>
          <w:b/>
          <w:bCs/>
          <w:i/>
          <w:iCs/>
          <w:color w:val="000000" w:themeColor="text1"/>
          <w:sz w:val="24"/>
          <w:szCs w:val="24"/>
        </w:rPr>
        <w:t xml:space="preserve"> </w:t>
      </w:r>
      <w:proofErr w:type="spellStart"/>
      <w:r w:rsidRPr="00372B27">
        <w:rPr>
          <w:rFonts w:ascii="Times New Roman" w:hAnsi="Times New Roman" w:cs="Times New Roman"/>
          <w:b/>
          <w:bCs/>
          <w:i/>
          <w:iCs/>
          <w:color w:val="000000" w:themeColor="text1"/>
          <w:sz w:val="24"/>
          <w:szCs w:val="24"/>
        </w:rPr>
        <w:t>сметки</w:t>
      </w:r>
      <w:proofErr w:type="spellEnd"/>
      <w:r w:rsidRPr="00372B27">
        <w:rPr>
          <w:rFonts w:ascii="Times New Roman" w:hAnsi="Times New Roman" w:cs="Times New Roman"/>
          <w:b/>
          <w:bCs/>
          <w:i/>
          <w:iCs/>
          <w:color w:val="000000" w:themeColor="text1"/>
          <w:sz w:val="24"/>
          <w:szCs w:val="24"/>
          <w:lang w:val="bg-BG"/>
        </w:rPr>
        <w:t xml:space="preserve"> (освен на местата, където изриично е указано да се посочи стойност с ДДС).</w:t>
      </w:r>
      <w:r w:rsidRPr="00372B27">
        <w:rPr>
          <w:rFonts w:ascii="Times New Roman" w:hAnsi="Times New Roman" w:cs="Times New Roman"/>
          <w:b/>
          <w:bCs/>
          <w:i/>
          <w:iCs/>
          <w:color w:val="000000" w:themeColor="text1"/>
          <w:sz w:val="24"/>
          <w:szCs w:val="24"/>
        </w:rPr>
        <w:t xml:space="preserve"> </w:t>
      </w:r>
      <w:proofErr w:type="spellStart"/>
      <w:r w:rsidRPr="00532D85">
        <w:rPr>
          <w:rFonts w:ascii="Times New Roman" w:hAnsi="Times New Roman" w:cs="Times New Roman"/>
          <w:b/>
          <w:bCs/>
          <w:i/>
          <w:iCs/>
          <w:color w:val="000000"/>
          <w:sz w:val="24"/>
          <w:szCs w:val="24"/>
        </w:rPr>
        <w:t>Предлаганите</w:t>
      </w:r>
      <w:proofErr w:type="spellEnd"/>
      <w:r w:rsidRPr="00532D85">
        <w:rPr>
          <w:rFonts w:ascii="Times New Roman" w:hAnsi="Times New Roman" w:cs="Times New Roman"/>
          <w:b/>
          <w:bCs/>
          <w:i/>
          <w:iCs/>
          <w:color w:val="000000"/>
          <w:sz w:val="24"/>
          <w:szCs w:val="24"/>
        </w:rPr>
        <w:t xml:space="preserve"> </w:t>
      </w:r>
      <w:proofErr w:type="spellStart"/>
      <w:r w:rsidRPr="00532D85">
        <w:rPr>
          <w:rFonts w:ascii="Times New Roman" w:hAnsi="Times New Roman" w:cs="Times New Roman"/>
          <w:b/>
          <w:bCs/>
          <w:i/>
          <w:iCs/>
          <w:color w:val="000000"/>
          <w:sz w:val="24"/>
          <w:szCs w:val="24"/>
        </w:rPr>
        <w:t>единични</w:t>
      </w:r>
      <w:proofErr w:type="spellEnd"/>
      <w:r w:rsidRPr="00532D85">
        <w:rPr>
          <w:rFonts w:ascii="Times New Roman" w:hAnsi="Times New Roman" w:cs="Times New Roman"/>
          <w:b/>
          <w:bCs/>
          <w:i/>
          <w:iCs/>
          <w:color w:val="000000"/>
          <w:sz w:val="24"/>
          <w:szCs w:val="24"/>
        </w:rPr>
        <w:t xml:space="preserve"> и </w:t>
      </w:r>
      <w:proofErr w:type="spellStart"/>
      <w:r w:rsidRPr="00532D85">
        <w:rPr>
          <w:rFonts w:ascii="Times New Roman" w:hAnsi="Times New Roman" w:cs="Times New Roman"/>
          <w:b/>
          <w:bCs/>
          <w:i/>
          <w:iCs/>
          <w:color w:val="000000"/>
          <w:sz w:val="24"/>
          <w:szCs w:val="24"/>
        </w:rPr>
        <w:t>обща</w:t>
      </w:r>
      <w:proofErr w:type="spellEnd"/>
      <w:r w:rsidRPr="00532D85">
        <w:rPr>
          <w:rFonts w:ascii="Times New Roman" w:hAnsi="Times New Roman" w:cs="Times New Roman"/>
          <w:b/>
          <w:bCs/>
          <w:i/>
          <w:iCs/>
          <w:color w:val="000000"/>
          <w:sz w:val="24"/>
          <w:szCs w:val="24"/>
        </w:rPr>
        <w:t xml:space="preserve"> </w:t>
      </w:r>
      <w:proofErr w:type="spellStart"/>
      <w:r w:rsidRPr="00532D85">
        <w:rPr>
          <w:rFonts w:ascii="Times New Roman" w:hAnsi="Times New Roman" w:cs="Times New Roman"/>
          <w:b/>
          <w:bCs/>
          <w:i/>
          <w:iCs/>
          <w:color w:val="000000"/>
          <w:sz w:val="24"/>
          <w:szCs w:val="24"/>
        </w:rPr>
        <w:t>цена</w:t>
      </w:r>
      <w:proofErr w:type="spellEnd"/>
      <w:r w:rsidRPr="00532D85">
        <w:rPr>
          <w:rFonts w:ascii="Times New Roman" w:hAnsi="Times New Roman" w:cs="Times New Roman"/>
          <w:b/>
          <w:bCs/>
          <w:i/>
          <w:iCs/>
          <w:color w:val="000000"/>
          <w:sz w:val="24"/>
          <w:szCs w:val="24"/>
        </w:rPr>
        <w:t xml:space="preserve"> </w:t>
      </w:r>
      <w:proofErr w:type="spellStart"/>
      <w:r w:rsidRPr="00532D85">
        <w:rPr>
          <w:rFonts w:ascii="Times New Roman" w:hAnsi="Times New Roman" w:cs="Times New Roman"/>
          <w:b/>
          <w:bCs/>
          <w:i/>
          <w:iCs/>
          <w:color w:val="000000"/>
          <w:sz w:val="24"/>
          <w:szCs w:val="24"/>
        </w:rPr>
        <w:t>се</w:t>
      </w:r>
      <w:proofErr w:type="spellEnd"/>
      <w:r w:rsidRPr="00532D85">
        <w:rPr>
          <w:rFonts w:ascii="Times New Roman" w:hAnsi="Times New Roman" w:cs="Times New Roman"/>
          <w:b/>
          <w:bCs/>
          <w:i/>
          <w:iCs/>
          <w:color w:val="000000"/>
          <w:sz w:val="24"/>
          <w:szCs w:val="24"/>
        </w:rPr>
        <w:t xml:space="preserve"> </w:t>
      </w:r>
      <w:proofErr w:type="spellStart"/>
      <w:r w:rsidRPr="00532D85">
        <w:rPr>
          <w:rFonts w:ascii="Times New Roman" w:hAnsi="Times New Roman" w:cs="Times New Roman"/>
          <w:b/>
          <w:bCs/>
          <w:i/>
          <w:iCs/>
          <w:color w:val="000000"/>
          <w:sz w:val="24"/>
          <w:szCs w:val="24"/>
        </w:rPr>
        <w:t>закръглят</w:t>
      </w:r>
      <w:proofErr w:type="spellEnd"/>
      <w:r w:rsidRPr="00532D85">
        <w:rPr>
          <w:rFonts w:ascii="Times New Roman" w:hAnsi="Times New Roman" w:cs="Times New Roman"/>
          <w:b/>
          <w:bCs/>
          <w:i/>
          <w:iCs/>
          <w:color w:val="000000"/>
          <w:sz w:val="24"/>
          <w:szCs w:val="24"/>
        </w:rPr>
        <w:t xml:space="preserve"> </w:t>
      </w:r>
      <w:proofErr w:type="spellStart"/>
      <w:r w:rsidRPr="00532D85">
        <w:rPr>
          <w:rFonts w:ascii="Times New Roman" w:hAnsi="Times New Roman" w:cs="Times New Roman"/>
          <w:b/>
          <w:bCs/>
          <w:i/>
          <w:iCs/>
          <w:color w:val="000000"/>
          <w:sz w:val="24"/>
          <w:szCs w:val="24"/>
        </w:rPr>
        <w:t>до</w:t>
      </w:r>
      <w:proofErr w:type="spellEnd"/>
      <w:r w:rsidRPr="00532D85">
        <w:rPr>
          <w:rFonts w:ascii="Times New Roman" w:hAnsi="Times New Roman" w:cs="Times New Roman"/>
          <w:b/>
          <w:bCs/>
          <w:i/>
          <w:iCs/>
          <w:color w:val="000000"/>
          <w:sz w:val="24"/>
          <w:szCs w:val="24"/>
        </w:rPr>
        <w:t xml:space="preserve"> </w:t>
      </w:r>
      <w:proofErr w:type="spellStart"/>
      <w:r w:rsidRPr="00532D85">
        <w:rPr>
          <w:rFonts w:ascii="Times New Roman" w:hAnsi="Times New Roman" w:cs="Times New Roman"/>
          <w:b/>
          <w:bCs/>
          <w:i/>
          <w:iCs/>
          <w:color w:val="000000"/>
          <w:sz w:val="24"/>
          <w:szCs w:val="24"/>
        </w:rPr>
        <w:t>втория</w:t>
      </w:r>
      <w:proofErr w:type="spellEnd"/>
      <w:r w:rsidRPr="00532D85">
        <w:rPr>
          <w:rFonts w:ascii="Times New Roman" w:hAnsi="Times New Roman" w:cs="Times New Roman"/>
          <w:b/>
          <w:bCs/>
          <w:i/>
          <w:iCs/>
          <w:color w:val="000000"/>
          <w:sz w:val="24"/>
          <w:szCs w:val="24"/>
        </w:rPr>
        <w:t xml:space="preserve"> </w:t>
      </w:r>
      <w:proofErr w:type="spellStart"/>
      <w:r w:rsidRPr="00532D85">
        <w:rPr>
          <w:rFonts w:ascii="Times New Roman" w:hAnsi="Times New Roman" w:cs="Times New Roman"/>
          <w:b/>
          <w:bCs/>
          <w:i/>
          <w:iCs/>
          <w:color w:val="000000"/>
          <w:sz w:val="24"/>
          <w:szCs w:val="24"/>
        </w:rPr>
        <w:t>знак</w:t>
      </w:r>
      <w:proofErr w:type="spellEnd"/>
      <w:r w:rsidRPr="00532D85">
        <w:rPr>
          <w:rFonts w:ascii="Times New Roman" w:hAnsi="Times New Roman" w:cs="Times New Roman"/>
          <w:b/>
          <w:bCs/>
          <w:i/>
          <w:iCs/>
          <w:color w:val="000000"/>
          <w:sz w:val="24"/>
          <w:szCs w:val="24"/>
        </w:rPr>
        <w:t xml:space="preserve"> </w:t>
      </w:r>
      <w:proofErr w:type="spellStart"/>
      <w:r w:rsidRPr="00532D85">
        <w:rPr>
          <w:rFonts w:ascii="Times New Roman" w:hAnsi="Times New Roman" w:cs="Times New Roman"/>
          <w:b/>
          <w:bCs/>
          <w:i/>
          <w:iCs/>
          <w:color w:val="000000"/>
          <w:sz w:val="24"/>
          <w:szCs w:val="24"/>
        </w:rPr>
        <w:t>след</w:t>
      </w:r>
      <w:proofErr w:type="spellEnd"/>
      <w:r w:rsidRPr="00532D85">
        <w:rPr>
          <w:rFonts w:ascii="Times New Roman" w:hAnsi="Times New Roman" w:cs="Times New Roman"/>
          <w:b/>
          <w:bCs/>
          <w:i/>
          <w:iCs/>
          <w:color w:val="000000"/>
          <w:sz w:val="24"/>
          <w:szCs w:val="24"/>
        </w:rPr>
        <w:t xml:space="preserve"> </w:t>
      </w:r>
      <w:proofErr w:type="spellStart"/>
      <w:r w:rsidRPr="00532D85">
        <w:rPr>
          <w:rFonts w:ascii="Times New Roman" w:hAnsi="Times New Roman" w:cs="Times New Roman"/>
          <w:b/>
          <w:bCs/>
          <w:i/>
          <w:iCs/>
          <w:color w:val="000000"/>
          <w:sz w:val="24"/>
          <w:szCs w:val="24"/>
        </w:rPr>
        <w:t>десетичната</w:t>
      </w:r>
      <w:proofErr w:type="spellEnd"/>
      <w:r w:rsidRPr="00532D85">
        <w:rPr>
          <w:rFonts w:ascii="Times New Roman" w:hAnsi="Times New Roman" w:cs="Times New Roman"/>
          <w:b/>
          <w:bCs/>
          <w:i/>
          <w:iCs/>
          <w:color w:val="000000"/>
          <w:sz w:val="24"/>
          <w:szCs w:val="24"/>
        </w:rPr>
        <w:t xml:space="preserve"> </w:t>
      </w:r>
      <w:proofErr w:type="spellStart"/>
      <w:r w:rsidRPr="00532D85">
        <w:rPr>
          <w:rFonts w:ascii="Times New Roman" w:hAnsi="Times New Roman" w:cs="Times New Roman"/>
          <w:b/>
          <w:bCs/>
          <w:i/>
          <w:iCs/>
          <w:color w:val="000000"/>
          <w:sz w:val="24"/>
          <w:szCs w:val="24"/>
        </w:rPr>
        <w:t>запетая</w:t>
      </w:r>
      <w:proofErr w:type="spellEnd"/>
      <w:r w:rsidRPr="00532D85">
        <w:rPr>
          <w:rFonts w:ascii="Times New Roman" w:hAnsi="Times New Roman" w:cs="Times New Roman"/>
          <w:b/>
          <w:bCs/>
          <w:i/>
          <w:iCs/>
          <w:color w:val="000000"/>
          <w:sz w:val="24"/>
          <w:szCs w:val="24"/>
        </w:rPr>
        <w:t xml:space="preserve">. </w:t>
      </w:r>
    </w:p>
    <w:p w14:paraId="3CBA496E" w14:textId="7AE487FD" w:rsidR="005437BF" w:rsidRPr="00532D85" w:rsidRDefault="005437BF" w:rsidP="00334577">
      <w:pPr>
        <w:ind w:firstLine="709"/>
        <w:jc w:val="both"/>
        <w:rPr>
          <w:rFonts w:ascii="Times New Roman" w:hAnsi="Times New Roman" w:cs="Times New Roman"/>
          <w:b/>
          <w:bCs/>
          <w:i/>
          <w:iCs/>
          <w:strike/>
          <w:color w:val="000000"/>
          <w:sz w:val="24"/>
          <w:szCs w:val="24"/>
          <w:lang w:val="bg-BG"/>
        </w:rPr>
      </w:pPr>
      <w:r w:rsidRPr="00532D85">
        <w:rPr>
          <w:rFonts w:ascii="Times New Roman" w:hAnsi="Times New Roman" w:cs="Times New Roman"/>
          <w:b/>
          <w:bCs/>
          <w:i/>
          <w:iCs/>
          <w:color w:val="000000"/>
          <w:sz w:val="24"/>
          <w:szCs w:val="24"/>
          <w:lang w:val="bg-BG"/>
        </w:rPr>
        <w:t xml:space="preserve">В </w:t>
      </w:r>
      <w:r w:rsidRPr="00372B27">
        <w:rPr>
          <w:rFonts w:ascii="Times New Roman" w:hAnsi="Times New Roman" w:cs="Times New Roman"/>
          <w:b/>
          <w:bCs/>
          <w:i/>
          <w:iCs/>
          <w:color w:val="000000"/>
          <w:sz w:val="24"/>
          <w:szCs w:val="24"/>
          <w:lang w:val="bg-BG"/>
        </w:rPr>
        <w:t xml:space="preserve">цената се включват всички разходи, свързани с качественото изпълнение на поръчката за </w:t>
      </w:r>
      <w:r w:rsidR="000541CC" w:rsidRPr="00372B27">
        <w:rPr>
          <w:rFonts w:ascii="Times New Roman" w:hAnsi="Times New Roman" w:cs="Times New Roman"/>
          <w:b/>
          <w:bCs/>
          <w:i/>
          <w:iCs/>
          <w:color w:val="000000"/>
          <w:sz w:val="24"/>
          <w:szCs w:val="24"/>
          <w:lang w:val="bg-BG"/>
        </w:rPr>
        <w:t xml:space="preserve">посочената </w:t>
      </w:r>
      <w:r w:rsidRPr="00372B27">
        <w:rPr>
          <w:rFonts w:ascii="Times New Roman" w:hAnsi="Times New Roman" w:cs="Times New Roman"/>
          <w:b/>
          <w:bCs/>
          <w:i/>
          <w:iCs/>
          <w:color w:val="000000"/>
          <w:sz w:val="24"/>
          <w:szCs w:val="24"/>
          <w:lang w:val="bg-BG"/>
        </w:rPr>
        <w:t>обособена позциия в описания вид и обхват, съгласно техническата спецификация</w:t>
      </w:r>
      <w:r w:rsidRPr="00532D85">
        <w:rPr>
          <w:rFonts w:ascii="Times New Roman" w:hAnsi="Times New Roman" w:cs="Times New Roman"/>
          <w:b/>
          <w:bCs/>
          <w:i/>
          <w:iCs/>
          <w:color w:val="000000"/>
          <w:sz w:val="24"/>
          <w:szCs w:val="24"/>
          <w:lang w:val="bg-BG"/>
        </w:rPr>
        <w:t xml:space="preserve">. </w:t>
      </w:r>
    </w:p>
    <w:bookmarkEnd w:id="13"/>
    <w:p w14:paraId="35D0133F" w14:textId="3B478C0C" w:rsidR="008E1F35" w:rsidRPr="00C02016" w:rsidRDefault="00B85C73" w:rsidP="001C43EC">
      <w:pPr>
        <w:tabs>
          <w:tab w:val="left" w:pos="567"/>
        </w:tabs>
        <w:spacing w:line="240" w:lineRule="auto"/>
        <w:ind w:firstLine="720"/>
        <w:jc w:val="both"/>
        <w:rPr>
          <w:rFonts w:ascii="Times New Roman" w:hAnsi="Times New Roman" w:cs="Times New Roman"/>
          <w:sz w:val="24"/>
          <w:szCs w:val="24"/>
          <w:lang w:val="bg-BG"/>
        </w:rPr>
      </w:pPr>
      <w:r w:rsidRPr="00C02016">
        <w:rPr>
          <w:rFonts w:ascii="Times New Roman" w:eastAsia="Times New Roman" w:hAnsi="Times New Roman" w:cs="Times New Roman"/>
          <w:noProof/>
          <w:sz w:val="24"/>
          <w:szCs w:val="24"/>
          <w:lang w:val="bg-BG" w:eastAsia="bg-BG"/>
        </w:rPr>
        <w:t>3</w:t>
      </w:r>
      <w:r w:rsidR="004C1D61" w:rsidRPr="00C02016">
        <w:rPr>
          <w:rFonts w:ascii="Times New Roman" w:eastAsia="Times New Roman" w:hAnsi="Times New Roman" w:cs="Times New Roman"/>
          <w:noProof/>
          <w:sz w:val="24"/>
          <w:szCs w:val="24"/>
          <w:lang w:val="bg-BG" w:eastAsia="bg-BG"/>
        </w:rPr>
        <w:t>.</w:t>
      </w:r>
      <w:r w:rsidR="008E1F35" w:rsidRPr="00C02016">
        <w:rPr>
          <w:rFonts w:ascii="Times New Roman" w:eastAsia="Times New Roman" w:hAnsi="Times New Roman" w:cs="Times New Roman"/>
          <w:noProof/>
          <w:sz w:val="24"/>
          <w:szCs w:val="24"/>
          <w:lang w:val="bg-BG" w:eastAsia="bg-BG"/>
        </w:rPr>
        <w:t xml:space="preserve"> Предложената </w:t>
      </w:r>
      <w:r w:rsidR="005D56C6" w:rsidRPr="00C02016">
        <w:rPr>
          <w:rFonts w:ascii="Times New Roman" w:eastAsia="Times New Roman" w:hAnsi="Times New Roman" w:cs="Times New Roman"/>
          <w:noProof/>
          <w:color w:val="000000" w:themeColor="text1"/>
          <w:sz w:val="24"/>
          <w:szCs w:val="24"/>
          <w:lang w:val="bg-BG" w:eastAsia="bg-BG"/>
        </w:rPr>
        <w:t xml:space="preserve">обща </w:t>
      </w:r>
      <w:r w:rsidR="005D56C6" w:rsidRPr="00266DCF">
        <w:rPr>
          <w:rFonts w:ascii="Times New Roman" w:eastAsia="Times New Roman" w:hAnsi="Times New Roman" w:cs="Times New Roman"/>
          <w:noProof/>
          <w:color w:val="000000" w:themeColor="text1"/>
          <w:sz w:val="24"/>
          <w:szCs w:val="24"/>
          <w:lang w:val="bg-BG" w:eastAsia="bg-BG"/>
        </w:rPr>
        <w:t xml:space="preserve">цена </w:t>
      </w:r>
      <w:r w:rsidR="008E1F35" w:rsidRPr="00266DCF">
        <w:rPr>
          <w:rFonts w:ascii="Times New Roman" w:eastAsia="Times New Roman" w:hAnsi="Times New Roman" w:cs="Times New Roman"/>
          <w:noProof/>
          <w:color w:val="000000" w:themeColor="text1"/>
          <w:sz w:val="24"/>
          <w:szCs w:val="24"/>
          <w:lang w:val="bg-BG" w:eastAsia="bg-BG"/>
        </w:rPr>
        <w:t xml:space="preserve">за изпълнение на </w:t>
      </w:r>
      <w:r w:rsidR="005D56C6" w:rsidRPr="00266DCF">
        <w:rPr>
          <w:rFonts w:ascii="Times New Roman" w:eastAsia="Times New Roman" w:hAnsi="Times New Roman" w:cs="Times New Roman"/>
          <w:noProof/>
          <w:color w:val="000000" w:themeColor="text1"/>
          <w:sz w:val="24"/>
          <w:szCs w:val="24"/>
          <w:lang w:val="bg-BG" w:eastAsia="bg-BG"/>
        </w:rPr>
        <w:t>поръчката</w:t>
      </w:r>
      <w:r w:rsidR="008E1F35" w:rsidRPr="00266DCF">
        <w:rPr>
          <w:rFonts w:ascii="Times New Roman" w:eastAsia="Times New Roman" w:hAnsi="Times New Roman" w:cs="Times New Roman"/>
          <w:noProof/>
          <w:color w:val="000000" w:themeColor="text1"/>
          <w:sz w:val="24"/>
          <w:szCs w:val="24"/>
          <w:lang w:val="bg-BG" w:eastAsia="bg-BG"/>
        </w:rPr>
        <w:t xml:space="preserve"> </w:t>
      </w:r>
      <w:r w:rsidR="004C1D61" w:rsidRPr="00266DCF">
        <w:rPr>
          <w:rFonts w:ascii="Times New Roman" w:eastAsia="Times New Roman" w:hAnsi="Times New Roman" w:cs="Times New Roman"/>
          <w:noProof/>
          <w:color w:val="000000" w:themeColor="text1"/>
          <w:sz w:val="24"/>
          <w:szCs w:val="24"/>
          <w:lang w:val="bg-BG" w:eastAsia="bg-BG"/>
        </w:rPr>
        <w:t xml:space="preserve">е формирана съгласно </w:t>
      </w:r>
      <w:r w:rsidR="004C1D61" w:rsidRPr="00266DCF">
        <w:rPr>
          <w:rFonts w:ascii="Times New Roman" w:eastAsia="Times New Roman" w:hAnsi="Times New Roman" w:cs="Times New Roman"/>
          <w:b/>
          <w:bCs/>
          <w:noProof/>
          <w:color w:val="000000" w:themeColor="text1"/>
          <w:sz w:val="24"/>
          <w:szCs w:val="24"/>
          <w:lang w:val="bg-BG" w:eastAsia="bg-BG"/>
        </w:rPr>
        <w:t>Количествено-ст</w:t>
      </w:r>
      <w:r w:rsidR="00D87A6D" w:rsidRPr="00266DCF">
        <w:rPr>
          <w:rFonts w:ascii="Times New Roman" w:eastAsia="Times New Roman" w:hAnsi="Times New Roman" w:cs="Times New Roman"/>
          <w:b/>
          <w:bCs/>
          <w:noProof/>
          <w:color w:val="000000" w:themeColor="text1"/>
          <w:sz w:val="24"/>
          <w:szCs w:val="24"/>
          <w:lang w:val="bg-BG" w:eastAsia="bg-BG"/>
        </w:rPr>
        <w:t>ойностната сметка</w:t>
      </w:r>
      <w:r w:rsidR="00D87A6D" w:rsidRPr="00266DCF">
        <w:rPr>
          <w:rFonts w:ascii="Times New Roman" w:eastAsia="Times New Roman" w:hAnsi="Times New Roman" w:cs="Times New Roman"/>
          <w:noProof/>
          <w:color w:val="000000" w:themeColor="text1"/>
          <w:sz w:val="24"/>
          <w:szCs w:val="24"/>
          <w:lang w:val="bg-BG" w:eastAsia="bg-BG"/>
        </w:rPr>
        <w:t xml:space="preserve"> </w:t>
      </w:r>
      <w:r w:rsidR="00D87A6D" w:rsidRPr="00266DCF">
        <w:rPr>
          <w:rFonts w:ascii="Times New Roman" w:eastAsia="Times New Roman" w:hAnsi="Times New Roman" w:cs="Times New Roman"/>
          <w:b/>
          <w:bCs/>
          <w:noProof/>
          <w:color w:val="000000" w:themeColor="text1"/>
          <w:sz w:val="24"/>
          <w:szCs w:val="24"/>
          <w:lang w:val="bg-BG" w:eastAsia="bg-BG"/>
        </w:rPr>
        <w:t>(</w:t>
      </w:r>
      <w:r w:rsidR="00266DCF" w:rsidRPr="00266DCF">
        <w:rPr>
          <w:rFonts w:ascii="Times New Roman" w:eastAsia="Times New Roman" w:hAnsi="Times New Roman" w:cs="Times New Roman"/>
          <w:b/>
          <w:bCs/>
          <w:noProof/>
          <w:color w:val="000000" w:themeColor="text1"/>
          <w:sz w:val="24"/>
          <w:szCs w:val="24"/>
          <w:lang w:val="bg-BG" w:eastAsia="bg-BG"/>
        </w:rPr>
        <w:t xml:space="preserve">по </w:t>
      </w:r>
      <w:r w:rsidR="00D87A6D" w:rsidRPr="00266DCF">
        <w:rPr>
          <w:rFonts w:ascii="Times New Roman" w:eastAsia="Times New Roman" w:hAnsi="Times New Roman" w:cs="Times New Roman"/>
          <w:b/>
          <w:bCs/>
          <w:noProof/>
          <w:color w:val="000000" w:themeColor="text1"/>
          <w:sz w:val="24"/>
          <w:szCs w:val="24"/>
          <w:lang w:val="bg-BG" w:eastAsia="bg-BG"/>
        </w:rPr>
        <w:t xml:space="preserve">Образец № </w:t>
      </w:r>
      <w:r w:rsidR="00B86169">
        <w:rPr>
          <w:rFonts w:ascii="Times New Roman" w:eastAsia="Times New Roman" w:hAnsi="Times New Roman" w:cs="Times New Roman"/>
          <w:b/>
          <w:bCs/>
          <w:noProof/>
          <w:color w:val="000000" w:themeColor="text1"/>
          <w:sz w:val="24"/>
          <w:szCs w:val="24"/>
          <w:lang w:val="bg-BG" w:eastAsia="bg-BG"/>
        </w:rPr>
        <w:t>8</w:t>
      </w:r>
      <w:r w:rsidR="00C97120" w:rsidRPr="00266DCF">
        <w:rPr>
          <w:rFonts w:ascii="Times New Roman" w:eastAsia="Times New Roman" w:hAnsi="Times New Roman" w:cs="Times New Roman"/>
          <w:b/>
          <w:bCs/>
          <w:noProof/>
          <w:color w:val="000000" w:themeColor="text1"/>
          <w:sz w:val="24"/>
          <w:szCs w:val="24"/>
          <w:lang w:val="bg-BG" w:eastAsia="bg-BG"/>
        </w:rPr>
        <w:t>.1</w:t>
      </w:r>
      <w:r w:rsidR="004C1D61" w:rsidRPr="00266DCF">
        <w:rPr>
          <w:rFonts w:ascii="Times New Roman" w:eastAsia="Times New Roman" w:hAnsi="Times New Roman" w:cs="Times New Roman"/>
          <w:b/>
          <w:bCs/>
          <w:noProof/>
          <w:color w:val="000000" w:themeColor="text1"/>
          <w:sz w:val="24"/>
          <w:szCs w:val="24"/>
          <w:lang w:val="bg-BG" w:eastAsia="bg-BG"/>
        </w:rPr>
        <w:t>),</w:t>
      </w:r>
      <w:r w:rsidR="004C1D61" w:rsidRPr="00266DCF">
        <w:rPr>
          <w:rFonts w:ascii="Times New Roman" w:eastAsia="Times New Roman" w:hAnsi="Times New Roman" w:cs="Times New Roman"/>
          <w:noProof/>
          <w:color w:val="000000" w:themeColor="text1"/>
          <w:sz w:val="24"/>
          <w:szCs w:val="24"/>
          <w:lang w:val="bg-BG" w:eastAsia="bg-BG"/>
        </w:rPr>
        <w:t xml:space="preserve"> представляваща неразделна част от настоящото ценово предложение.</w:t>
      </w:r>
      <w:r w:rsidR="008E1F35" w:rsidRPr="00266DCF">
        <w:rPr>
          <w:rFonts w:ascii="Times New Roman" w:eastAsia="Times New Roman" w:hAnsi="Times New Roman" w:cs="Times New Roman"/>
          <w:noProof/>
          <w:color w:val="000000" w:themeColor="text1"/>
          <w:sz w:val="24"/>
          <w:szCs w:val="24"/>
          <w:lang w:val="bg-BG" w:eastAsia="bg-BG"/>
        </w:rPr>
        <w:t xml:space="preserve"> </w:t>
      </w:r>
    </w:p>
    <w:p w14:paraId="0A7F2032" w14:textId="697AD6C7" w:rsidR="00570418" w:rsidRPr="00C02016" w:rsidRDefault="00B85C73" w:rsidP="001C43EC">
      <w:pPr>
        <w:spacing w:line="240" w:lineRule="auto"/>
        <w:ind w:firstLine="720"/>
        <w:jc w:val="both"/>
        <w:rPr>
          <w:rFonts w:ascii="Times New Roman" w:eastAsia="Times New Roman" w:hAnsi="Times New Roman" w:cs="Times New Roman"/>
          <w:noProof/>
          <w:color w:val="000000" w:themeColor="text1"/>
          <w:sz w:val="24"/>
          <w:szCs w:val="24"/>
          <w:lang w:val="bg-BG" w:eastAsia="bg-BG"/>
        </w:rPr>
      </w:pPr>
      <w:r w:rsidRPr="00C02016">
        <w:rPr>
          <w:rFonts w:ascii="Times New Roman" w:eastAsia="Times New Roman" w:hAnsi="Times New Roman" w:cs="Times New Roman"/>
          <w:noProof/>
          <w:sz w:val="24"/>
          <w:szCs w:val="24"/>
          <w:lang w:val="bg-BG" w:eastAsia="bg-BG"/>
        </w:rPr>
        <w:t>4</w:t>
      </w:r>
      <w:r w:rsidR="00570418" w:rsidRPr="00C02016">
        <w:rPr>
          <w:rFonts w:ascii="Times New Roman" w:eastAsia="Times New Roman" w:hAnsi="Times New Roman" w:cs="Times New Roman"/>
          <w:noProof/>
          <w:sz w:val="24"/>
          <w:szCs w:val="24"/>
          <w:lang w:val="bg-BG" w:eastAsia="bg-BG"/>
        </w:rPr>
        <w:t>. Посочените цени включват всички разходи за точното и качествено изпълнение на строително-монтажните</w:t>
      </w:r>
      <w:r w:rsidR="00BE163C">
        <w:rPr>
          <w:rFonts w:ascii="Times New Roman" w:eastAsia="Times New Roman" w:hAnsi="Times New Roman" w:cs="Times New Roman"/>
          <w:noProof/>
          <w:sz w:val="24"/>
          <w:szCs w:val="24"/>
          <w:lang w:val="bg-BG" w:eastAsia="bg-BG"/>
        </w:rPr>
        <w:t>/ строително-ремонтните</w:t>
      </w:r>
      <w:r w:rsidR="00570418" w:rsidRPr="00C02016">
        <w:rPr>
          <w:rFonts w:ascii="Times New Roman" w:eastAsia="Times New Roman" w:hAnsi="Times New Roman" w:cs="Times New Roman"/>
          <w:noProof/>
          <w:sz w:val="24"/>
          <w:szCs w:val="24"/>
          <w:lang w:val="bg-BG" w:eastAsia="bg-BG"/>
        </w:rPr>
        <w:t xml:space="preserve"> </w:t>
      </w:r>
      <w:r w:rsidR="00570418" w:rsidRPr="00C02016">
        <w:rPr>
          <w:rFonts w:ascii="Times New Roman" w:eastAsia="Times New Roman" w:hAnsi="Times New Roman" w:cs="Times New Roman"/>
          <w:noProof/>
          <w:color w:val="000000" w:themeColor="text1"/>
          <w:sz w:val="24"/>
          <w:szCs w:val="24"/>
          <w:lang w:val="bg-BG" w:eastAsia="bg-BG"/>
        </w:rPr>
        <w:t>дейности в съответствие с нормите и нормативите действащи в Република България</w:t>
      </w:r>
      <w:r w:rsidR="00266DCF">
        <w:rPr>
          <w:rFonts w:ascii="Times New Roman" w:eastAsia="Times New Roman" w:hAnsi="Times New Roman" w:cs="Times New Roman"/>
          <w:noProof/>
          <w:color w:val="000000" w:themeColor="text1"/>
          <w:sz w:val="24"/>
          <w:szCs w:val="24"/>
          <w:lang w:val="bg-BG" w:eastAsia="bg-BG"/>
        </w:rPr>
        <w:t xml:space="preserve"> </w:t>
      </w:r>
      <w:r w:rsidR="00266DCF" w:rsidRPr="00266DCF">
        <w:rPr>
          <w:rFonts w:ascii="Times New Roman" w:eastAsia="Times New Roman" w:hAnsi="Times New Roman" w:cs="Times New Roman"/>
          <w:noProof/>
          <w:color w:val="000000" w:themeColor="text1"/>
          <w:sz w:val="24"/>
          <w:szCs w:val="24"/>
          <w:lang w:val="bg-BG" w:eastAsia="bg-BG"/>
        </w:rPr>
        <w:t>и в съответствие с изискванията на възложителя</w:t>
      </w:r>
      <w:r w:rsidR="00570418" w:rsidRPr="00C02016">
        <w:rPr>
          <w:rFonts w:ascii="Times New Roman" w:eastAsia="Times New Roman" w:hAnsi="Times New Roman" w:cs="Times New Roman"/>
          <w:noProof/>
          <w:color w:val="000000" w:themeColor="text1"/>
          <w:sz w:val="24"/>
          <w:szCs w:val="24"/>
          <w:lang w:val="bg-BG" w:eastAsia="bg-BG"/>
        </w:rPr>
        <w:t xml:space="preserve">. Цените са посочени в български лева. </w:t>
      </w:r>
    </w:p>
    <w:p w14:paraId="567BB532" w14:textId="015E5659" w:rsidR="00D0497F" w:rsidRDefault="00B85C73" w:rsidP="00BE163C">
      <w:pPr>
        <w:ind w:firstLine="720"/>
        <w:jc w:val="both"/>
        <w:rPr>
          <w:rFonts w:ascii="Times New Roman" w:hAnsi="Times New Roman" w:cs="Times New Roman"/>
          <w:color w:val="FF0000"/>
          <w:sz w:val="24"/>
          <w:szCs w:val="24"/>
        </w:rPr>
      </w:pPr>
      <w:r w:rsidRPr="00D0497F">
        <w:rPr>
          <w:rFonts w:ascii="Times New Roman" w:eastAsia="Times New Roman" w:hAnsi="Times New Roman" w:cs="Times New Roman"/>
          <w:noProof/>
          <w:color w:val="000000" w:themeColor="text1"/>
          <w:sz w:val="24"/>
          <w:szCs w:val="24"/>
          <w:lang w:val="bg-BG" w:eastAsia="bg-BG"/>
        </w:rPr>
        <w:t>5</w:t>
      </w:r>
      <w:r w:rsidR="00570418" w:rsidRPr="00D0497F">
        <w:rPr>
          <w:rFonts w:ascii="Times New Roman" w:eastAsia="Times New Roman" w:hAnsi="Times New Roman" w:cs="Times New Roman"/>
          <w:noProof/>
          <w:color w:val="000000" w:themeColor="text1"/>
          <w:sz w:val="24"/>
          <w:szCs w:val="24"/>
          <w:lang w:val="bg-BG" w:eastAsia="bg-BG"/>
        </w:rPr>
        <w:t xml:space="preserve">. </w:t>
      </w:r>
      <w:r w:rsidR="00D0497F" w:rsidRPr="00D0497F">
        <w:rPr>
          <w:rFonts w:ascii="Times New Roman" w:hAnsi="Times New Roman" w:cs="Times New Roman"/>
          <w:color w:val="000000"/>
          <w:sz w:val="24"/>
          <w:szCs w:val="24"/>
          <w:lang w:val="bg-BG"/>
        </w:rPr>
        <w:t xml:space="preserve">Запознати сме, че </w:t>
      </w:r>
      <w:r w:rsidR="00186832">
        <w:rPr>
          <w:rFonts w:ascii="Times New Roman" w:hAnsi="Times New Roman" w:cs="Times New Roman"/>
          <w:color w:val="000000"/>
          <w:sz w:val="24"/>
          <w:szCs w:val="24"/>
          <w:lang w:val="bg-BG"/>
        </w:rPr>
        <w:t>В</w:t>
      </w:r>
      <w:proofErr w:type="spellStart"/>
      <w:r w:rsidR="00266DCF" w:rsidRPr="00D0497F">
        <w:rPr>
          <w:rFonts w:ascii="Times New Roman" w:hAnsi="Times New Roman" w:cs="Times New Roman"/>
          <w:color w:val="000000"/>
          <w:sz w:val="24"/>
          <w:szCs w:val="24"/>
        </w:rPr>
        <w:t>ъзложителят</w:t>
      </w:r>
      <w:proofErr w:type="spellEnd"/>
      <w:r w:rsidR="00266DCF" w:rsidRPr="00D0497F">
        <w:rPr>
          <w:rFonts w:ascii="Times New Roman" w:hAnsi="Times New Roman" w:cs="Times New Roman"/>
          <w:color w:val="000000"/>
          <w:sz w:val="24"/>
          <w:szCs w:val="24"/>
        </w:rPr>
        <w:t xml:space="preserve"> </w:t>
      </w:r>
      <w:proofErr w:type="spellStart"/>
      <w:r w:rsidR="00266DCF" w:rsidRPr="00D0497F">
        <w:rPr>
          <w:rFonts w:ascii="Times New Roman" w:hAnsi="Times New Roman" w:cs="Times New Roman"/>
          <w:color w:val="000000"/>
          <w:sz w:val="24"/>
          <w:szCs w:val="24"/>
        </w:rPr>
        <w:t>предвижда</w:t>
      </w:r>
      <w:proofErr w:type="spellEnd"/>
      <w:r w:rsidR="00266DCF" w:rsidRPr="00D0497F">
        <w:rPr>
          <w:rFonts w:ascii="Times New Roman" w:hAnsi="Times New Roman" w:cs="Times New Roman"/>
          <w:color w:val="000000"/>
          <w:sz w:val="24"/>
          <w:szCs w:val="24"/>
        </w:rPr>
        <w:t xml:space="preserve"> </w:t>
      </w:r>
      <w:proofErr w:type="spellStart"/>
      <w:r w:rsidR="00266DCF" w:rsidRPr="00D0497F">
        <w:rPr>
          <w:rFonts w:ascii="Times New Roman" w:hAnsi="Times New Roman" w:cs="Times New Roman"/>
          <w:color w:val="000000"/>
          <w:sz w:val="24"/>
          <w:szCs w:val="24"/>
        </w:rPr>
        <w:t>заплащане</w:t>
      </w:r>
      <w:proofErr w:type="spellEnd"/>
      <w:r w:rsidR="00266DCF" w:rsidRPr="00D0497F">
        <w:rPr>
          <w:rFonts w:ascii="Times New Roman" w:hAnsi="Times New Roman" w:cs="Times New Roman"/>
          <w:color w:val="000000"/>
          <w:sz w:val="24"/>
          <w:szCs w:val="24"/>
        </w:rPr>
        <w:t xml:space="preserve"> </w:t>
      </w:r>
      <w:proofErr w:type="spellStart"/>
      <w:r w:rsidR="00266DCF" w:rsidRPr="00D0497F">
        <w:rPr>
          <w:rFonts w:ascii="Times New Roman" w:hAnsi="Times New Roman" w:cs="Times New Roman"/>
          <w:color w:val="000000"/>
          <w:sz w:val="24"/>
          <w:szCs w:val="24"/>
        </w:rPr>
        <w:t>на</w:t>
      </w:r>
      <w:proofErr w:type="spellEnd"/>
      <w:r w:rsidR="00266DCF" w:rsidRPr="00D0497F">
        <w:rPr>
          <w:rFonts w:ascii="Times New Roman" w:hAnsi="Times New Roman" w:cs="Times New Roman"/>
          <w:color w:val="000000"/>
          <w:sz w:val="24"/>
          <w:szCs w:val="24"/>
        </w:rPr>
        <w:t xml:space="preserve"> </w:t>
      </w:r>
      <w:proofErr w:type="spellStart"/>
      <w:r w:rsidR="00266DCF" w:rsidRPr="00D0497F">
        <w:rPr>
          <w:rFonts w:ascii="Times New Roman" w:hAnsi="Times New Roman" w:cs="Times New Roman"/>
          <w:color w:val="000000"/>
          <w:sz w:val="24"/>
          <w:szCs w:val="24"/>
        </w:rPr>
        <w:t>непредвидени</w:t>
      </w:r>
      <w:proofErr w:type="spellEnd"/>
      <w:r w:rsidR="00266DCF" w:rsidRPr="00D0497F">
        <w:rPr>
          <w:rFonts w:ascii="Times New Roman" w:hAnsi="Times New Roman" w:cs="Times New Roman"/>
          <w:color w:val="000000"/>
          <w:sz w:val="24"/>
          <w:szCs w:val="24"/>
        </w:rPr>
        <w:t>/</w:t>
      </w:r>
      <w:r w:rsidR="00266DCF" w:rsidRPr="00D0497F">
        <w:rPr>
          <w:rFonts w:ascii="Times New Roman" w:hAnsi="Times New Roman" w:cs="Times New Roman"/>
          <w:color w:val="000000"/>
          <w:sz w:val="24"/>
          <w:szCs w:val="24"/>
          <w:lang w:val="bg-BG"/>
        </w:rPr>
        <w:t xml:space="preserve"> </w:t>
      </w:r>
      <w:proofErr w:type="spellStart"/>
      <w:r w:rsidR="00266DCF" w:rsidRPr="00D0497F">
        <w:rPr>
          <w:rFonts w:ascii="Times New Roman" w:hAnsi="Times New Roman" w:cs="Times New Roman"/>
          <w:color w:val="000000"/>
          <w:sz w:val="24"/>
          <w:szCs w:val="24"/>
        </w:rPr>
        <w:t>допълнително</w:t>
      </w:r>
      <w:proofErr w:type="spellEnd"/>
      <w:r w:rsidR="00266DCF" w:rsidRPr="00D0497F">
        <w:rPr>
          <w:rFonts w:ascii="Times New Roman" w:hAnsi="Times New Roman" w:cs="Times New Roman"/>
          <w:color w:val="000000"/>
          <w:sz w:val="24"/>
          <w:szCs w:val="24"/>
        </w:rPr>
        <w:t xml:space="preserve"> </w:t>
      </w:r>
      <w:proofErr w:type="spellStart"/>
      <w:r w:rsidR="00266DCF" w:rsidRPr="00D0497F">
        <w:rPr>
          <w:rFonts w:ascii="Times New Roman" w:hAnsi="Times New Roman" w:cs="Times New Roman"/>
          <w:color w:val="000000"/>
          <w:sz w:val="24"/>
          <w:szCs w:val="24"/>
        </w:rPr>
        <w:t>възникнали</w:t>
      </w:r>
      <w:proofErr w:type="spellEnd"/>
      <w:r w:rsidR="00266DCF" w:rsidRPr="00D0497F">
        <w:rPr>
          <w:rFonts w:ascii="Times New Roman" w:hAnsi="Times New Roman" w:cs="Times New Roman"/>
          <w:color w:val="000000"/>
          <w:sz w:val="24"/>
          <w:szCs w:val="24"/>
        </w:rPr>
        <w:t xml:space="preserve"> </w:t>
      </w:r>
      <w:proofErr w:type="spellStart"/>
      <w:r w:rsidR="00266DCF" w:rsidRPr="00D0497F">
        <w:rPr>
          <w:rFonts w:ascii="Times New Roman" w:hAnsi="Times New Roman" w:cs="Times New Roman"/>
          <w:color w:val="000000"/>
          <w:sz w:val="24"/>
          <w:szCs w:val="24"/>
        </w:rPr>
        <w:t>разходи</w:t>
      </w:r>
      <w:proofErr w:type="spellEnd"/>
      <w:r w:rsidR="00266DCF" w:rsidRPr="00D0497F">
        <w:rPr>
          <w:rFonts w:ascii="Times New Roman" w:hAnsi="Times New Roman" w:cs="Times New Roman"/>
          <w:color w:val="000000"/>
          <w:sz w:val="24"/>
          <w:szCs w:val="24"/>
        </w:rPr>
        <w:t xml:space="preserve"> </w:t>
      </w:r>
      <w:proofErr w:type="spellStart"/>
      <w:r w:rsidR="00266DCF" w:rsidRPr="00D0497F">
        <w:rPr>
          <w:rFonts w:ascii="Times New Roman" w:hAnsi="Times New Roman" w:cs="Times New Roman"/>
          <w:color w:val="000000"/>
          <w:sz w:val="24"/>
          <w:szCs w:val="24"/>
        </w:rPr>
        <w:t>при</w:t>
      </w:r>
      <w:proofErr w:type="spellEnd"/>
      <w:r w:rsidR="00266DCF" w:rsidRPr="00D0497F">
        <w:rPr>
          <w:rFonts w:ascii="Times New Roman" w:hAnsi="Times New Roman" w:cs="Times New Roman"/>
          <w:color w:val="000000"/>
          <w:sz w:val="24"/>
          <w:szCs w:val="24"/>
        </w:rPr>
        <w:t xml:space="preserve"> </w:t>
      </w:r>
      <w:proofErr w:type="spellStart"/>
      <w:r w:rsidR="00266DCF" w:rsidRPr="00D0497F">
        <w:rPr>
          <w:rFonts w:ascii="Times New Roman" w:hAnsi="Times New Roman" w:cs="Times New Roman"/>
          <w:color w:val="000000"/>
          <w:sz w:val="24"/>
          <w:szCs w:val="24"/>
        </w:rPr>
        <w:t>доказването</w:t>
      </w:r>
      <w:proofErr w:type="spellEnd"/>
      <w:r w:rsidR="00266DCF" w:rsidRPr="00D0497F">
        <w:rPr>
          <w:rFonts w:ascii="Times New Roman" w:hAnsi="Times New Roman" w:cs="Times New Roman"/>
          <w:color w:val="000000"/>
          <w:sz w:val="24"/>
          <w:szCs w:val="24"/>
        </w:rPr>
        <w:t xml:space="preserve"> </w:t>
      </w:r>
      <w:proofErr w:type="spellStart"/>
      <w:r w:rsidR="00266DCF" w:rsidRPr="00EB057D">
        <w:rPr>
          <w:rFonts w:ascii="Times New Roman" w:hAnsi="Times New Roman" w:cs="Times New Roman"/>
          <w:color w:val="000000"/>
          <w:sz w:val="24"/>
          <w:szCs w:val="24"/>
        </w:rPr>
        <w:t>им</w:t>
      </w:r>
      <w:proofErr w:type="spellEnd"/>
      <w:r w:rsidR="00266DCF" w:rsidRPr="00EB057D">
        <w:rPr>
          <w:rFonts w:ascii="Times New Roman" w:hAnsi="Times New Roman" w:cs="Times New Roman"/>
          <w:color w:val="000000"/>
          <w:sz w:val="24"/>
          <w:szCs w:val="24"/>
        </w:rPr>
        <w:t xml:space="preserve"> </w:t>
      </w:r>
      <w:proofErr w:type="spellStart"/>
      <w:r w:rsidR="00266DCF" w:rsidRPr="00EB057D">
        <w:rPr>
          <w:rFonts w:ascii="Times New Roman" w:hAnsi="Times New Roman" w:cs="Times New Roman"/>
          <w:color w:val="000000"/>
          <w:sz w:val="24"/>
          <w:szCs w:val="24"/>
        </w:rPr>
        <w:t>по</w:t>
      </w:r>
      <w:proofErr w:type="spellEnd"/>
      <w:r w:rsidR="00266DCF" w:rsidRPr="00EB057D">
        <w:rPr>
          <w:rFonts w:ascii="Times New Roman" w:hAnsi="Times New Roman" w:cs="Times New Roman"/>
          <w:color w:val="000000"/>
          <w:sz w:val="24"/>
          <w:szCs w:val="24"/>
        </w:rPr>
        <w:t xml:space="preserve"> </w:t>
      </w:r>
      <w:proofErr w:type="spellStart"/>
      <w:r w:rsidR="00266DCF" w:rsidRPr="00EB057D">
        <w:rPr>
          <w:rFonts w:ascii="Times New Roman" w:hAnsi="Times New Roman" w:cs="Times New Roman"/>
          <w:color w:val="000000"/>
          <w:sz w:val="24"/>
          <w:szCs w:val="24"/>
        </w:rPr>
        <w:t>съответния</w:t>
      </w:r>
      <w:proofErr w:type="spellEnd"/>
      <w:r w:rsidR="00266DCF" w:rsidRPr="00EB057D">
        <w:rPr>
          <w:rFonts w:ascii="Times New Roman" w:hAnsi="Times New Roman" w:cs="Times New Roman"/>
          <w:color w:val="000000"/>
          <w:sz w:val="24"/>
          <w:szCs w:val="24"/>
        </w:rPr>
        <w:t xml:space="preserve"> </w:t>
      </w:r>
      <w:proofErr w:type="spellStart"/>
      <w:r w:rsidR="00266DCF" w:rsidRPr="00EB057D">
        <w:rPr>
          <w:rFonts w:ascii="Times New Roman" w:hAnsi="Times New Roman" w:cs="Times New Roman"/>
          <w:color w:val="000000"/>
          <w:sz w:val="24"/>
          <w:szCs w:val="24"/>
        </w:rPr>
        <w:t>ред</w:t>
      </w:r>
      <w:proofErr w:type="spellEnd"/>
      <w:r w:rsidR="00266DCF" w:rsidRPr="00EB057D">
        <w:rPr>
          <w:rFonts w:ascii="Times New Roman" w:hAnsi="Times New Roman" w:cs="Times New Roman"/>
          <w:color w:val="000000"/>
          <w:sz w:val="24"/>
          <w:szCs w:val="24"/>
        </w:rPr>
        <w:t xml:space="preserve">, </w:t>
      </w:r>
      <w:proofErr w:type="spellStart"/>
      <w:r w:rsidR="00266DCF" w:rsidRPr="00EB057D">
        <w:rPr>
          <w:rFonts w:ascii="Times New Roman" w:hAnsi="Times New Roman" w:cs="Times New Roman"/>
          <w:color w:val="000000"/>
          <w:sz w:val="24"/>
          <w:szCs w:val="24"/>
        </w:rPr>
        <w:t>предвиден</w:t>
      </w:r>
      <w:proofErr w:type="spellEnd"/>
      <w:r w:rsidR="00266DCF" w:rsidRPr="00EB057D">
        <w:rPr>
          <w:rFonts w:ascii="Times New Roman" w:hAnsi="Times New Roman" w:cs="Times New Roman"/>
          <w:color w:val="000000"/>
          <w:sz w:val="24"/>
          <w:szCs w:val="24"/>
        </w:rPr>
        <w:t xml:space="preserve"> в </w:t>
      </w:r>
      <w:proofErr w:type="spellStart"/>
      <w:r w:rsidR="00266DCF" w:rsidRPr="00EB057D">
        <w:rPr>
          <w:rFonts w:ascii="Times New Roman" w:hAnsi="Times New Roman" w:cs="Times New Roman"/>
          <w:color w:val="000000"/>
          <w:sz w:val="24"/>
          <w:szCs w:val="24"/>
        </w:rPr>
        <w:t>договора</w:t>
      </w:r>
      <w:proofErr w:type="spellEnd"/>
      <w:r w:rsidR="00266DCF" w:rsidRPr="00EB057D">
        <w:rPr>
          <w:rFonts w:ascii="Times New Roman" w:hAnsi="Times New Roman" w:cs="Times New Roman"/>
          <w:color w:val="000000"/>
          <w:sz w:val="24"/>
          <w:szCs w:val="24"/>
          <w:lang w:val="bg-BG"/>
        </w:rPr>
        <w:t xml:space="preserve"> за изпълнение на обществената поръчка</w:t>
      </w:r>
      <w:r w:rsidR="00186832" w:rsidRPr="00EB057D">
        <w:rPr>
          <w:rFonts w:ascii="Times New Roman" w:hAnsi="Times New Roman" w:cs="Times New Roman"/>
          <w:color w:val="000000"/>
          <w:sz w:val="24"/>
          <w:szCs w:val="24"/>
          <w:lang w:val="bg-BG"/>
        </w:rPr>
        <w:t>,</w:t>
      </w:r>
      <w:r w:rsidR="00266DCF" w:rsidRPr="00EB057D">
        <w:rPr>
          <w:rFonts w:ascii="Times New Roman" w:hAnsi="Times New Roman" w:cs="Times New Roman"/>
          <w:color w:val="000000"/>
          <w:sz w:val="24"/>
          <w:szCs w:val="24"/>
        </w:rPr>
        <w:t xml:space="preserve"> в </w:t>
      </w:r>
      <w:proofErr w:type="spellStart"/>
      <w:r w:rsidR="00266DCF" w:rsidRPr="00EB057D">
        <w:rPr>
          <w:rFonts w:ascii="Times New Roman" w:hAnsi="Times New Roman" w:cs="Times New Roman"/>
          <w:color w:val="000000"/>
          <w:sz w:val="24"/>
          <w:szCs w:val="24"/>
        </w:rPr>
        <w:t>размер</w:t>
      </w:r>
      <w:proofErr w:type="spellEnd"/>
      <w:r w:rsidR="00266DCF" w:rsidRPr="00EB057D">
        <w:rPr>
          <w:rFonts w:ascii="Times New Roman" w:hAnsi="Times New Roman" w:cs="Times New Roman"/>
          <w:color w:val="000000"/>
          <w:sz w:val="24"/>
          <w:szCs w:val="24"/>
        </w:rPr>
        <w:t xml:space="preserve"> </w:t>
      </w:r>
      <w:proofErr w:type="spellStart"/>
      <w:r w:rsidR="00266DCF" w:rsidRPr="00EB057D">
        <w:rPr>
          <w:rFonts w:ascii="Times New Roman" w:hAnsi="Times New Roman" w:cs="Times New Roman"/>
          <w:color w:val="000000"/>
          <w:sz w:val="24"/>
          <w:szCs w:val="24"/>
        </w:rPr>
        <w:t>до</w:t>
      </w:r>
      <w:proofErr w:type="spellEnd"/>
      <w:r w:rsidR="00266DCF" w:rsidRPr="00EB057D">
        <w:rPr>
          <w:rFonts w:ascii="Times New Roman" w:hAnsi="Times New Roman" w:cs="Times New Roman"/>
          <w:color w:val="000000"/>
          <w:sz w:val="24"/>
          <w:szCs w:val="24"/>
        </w:rPr>
        <w:t xml:space="preserve"> 10 %</w:t>
      </w:r>
      <w:r w:rsidR="00266DCF" w:rsidRPr="00EB057D">
        <w:rPr>
          <w:rFonts w:ascii="Times New Roman" w:hAnsi="Times New Roman" w:cs="Times New Roman"/>
          <w:color w:val="000000"/>
          <w:sz w:val="24"/>
          <w:szCs w:val="24"/>
          <w:lang w:val="bg-BG"/>
        </w:rPr>
        <w:t xml:space="preserve"> от стойността на </w:t>
      </w:r>
      <w:r w:rsidR="00266DCF" w:rsidRPr="00EB057D">
        <w:rPr>
          <w:rFonts w:ascii="Times New Roman" w:hAnsi="Times New Roman" w:cs="Times New Roman"/>
          <w:color w:val="000000"/>
          <w:sz w:val="24"/>
          <w:szCs w:val="24"/>
        </w:rPr>
        <w:t>С</w:t>
      </w:r>
      <w:r w:rsidR="00266DCF" w:rsidRPr="00EB057D">
        <w:rPr>
          <w:rFonts w:ascii="Times New Roman" w:hAnsi="Times New Roman" w:cs="Times New Roman"/>
          <w:color w:val="000000"/>
          <w:sz w:val="24"/>
          <w:szCs w:val="24"/>
          <w:lang w:val="bg-BG"/>
        </w:rPr>
        <w:t>М</w:t>
      </w:r>
      <w:r w:rsidR="00266DCF" w:rsidRPr="00EB057D">
        <w:rPr>
          <w:rFonts w:ascii="Times New Roman" w:hAnsi="Times New Roman" w:cs="Times New Roman"/>
          <w:color w:val="000000"/>
          <w:sz w:val="24"/>
          <w:szCs w:val="24"/>
        </w:rPr>
        <w:t>Р и/</w:t>
      </w:r>
      <w:proofErr w:type="spellStart"/>
      <w:r w:rsidR="00266DCF" w:rsidRPr="00EB057D">
        <w:rPr>
          <w:rFonts w:ascii="Times New Roman" w:hAnsi="Times New Roman" w:cs="Times New Roman"/>
          <w:color w:val="000000"/>
          <w:sz w:val="24"/>
          <w:szCs w:val="24"/>
        </w:rPr>
        <w:t>или</w:t>
      </w:r>
      <w:proofErr w:type="spellEnd"/>
      <w:r w:rsidR="00266DCF" w:rsidRPr="00EB057D">
        <w:rPr>
          <w:rFonts w:ascii="Times New Roman" w:hAnsi="Times New Roman" w:cs="Times New Roman"/>
          <w:color w:val="000000"/>
          <w:sz w:val="24"/>
          <w:szCs w:val="24"/>
        </w:rPr>
        <w:t xml:space="preserve"> С</w:t>
      </w:r>
      <w:r w:rsidR="00266DCF" w:rsidRPr="00EB057D">
        <w:rPr>
          <w:rFonts w:ascii="Times New Roman" w:hAnsi="Times New Roman" w:cs="Times New Roman"/>
          <w:color w:val="000000"/>
          <w:sz w:val="24"/>
          <w:szCs w:val="24"/>
          <w:lang w:val="bg-BG"/>
        </w:rPr>
        <w:t>Р</w:t>
      </w:r>
      <w:r w:rsidR="00266DCF" w:rsidRPr="00EB057D">
        <w:rPr>
          <w:rFonts w:ascii="Times New Roman" w:hAnsi="Times New Roman" w:cs="Times New Roman"/>
          <w:color w:val="000000"/>
          <w:sz w:val="24"/>
          <w:szCs w:val="24"/>
        </w:rPr>
        <w:t>Р</w:t>
      </w:r>
      <w:r w:rsidR="00266DCF" w:rsidRPr="00EB057D">
        <w:rPr>
          <w:rFonts w:ascii="Times New Roman" w:hAnsi="Times New Roman" w:cs="Times New Roman"/>
          <w:color w:val="000000"/>
          <w:sz w:val="24"/>
          <w:szCs w:val="24"/>
          <w:lang w:val="bg-BG"/>
        </w:rPr>
        <w:t xml:space="preserve"> </w:t>
      </w:r>
      <w:proofErr w:type="spellStart"/>
      <w:r w:rsidR="00266DCF" w:rsidRPr="00EB057D">
        <w:rPr>
          <w:rFonts w:ascii="Times New Roman" w:hAnsi="Times New Roman" w:cs="Times New Roman"/>
          <w:color w:val="000000"/>
          <w:sz w:val="24"/>
          <w:szCs w:val="24"/>
        </w:rPr>
        <w:t>съгласно</w:t>
      </w:r>
      <w:proofErr w:type="spellEnd"/>
      <w:r w:rsidR="00266DCF" w:rsidRPr="00EB057D">
        <w:rPr>
          <w:rFonts w:ascii="Times New Roman" w:hAnsi="Times New Roman" w:cs="Times New Roman"/>
          <w:color w:val="000000"/>
          <w:sz w:val="24"/>
          <w:szCs w:val="24"/>
        </w:rPr>
        <w:t xml:space="preserve"> </w:t>
      </w:r>
      <w:proofErr w:type="spellStart"/>
      <w:r w:rsidR="00266DCF" w:rsidRPr="00EB057D">
        <w:rPr>
          <w:rFonts w:ascii="Times New Roman" w:hAnsi="Times New Roman" w:cs="Times New Roman"/>
          <w:color w:val="000000"/>
          <w:sz w:val="24"/>
          <w:szCs w:val="24"/>
        </w:rPr>
        <w:t>ценовото</w:t>
      </w:r>
      <w:proofErr w:type="spellEnd"/>
      <w:r w:rsidR="00186832" w:rsidRPr="00EB057D">
        <w:rPr>
          <w:rFonts w:ascii="Times New Roman" w:hAnsi="Times New Roman" w:cs="Times New Roman"/>
          <w:color w:val="000000"/>
          <w:sz w:val="24"/>
          <w:szCs w:val="24"/>
          <w:lang w:val="bg-BG"/>
        </w:rPr>
        <w:t xml:space="preserve"> </w:t>
      </w:r>
      <w:proofErr w:type="spellStart"/>
      <w:r w:rsidR="00266DCF" w:rsidRPr="00EB057D">
        <w:rPr>
          <w:rFonts w:ascii="Times New Roman" w:hAnsi="Times New Roman" w:cs="Times New Roman"/>
          <w:color w:val="000000"/>
          <w:sz w:val="24"/>
          <w:szCs w:val="24"/>
        </w:rPr>
        <w:t>предложение</w:t>
      </w:r>
      <w:proofErr w:type="spellEnd"/>
      <w:r w:rsidR="00266DCF" w:rsidRPr="00EB057D">
        <w:rPr>
          <w:rFonts w:ascii="Times New Roman" w:hAnsi="Times New Roman" w:cs="Times New Roman"/>
          <w:color w:val="000000"/>
        </w:rPr>
        <w:t xml:space="preserve"> </w:t>
      </w:r>
      <w:r w:rsidR="00186832" w:rsidRPr="00EB057D">
        <w:rPr>
          <w:rFonts w:ascii="Times New Roman" w:hAnsi="Times New Roman" w:cs="Times New Roman"/>
          <w:color w:val="000000"/>
          <w:sz w:val="24"/>
          <w:szCs w:val="24"/>
          <w:lang w:val="bg-BG"/>
        </w:rPr>
        <w:t xml:space="preserve">на избрания за Изпълнител участник </w:t>
      </w:r>
      <w:r w:rsidR="00266DCF" w:rsidRPr="00EB057D">
        <w:rPr>
          <w:rFonts w:ascii="Times New Roman" w:hAnsi="Times New Roman" w:cs="Times New Roman"/>
          <w:color w:val="000000"/>
          <w:sz w:val="24"/>
          <w:szCs w:val="24"/>
          <w:lang w:val="bg-BG"/>
        </w:rPr>
        <w:t>за</w:t>
      </w:r>
      <w:r w:rsidR="00266DCF" w:rsidRPr="00EB057D">
        <w:rPr>
          <w:rFonts w:ascii="Times New Roman" w:hAnsi="Times New Roman" w:cs="Times New Roman"/>
          <w:color w:val="FF0000"/>
          <w:sz w:val="24"/>
          <w:szCs w:val="24"/>
          <w:lang w:val="bg-BG"/>
        </w:rPr>
        <w:t xml:space="preserve"> </w:t>
      </w:r>
      <w:r w:rsidR="00266DCF" w:rsidRPr="00EB057D">
        <w:rPr>
          <w:rFonts w:ascii="Times New Roman" w:hAnsi="Times New Roman" w:cs="Times New Roman"/>
          <w:color w:val="000000"/>
          <w:sz w:val="24"/>
          <w:szCs w:val="24"/>
          <w:lang w:val="bg-BG"/>
        </w:rPr>
        <w:t>конкретната обособена позиция.</w:t>
      </w:r>
      <w:r w:rsidR="00266DCF" w:rsidRPr="00D0497F">
        <w:rPr>
          <w:rFonts w:ascii="Times New Roman" w:hAnsi="Times New Roman" w:cs="Times New Roman"/>
          <w:color w:val="FF0000"/>
          <w:sz w:val="24"/>
          <w:szCs w:val="24"/>
          <w:lang w:val="bg-BG"/>
        </w:rPr>
        <w:t xml:space="preserve"> </w:t>
      </w:r>
    </w:p>
    <w:p w14:paraId="1A0F34CA" w14:textId="1A229188" w:rsidR="004151C1" w:rsidRPr="008F31CC" w:rsidRDefault="00D0497F" w:rsidP="00BE163C">
      <w:pPr>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bg-BG"/>
        </w:rPr>
        <w:t>6</w:t>
      </w:r>
      <w:r w:rsidR="004151C1" w:rsidRPr="00C02016">
        <w:rPr>
          <w:rFonts w:ascii="Times New Roman" w:hAnsi="Times New Roman" w:cs="Times New Roman"/>
          <w:color w:val="000000" w:themeColor="text1"/>
          <w:sz w:val="24"/>
          <w:szCs w:val="24"/>
          <w:lang w:val="bg-BG"/>
        </w:rPr>
        <w:t>. Съгласни сме о</w:t>
      </w:r>
      <w:r w:rsidR="004151C1" w:rsidRPr="00C02016">
        <w:rPr>
          <w:rFonts w:ascii="Times New Roman" w:eastAsia="Times New Roman" w:hAnsi="Times New Roman" w:cs="Times New Roman"/>
          <w:noProof/>
          <w:color w:val="000000" w:themeColor="text1"/>
          <w:sz w:val="24"/>
          <w:szCs w:val="24"/>
          <w:lang w:val="bg-BG" w:eastAsia="bg-BG"/>
        </w:rPr>
        <w:t xml:space="preserve">стойностяването на </w:t>
      </w:r>
      <w:r w:rsidR="004151C1" w:rsidRPr="00C02016">
        <w:rPr>
          <w:rFonts w:ascii="Times New Roman" w:eastAsia="Times New Roman" w:hAnsi="Times New Roman" w:cs="Times New Roman"/>
          <w:b/>
          <w:noProof/>
          <w:color w:val="000000" w:themeColor="text1"/>
          <w:sz w:val="24"/>
          <w:szCs w:val="24"/>
          <w:lang w:val="bg-BG" w:eastAsia="bg-BG"/>
        </w:rPr>
        <w:t>непредвидени разходи</w:t>
      </w:r>
      <w:r w:rsidR="004151C1" w:rsidRPr="00C02016">
        <w:rPr>
          <w:rFonts w:ascii="Times New Roman" w:hAnsi="Times New Roman" w:cs="Times New Roman"/>
          <w:b/>
          <w:color w:val="000000"/>
          <w:sz w:val="24"/>
          <w:szCs w:val="24"/>
          <w:lang w:val="bg-BG" w:bidi="bg-BG"/>
        </w:rPr>
        <w:t xml:space="preserve">, за които няма посочени единични цени в количествено-стойностната сметка </w:t>
      </w:r>
      <w:r w:rsidR="004151C1" w:rsidRPr="00C6114E">
        <w:rPr>
          <w:rFonts w:ascii="Times New Roman" w:hAnsi="Times New Roman" w:cs="Times New Roman"/>
          <w:b/>
          <w:color w:val="000000"/>
          <w:sz w:val="24"/>
          <w:szCs w:val="24"/>
          <w:lang w:val="bg-BG" w:bidi="bg-BG"/>
        </w:rPr>
        <w:t xml:space="preserve">(нови </w:t>
      </w:r>
      <w:r w:rsidR="00C6114E" w:rsidRPr="00C6114E">
        <w:rPr>
          <w:rFonts w:ascii="Times New Roman" w:hAnsi="Times New Roman" w:cs="Times New Roman"/>
          <w:b/>
          <w:color w:val="000000"/>
          <w:sz w:val="24"/>
          <w:szCs w:val="24"/>
          <w:lang w:val="bg-BG" w:bidi="bg-BG"/>
        </w:rPr>
        <w:t>строително-монтажни/строително-ремонтни</w:t>
      </w:r>
      <w:r w:rsidR="004151C1" w:rsidRPr="00C6114E">
        <w:rPr>
          <w:rFonts w:ascii="Times New Roman" w:hAnsi="Times New Roman" w:cs="Times New Roman"/>
          <w:b/>
          <w:color w:val="000000"/>
          <w:sz w:val="24"/>
          <w:szCs w:val="24"/>
          <w:lang w:val="bg-BG" w:bidi="bg-BG"/>
        </w:rPr>
        <w:t xml:space="preserve"> работи</w:t>
      </w:r>
      <w:r w:rsidR="004151C1" w:rsidRPr="00C02016">
        <w:rPr>
          <w:rFonts w:ascii="Times New Roman" w:hAnsi="Times New Roman" w:cs="Times New Roman"/>
          <w:b/>
          <w:color w:val="000000"/>
          <w:sz w:val="24"/>
          <w:szCs w:val="24"/>
          <w:lang w:val="bg-BG" w:bidi="bg-BG"/>
        </w:rPr>
        <w:t>),</w:t>
      </w:r>
      <w:r w:rsidR="004151C1" w:rsidRPr="00C02016">
        <w:rPr>
          <w:rFonts w:ascii="Times New Roman" w:hAnsi="Times New Roman" w:cs="Times New Roman"/>
          <w:color w:val="000000"/>
          <w:sz w:val="24"/>
          <w:szCs w:val="24"/>
          <w:lang w:val="bg-BG" w:bidi="bg-BG"/>
        </w:rPr>
        <w:t xml:space="preserve"> да се извършва по единични цени по видове </w:t>
      </w:r>
      <w:bookmarkStart w:id="14" w:name="_Hlk42750684"/>
      <w:r w:rsidR="004151C1" w:rsidRPr="00C02016">
        <w:rPr>
          <w:rFonts w:ascii="Times New Roman" w:hAnsi="Times New Roman" w:cs="Times New Roman"/>
          <w:color w:val="000000"/>
          <w:sz w:val="24"/>
          <w:szCs w:val="24"/>
          <w:lang w:val="bg-BG" w:bidi="bg-BG"/>
        </w:rPr>
        <w:t>строително-монтажни</w:t>
      </w:r>
      <w:r w:rsidR="006607DA">
        <w:rPr>
          <w:rFonts w:ascii="Times New Roman" w:hAnsi="Times New Roman" w:cs="Times New Roman"/>
          <w:color w:val="000000"/>
          <w:sz w:val="24"/>
          <w:szCs w:val="24"/>
          <w:lang w:val="bg-BG" w:bidi="bg-BG"/>
        </w:rPr>
        <w:t>/строително-ремонтни</w:t>
      </w:r>
      <w:r w:rsidR="004151C1" w:rsidRPr="00C02016">
        <w:rPr>
          <w:rFonts w:ascii="Times New Roman" w:hAnsi="Times New Roman" w:cs="Times New Roman"/>
          <w:color w:val="000000"/>
          <w:sz w:val="24"/>
          <w:szCs w:val="24"/>
          <w:lang w:val="bg-BG" w:bidi="bg-BG"/>
        </w:rPr>
        <w:t xml:space="preserve"> </w:t>
      </w:r>
      <w:bookmarkEnd w:id="14"/>
      <w:r w:rsidR="004151C1" w:rsidRPr="00C02016">
        <w:rPr>
          <w:rFonts w:ascii="Times New Roman" w:hAnsi="Times New Roman" w:cs="Times New Roman"/>
          <w:color w:val="000000"/>
          <w:sz w:val="24"/>
          <w:szCs w:val="24"/>
          <w:lang w:val="bg-BG" w:bidi="bg-BG"/>
        </w:rPr>
        <w:t>работи, с анализ за всяка от тях</w:t>
      </w:r>
      <w:bookmarkStart w:id="15" w:name="_Hlk42782221"/>
      <w:r w:rsidR="004151C1" w:rsidRPr="008F31CC">
        <w:rPr>
          <w:rFonts w:ascii="Times New Roman" w:hAnsi="Times New Roman" w:cs="Times New Roman"/>
          <w:color w:val="000000" w:themeColor="text1"/>
          <w:sz w:val="24"/>
          <w:szCs w:val="24"/>
          <w:lang w:val="bg-BG" w:bidi="bg-BG"/>
        </w:rPr>
        <w:t xml:space="preserve">, формирани на база следните елементи на ценообразуване: </w:t>
      </w:r>
    </w:p>
    <w:bookmarkEnd w:id="15"/>
    <w:p w14:paraId="5468E15A" w14:textId="77777777" w:rsidR="004151C1" w:rsidRPr="00C02016" w:rsidRDefault="004151C1" w:rsidP="00E14B71">
      <w:pPr>
        <w:numPr>
          <w:ilvl w:val="0"/>
          <w:numId w:val="21"/>
        </w:numPr>
        <w:tabs>
          <w:tab w:val="left" w:pos="284"/>
          <w:tab w:val="left" w:pos="993"/>
        </w:tabs>
        <w:spacing w:before="60" w:after="60" w:line="256" w:lineRule="auto"/>
        <w:ind w:left="0" w:firstLine="720"/>
        <w:jc w:val="both"/>
        <w:rPr>
          <w:rFonts w:ascii="Times New Roman" w:hAnsi="Times New Roman" w:cs="Times New Roman"/>
          <w:noProof/>
          <w:color w:val="000000"/>
          <w:sz w:val="24"/>
          <w:szCs w:val="24"/>
          <w:lang w:val="bg-BG"/>
        </w:rPr>
      </w:pPr>
      <w:r w:rsidRPr="00C02016">
        <w:rPr>
          <w:rFonts w:ascii="Times New Roman" w:hAnsi="Times New Roman" w:cs="Times New Roman"/>
          <w:noProof/>
          <w:color w:val="000000"/>
          <w:sz w:val="24"/>
          <w:szCs w:val="24"/>
          <w:lang w:val="bg-BG"/>
        </w:rPr>
        <w:t xml:space="preserve">Средна часова ставка </w:t>
      </w:r>
      <w:r w:rsidRPr="00C02016">
        <w:rPr>
          <w:rFonts w:ascii="Times New Roman" w:hAnsi="Times New Roman" w:cs="Times New Roman"/>
          <w:noProof/>
          <w:color w:val="000000"/>
          <w:sz w:val="24"/>
          <w:szCs w:val="24"/>
          <w:lang w:val="bg-BG"/>
        </w:rPr>
        <w:tab/>
      </w:r>
      <w:r w:rsidRPr="00C02016">
        <w:rPr>
          <w:rFonts w:ascii="Times New Roman" w:hAnsi="Times New Roman" w:cs="Times New Roman"/>
          <w:noProof/>
          <w:color w:val="000000"/>
          <w:sz w:val="24"/>
          <w:szCs w:val="24"/>
          <w:lang w:val="bg-BG"/>
        </w:rPr>
        <w:tab/>
      </w:r>
      <w:r w:rsidRPr="00C02016">
        <w:rPr>
          <w:rFonts w:ascii="Times New Roman" w:hAnsi="Times New Roman" w:cs="Times New Roman"/>
          <w:noProof/>
          <w:color w:val="000000"/>
          <w:sz w:val="24"/>
          <w:szCs w:val="24"/>
          <w:lang w:val="bg-BG"/>
        </w:rPr>
        <w:tab/>
      </w:r>
      <w:r w:rsidRPr="00C02016">
        <w:rPr>
          <w:rFonts w:ascii="Times New Roman" w:hAnsi="Times New Roman" w:cs="Times New Roman"/>
          <w:noProof/>
          <w:color w:val="000000"/>
          <w:sz w:val="24"/>
          <w:szCs w:val="24"/>
          <w:lang w:val="bg-BG"/>
        </w:rPr>
        <w:tab/>
      </w:r>
      <w:r w:rsidRPr="00C02016">
        <w:rPr>
          <w:rFonts w:ascii="Times New Roman" w:hAnsi="Times New Roman" w:cs="Times New Roman"/>
          <w:noProof/>
          <w:color w:val="000000"/>
          <w:sz w:val="24"/>
          <w:szCs w:val="24"/>
          <w:lang w:val="bg-BG"/>
        </w:rPr>
        <w:tab/>
        <w:t>……. лв./човекочас</w:t>
      </w:r>
    </w:p>
    <w:p w14:paraId="569A2DD5" w14:textId="77777777" w:rsidR="004151C1" w:rsidRPr="00C02016" w:rsidRDefault="004151C1" w:rsidP="00E14B71">
      <w:pPr>
        <w:numPr>
          <w:ilvl w:val="0"/>
          <w:numId w:val="21"/>
        </w:numPr>
        <w:tabs>
          <w:tab w:val="left" w:pos="284"/>
          <w:tab w:val="left" w:pos="993"/>
        </w:tabs>
        <w:spacing w:before="60" w:after="60" w:line="256" w:lineRule="auto"/>
        <w:ind w:left="0" w:firstLine="720"/>
        <w:jc w:val="both"/>
        <w:rPr>
          <w:rFonts w:ascii="Times New Roman" w:hAnsi="Times New Roman" w:cs="Times New Roman"/>
          <w:noProof/>
          <w:sz w:val="24"/>
          <w:szCs w:val="24"/>
          <w:lang w:val="bg-BG"/>
        </w:rPr>
      </w:pPr>
      <w:r w:rsidRPr="00C02016">
        <w:rPr>
          <w:rFonts w:ascii="Times New Roman" w:hAnsi="Times New Roman" w:cs="Times New Roman"/>
          <w:noProof/>
          <w:color w:val="000000"/>
          <w:sz w:val="24"/>
          <w:szCs w:val="24"/>
          <w:lang w:val="bg-BG"/>
        </w:rPr>
        <w:t>Допълнителни разходи  върху труд</w:t>
      </w:r>
      <w:r w:rsidRPr="00C02016">
        <w:rPr>
          <w:rFonts w:ascii="Times New Roman" w:hAnsi="Times New Roman" w:cs="Times New Roman"/>
          <w:noProof/>
          <w:color w:val="000000"/>
          <w:sz w:val="24"/>
          <w:szCs w:val="24"/>
          <w:lang w:val="bg-BG"/>
        </w:rPr>
        <w:tab/>
      </w:r>
      <w:r w:rsidRPr="00C02016">
        <w:rPr>
          <w:rFonts w:ascii="Times New Roman" w:hAnsi="Times New Roman" w:cs="Times New Roman"/>
          <w:noProof/>
          <w:sz w:val="24"/>
          <w:szCs w:val="24"/>
          <w:lang w:val="bg-BG"/>
        </w:rPr>
        <w:t xml:space="preserve">                       </w:t>
      </w:r>
      <w:r w:rsidRPr="00C02016">
        <w:rPr>
          <w:rFonts w:ascii="Times New Roman" w:hAnsi="Times New Roman" w:cs="Times New Roman"/>
          <w:noProof/>
          <w:sz w:val="24"/>
          <w:szCs w:val="24"/>
          <w:lang w:val="bg-BG"/>
        </w:rPr>
        <w:tab/>
        <w:t>……. %</w:t>
      </w:r>
    </w:p>
    <w:p w14:paraId="73DD330C" w14:textId="77777777" w:rsidR="004151C1" w:rsidRPr="00C02016" w:rsidRDefault="004151C1" w:rsidP="00E14B71">
      <w:pPr>
        <w:numPr>
          <w:ilvl w:val="0"/>
          <w:numId w:val="21"/>
        </w:numPr>
        <w:tabs>
          <w:tab w:val="left" w:pos="284"/>
          <w:tab w:val="left" w:pos="993"/>
        </w:tabs>
        <w:spacing w:before="60" w:after="60" w:line="256" w:lineRule="auto"/>
        <w:ind w:left="0" w:firstLine="720"/>
        <w:jc w:val="both"/>
        <w:rPr>
          <w:rFonts w:ascii="Times New Roman" w:hAnsi="Times New Roman" w:cs="Times New Roman"/>
          <w:noProof/>
          <w:sz w:val="24"/>
          <w:szCs w:val="24"/>
          <w:lang w:val="bg-BG"/>
        </w:rPr>
      </w:pPr>
      <w:r w:rsidRPr="00C02016">
        <w:rPr>
          <w:rFonts w:ascii="Times New Roman" w:hAnsi="Times New Roman" w:cs="Times New Roman"/>
          <w:noProof/>
          <w:sz w:val="24"/>
          <w:szCs w:val="24"/>
          <w:lang w:val="bg-BG"/>
        </w:rPr>
        <w:t>Допълнителни  разходи върху механизация</w:t>
      </w:r>
      <w:r w:rsidRPr="00C02016">
        <w:rPr>
          <w:rFonts w:ascii="Times New Roman" w:hAnsi="Times New Roman" w:cs="Times New Roman"/>
          <w:noProof/>
          <w:sz w:val="24"/>
          <w:szCs w:val="24"/>
          <w:lang w:val="bg-BG"/>
        </w:rPr>
        <w:tab/>
        <w:t xml:space="preserve">          </w:t>
      </w:r>
      <w:r w:rsidRPr="00C02016">
        <w:rPr>
          <w:rFonts w:ascii="Times New Roman" w:hAnsi="Times New Roman" w:cs="Times New Roman"/>
          <w:noProof/>
          <w:sz w:val="24"/>
          <w:szCs w:val="24"/>
          <w:lang w:val="bg-BG"/>
        </w:rPr>
        <w:tab/>
        <w:t>……. %</w:t>
      </w:r>
    </w:p>
    <w:p w14:paraId="07FC3811" w14:textId="77777777" w:rsidR="004151C1" w:rsidRPr="00C02016" w:rsidRDefault="004151C1" w:rsidP="00E14B71">
      <w:pPr>
        <w:numPr>
          <w:ilvl w:val="0"/>
          <w:numId w:val="21"/>
        </w:numPr>
        <w:tabs>
          <w:tab w:val="left" w:pos="284"/>
          <w:tab w:val="left" w:pos="993"/>
        </w:tabs>
        <w:spacing w:before="60" w:after="60" w:line="256" w:lineRule="auto"/>
        <w:ind w:left="0" w:firstLine="720"/>
        <w:jc w:val="both"/>
        <w:rPr>
          <w:rFonts w:ascii="Times New Roman" w:hAnsi="Times New Roman" w:cs="Times New Roman"/>
          <w:noProof/>
          <w:sz w:val="24"/>
          <w:szCs w:val="24"/>
          <w:lang w:val="bg-BG"/>
        </w:rPr>
      </w:pPr>
      <w:r w:rsidRPr="00C02016">
        <w:rPr>
          <w:rFonts w:ascii="Times New Roman" w:hAnsi="Times New Roman" w:cs="Times New Roman"/>
          <w:noProof/>
          <w:sz w:val="24"/>
          <w:szCs w:val="24"/>
          <w:lang w:val="bg-BG"/>
        </w:rPr>
        <w:lastRenderedPageBreak/>
        <w:t xml:space="preserve">Доставно-складови разходи                                  </w:t>
      </w:r>
      <w:r w:rsidRPr="00C02016">
        <w:rPr>
          <w:rFonts w:ascii="Times New Roman" w:hAnsi="Times New Roman" w:cs="Times New Roman"/>
          <w:noProof/>
          <w:sz w:val="24"/>
          <w:szCs w:val="24"/>
          <w:lang w:val="bg-BG"/>
        </w:rPr>
        <w:tab/>
        <w:t>……. %</w:t>
      </w:r>
    </w:p>
    <w:p w14:paraId="71FF9C72" w14:textId="77777777" w:rsidR="004151C1" w:rsidRPr="00C02016" w:rsidRDefault="004151C1" w:rsidP="00E14B71">
      <w:pPr>
        <w:numPr>
          <w:ilvl w:val="0"/>
          <w:numId w:val="21"/>
        </w:numPr>
        <w:tabs>
          <w:tab w:val="left" w:pos="284"/>
          <w:tab w:val="left" w:pos="993"/>
        </w:tabs>
        <w:spacing w:before="60" w:after="60" w:line="256" w:lineRule="auto"/>
        <w:ind w:left="0" w:firstLine="720"/>
        <w:jc w:val="both"/>
        <w:rPr>
          <w:rFonts w:ascii="Times New Roman" w:hAnsi="Times New Roman" w:cs="Times New Roman"/>
          <w:noProof/>
          <w:sz w:val="24"/>
          <w:szCs w:val="24"/>
          <w:lang w:val="bg-BG"/>
        </w:rPr>
      </w:pPr>
      <w:r w:rsidRPr="00C02016">
        <w:rPr>
          <w:rFonts w:ascii="Times New Roman" w:hAnsi="Times New Roman" w:cs="Times New Roman"/>
          <w:noProof/>
          <w:sz w:val="24"/>
          <w:szCs w:val="24"/>
          <w:lang w:val="bg-BG"/>
        </w:rPr>
        <w:t xml:space="preserve">Печалба                                                                   </w:t>
      </w:r>
      <w:r w:rsidRPr="00C02016">
        <w:rPr>
          <w:rFonts w:ascii="Times New Roman" w:hAnsi="Times New Roman" w:cs="Times New Roman"/>
          <w:noProof/>
          <w:sz w:val="24"/>
          <w:szCs w:val="24"/>
          <w:lang w:val="bg-BG"/>
        </w:rPr>
        <w:tab/>
        <w:t xml:space="preserve">……. %      </w:t>
      </w:r>
    </w:p>
    <w:p w14:paraId="7621AB0F" w14:textId="6CEC9FF1" w:rsidR="00570418" w:rsidRPr="00C02016" w:rsidRDefault="00FA5E8C" w:rsidP="00D23FE4">
      <w:pPr>
        <w:tabs>
          <w:tab w:val="left" w:pos="284"/>
          <w:tab w:val="left" w:pos="993"/>
        </w:tabs>
        <w:spacing w:before="60" w:after="0" w:line="256" w:lineRule="auto"/>
        <w:ind w:firstLine="720"/>
        <w:jc w:val="both"/>
        <w:rPr>
          <w:rFonts w:ascii="Times New Roman" w:hAnsi="Times New Roman" w:cs="Times New Roman"/>
          <w:color w:val="000000"/>
          <w:sz w:val="24"/>
          <w:szCs w:val="24"/>
          <w:lang w:val="bg-BG" w:bidi="bg-BG"/>
        </w:rPr>
      </w:pPr>
      <w:r>
        <w:rPr>
          <w:rFonts w:ascii="Times New Roman" w:eastAsia="Times New Roman" w:hAnsi="Times New Roman" w:cs="Times New Roman"/>
          <w:noProof/>
          <w:color w:val="000000" w:themeColor="text1"/>
          <w:sz w:val="24"/>
          <w:szCs w:val="24"/>
          <w:lang w:val="bg-BG" w:eastAsia="bg-BG"/>
        </w:rPr>
        <w:t>7</w:t>
      </w:r>
      <w:r w:rsidR="00E14B71" w:rsidRPr="00C02016">
        <w:rPr>
          <w:rFonts w:ascii="Times New Roman" w:eastAsia="Times New Roman" w:hAnsi="Times New Roman" w:cs="Times New Roman"/>
          <w:noProof/>
          <w:color w:val="000000" w:themeColor="text1"/>
          <w:sz w:val="24"/>
          <w:szCs w:val="24"/>
          <w:lang w:val="bg-BG" w:eastAsia="bg-BG"/>
        </w:rPr>
        <w:t xml:space="preserve">. Декларираме, че сме съгласни </w:t>
      </w:r>
      <w:r w:rsidR="00E14B71" w:rsidRPr="00C02016">
        <w:rPr>
          <w:rFonts w:ascii="Times New Roman" w:hAnsi="Times New Roman" w:cs="Times New Roman"/>
          <w:b/>
          <w:color w:val="000000"/>
          <w:sz w:val="24"/>
          <w:szCs w:val="24"/>
          <w:lang w:val="bg-BG" w:bidi="bg-BG"/>
        </w:rPr>
        <w:t xml:space="preserve">извършването на промени във видовете и количествата на строителните и </w:t>
      </w:r>
      <w:r w:rsidR="00E14B71" w:rsidRPr="00E11573">
        <w:rPr>
          <w:rFonts w:ascii="Times New Roman" w:hAnsi="Times New Roman" w:cs="Times New Roman"/>
          <w:b/>
          <w:color w:val="000000"/>
          <w:sz w:val="24"/>
          <w:szCs w:val="24"/>
          <w:lang w:val="bg-BG" w:bidi="bg-BG"/>
        </w:rPr>
        <w:t xml:space="preserve">монтажните работи от количествено-стойностната сметка, предложени от </w:t>
      </w:r>
      <w:r w:rsidR="00E14B71" w:rsidRPr="00E11573">
        <w:rPr>
          <w:rFonts w:ascii="Times New Roman" w:hAnsi="Times New Roman" w:cs="Times New Roman"/>
          <w:b/>
          <w:color w:val="000000" w:themeColor="text1"/>
          <w:sz w:val="24"/>
          <w:szCs w:val="24"/>
          <w:lang w:val="bg-BG" w:bidi="bg-BG"/>
        </w:rPr>
        <w:t>Изпълнителя</w:t>
      </w:r>
      <w:r w:rsidR="00874294" w:rsidRPr="00E11573">
        <w:rPr>
          <w:rFonts w:ascii="Times New Roman" w:hAnsi="Times New Roman" w:cs="Times New Roman"/>
          <w:color w:val="000000" w:themeColor="text1"/>
          <w:sz w:val="24"/>
          <w:szCs w:val="24"/>
          <w:lang w:val="bg-BG" w:bidi="bg-BG"/>
        </w:rPr>
        <w:t>,</w:t>
      </w:r>
      <w:r w:rsidR="00E14B71" w:rsidRPr="00E11573">
        <w:rPr>
          <w:rFonts w:ascii="Times New Roman" w:hAnsi="Times New Roman" w:cs="Times New Roman"/>
          <w:color w:val="000000" w:themeColor="text1"/>
          <w:sz w:val="24"/>
          <w:szCs w:val="24"/>
          <w:lang w:val="bg-BG" w:bidi="bg-BG"/>
        </w:rPr>
        <w:t xml:space="preserve"> да се съгласува с Възложителя преди да започне изпълнението им. Единичните цени се вземат от к</w:t>
      </w:r>
      <w:r w:rsidR="00E14B71" w:rsidRPr="00EB057D">
        <w:rPr>
          <w:rFonts w:ascii="Times New Roman" w:hAnsi="Times New Roman" w:cs="Times New Roman"/>
          <w:color w:val="000000" w:themeColor="text1"/>
          <w:sz w:val="24"/>
          <w:szCs w:val="24"/>
          <w:lang w:val="bg-BG" w:bidi="bg-BG"/>
        </w:rPr>
        <w:t xml:space="preserve">оличествено-стойностната сметка, част от Ценовото предложение на Изпълнителя, а количествата им се доказват с количествена сметка с подписан протокол от </w:t>
      </w:r>
      <w:r w:rsidR="00186832" w:rsidRPr="00EB057D">
        <w:rPr>
          <w:rFonts w:ascii="Times New Roman" w:hAnsi="Times New Roman" w:cs="Times New Roman"/>
          <w:color w:val="000000" w:themeColor="text1"/>
          <w:sz w:val="24"/>
          <w:szCs w:val="24"/>
          <w:lang w:val="bg-BG" w:bidi="bg-BG"/>
        </w:rPr>
        <w:t>И</w:t>
      </w:r>
      <w:r w:rsidR="00E14B71" w:rsidRPr="00EB057D">
        <w:rPr>
          <w:rFonts w:ascii="Times New Roman" w:hAnsi="Times New Roman" w:cs="Times New Roman"/>
          <w:color w:val="000000" w:themeColor="text1"/>
          <w:sz w:val="24"/>
          <w:szCs w:val="24"/>
          <w:lang w:val="bg-BG" w:bidi="bg-BG"/>
        </w:rPr>
        <w:t>зпълнител</w:t>
      </w:r>
      <w:r w:rsidR="00186832" w:rsidRPr="00EB057D">
        <w:rPr>
          <w:rFonts w:ascii="Times New Roman" w:hAnsi="Times New Roman" w:cs="Times New Roman"/>
          <w:color w:val="000000" w:themeColor="text1"/>
          <w:sz w:val="24"/>
          <w:szCs w:val="24"/>
          <w:lang w:val="bg-BG" w:bidi="bg-BG"/>
        </w:rPr>
        <w:t>я и Възложителя</w:t>
      </w:r>
      <w:r w:rsidR="00EB057D" w:rsidRPr="00EB057D">
        <w:rPr>
          <w:rFonts w:ascii="Times New Roman" w:hAnsi="Times New Roman" w:cs="Times New Roman"/>
          <w:color w:val="000000" w:themeColor="text1"/>
          <w:sz w:val="24"/>
          <w:szCs w:val="24"/>
          <w:lang w:val="bg-BG" w:bidi="bg-BG"/>
        </w:rPr>
        <w:t>.</w:t>
      </w:r>
    </w:p>
    <w:p w14:paraId="04AC6327" w14:textId="1653C3CD" w:rsidR="00480151" w:rsidRPr="00C02016" w:rsidRDefault="00FA5E8C" w:rsidP="001C43EC">
      <w:pPr>
        <w:widowControl w:val="0"/>
        <w:autoSpaceDE w:val="0"/>
        <w:autoSpaceDN w:val="0"/>
        <w:adjustRightInd w:val="0"/>
        <w:spacing w:before="240" w:after="0" w:line="240" w:lineRule="auto"/>
        <w:ind w:firstLine="720"/>
        <w:jc w:val="both"/>
        <w:rPr>
          <w:rFonts w:ascii="Times New Roman" w:eastAsia="Times New Roman" w:hAnsi="Times New Roman" w:cs="Times New Roman"/>
          <w:noProof/>
          <w:color w:val="000000" w:themeColor="text1"/>
          <w:sz w:val="24"/>
          <w:szCs w:val="24"/>
          <w:lang w:val="bg-BG" w:eastAsia="bg-BG"/>
        </w:rPr>
      </w:pPr>
      <w:r>
        <w:rPr>
          <w:rFonts w:ascii="Times New Roman" w:eastAsia="Times New Roman" w:hAnsi="Times New Roman" w:cs="Times New Roman"/>
          <w:noProof/>
          <w:color w:val="000000" w:themeColor="text1"/>
          <w:sz w:val="24"/>
          <w:szCs w:val="24"/>
          <w:lang w:val="bg-BG" w:eastAsia="bg-BG"/>
        </w:rPr>
        <w:t>8</w:t>
      </w:r>
      <w:r w:rsidR="004C1D61" w:rsidRPr="00C02016">
        <w:rPr>
          <w:rFonts w:ascii="Times New Roman" w:eastAsia="Times New Roman" w:hAnsi="Times New Roman" w:cs="Times New Roman"/>
          <w:noProof/>
          <w:color w:val="000000" w:themeColor="text1"/>
          <w:sz w:val="24"/>
          <w:szCs w:val="24"/>
          <w:lang w:val="bg-BG" w:eastAsia="bg-BG"/>
        </w:rPr>
        <w:t xml:space="preserve">. Задължаваме се, ако нашата оферта бъде приета и сме определени за изпълнители, да изпълним строителството, съгласно сроковете и условията, залегнали в договора. </w:t>
      </w:r>
    </w:p>
    <w:p w14:paraId="646476A7" w14:textId="3F1B76AC" w:rsidR="004C1D61" w:rsidRPr="00C02016" w:rsidRDefault="00FA5E8C" w:rsidP="001C43EC">
      <w:pPr>
        <w:widowControl w:val="0"/>
        <w:autoSpaceDE w:val="0"/>
        <w:autoSpaceDN w:val="0"/>
        <w:adjustRightInd w:val="0"/>
        <w:spacing w:before="240" w:line="240" w:lineRule="auto"/>
        <w:ind w:firstLine="720"/>
        <w:jc w:val="both"/>
        <w:rPr>
          <w:rFonts w:ascii="Times New Roman" w:eastAsia="Times New Roman" w:hAnsi="Times New Roman" w:cs="Times New Roman"/>
          <w:noProof/>
          <w:color w:val="000000" w:themeColor="text1"/>
          <w:sz w:val="24"/>
          <w:szCs w:val="24"/>
          <w:lang w:val="bg-BG" w:eastAsia="bg-BG"/>
        </w:rPr>
      </w:pPr>
      <w:r>
        <w:rPr>
          <w:rFonts w:ascii="Times New Roman" w:eastAsia="Times New Roman" w:hAnsi="Times New Roman" w:cs="Times New Roman"/>
          <w:noProof/>
          <w:color w:val="000000" w:themeColor="text1"/>
          <w:sz w:val="24"/>
          <w:szCs w:val="24"/>
          <w:lang w:val="bg-BG" w:eastAsia="bg-BG"/>
        </w:rPr>
        <w:t>9</w:t>
      </w:r>
      <w:r w:rsidR="008230C6" w:rsidRPr="00C02016">
        <w:rPr>
          <w:rFonts w:ascii="Times New Roman" w:eastAsia="Times New Roman" w:hAnsi="Times New Roman" w:cs="Times New Roman"/>
          <w:noProof/>
          <w:color w:val="000000" w:themeColor="text1"/>
          <w:sz w:val="24"/>
          <w:szCs w:val="24"/>
          <w:lang w:val="bg-BG" w:eastAsia="bg-BG"/>
        </w:rPr>
        <w:t xml:space="preserve">. </w:t>
      </w:r>
      <w:r w:rsidR="004C1D61" w:rsidRPr="00C02016">
        <w:rPr>
          <w:rFonts w:ascii="Times New Roman" w:eastAsia="Times New Roman" w:hAnsi="Times New Roman" w:cs="Times New Roman"/>
          <w:noProof/>
          <w:color w:val="000000" w:themeColor="text1"/>
          <w:sz w:val="24"/>
          <w:szCs w:val="24"/>
          <w:lang w:val="bg-BG" w:eastAsia="bg-BG"/>
        </w:rPr>
        <w:t>Декларираме, че сме съгласни заплащането да става съгласно клаузите залегнали в (проект</w:t>
      </w:r>
      <w:r w:rsidR="006D0545" w:rsidRPr="00C02016">
        <w:rPr>
          <w:rFonts w:ascii="Times New Roman" w:eastAsia="Times New Roman" w:hAnsi="Times New Roman" w:cs="Times New Roman"/>
          <w:noProof/>
          <w:color w:val="000000" w:themeColor="text1"/>
          <w:sz w:val="24"/>
          <w:szCs w:val="24"/>
          <w:lang w:val="bg-BG" w:eastAsia="bg-BG"/>
        </w:rPr>
        <w:t>о</w:t>
      </w:r>
      <w:r w:rsidR="004C1D61" w:rsidRPr="00C02016">
        <w:rPr>
          <w:rFonts w:ascii="Times New Roman" w:eastAsia="Times New Roman" w:hAnsi="Times New Roman" w:cs="Times New Roman"/>
          <w:noProof/>
          <w:color w:val="000000" w:themeColor="text1"/>
          <w:sz w:val="24"/>
          <w:szCs w:val="24"/>
          <w:lang w:val="bg-BG" w:eastAsia="bg-BG"/>
        </w:rPr>
        <w:t>) договора, като всички наши действия подлежат на проверка и съгласуване от страна на Възложителя, вкл. външни за страната органи.</w:t>
      </w:r>
    </w:p>
    <w:p w14:paraId="7D28DA4D" w14:textId="0C7115C0" w:rsidR="004C1D61" w:rsidRPr="00C02016" w:rsidRDefault="00E14B71" w:rsidP="00480151">
      <w:pPr>
        <w:spacing w:after="0" w:line="240" w:lineRule="auto"/>
        <w:ind w:firstLine="720"/>
        <w:jc w:val="both"/>
        <w:rPr>
          <w:rFonts w:ascii="Times New Roman" w:eastAsia="Times New Roman" w:hAnsi="Times New Roman" w:cs="Times New Roman"/>
          <w:b/>
          <w:bCs/>
          <w:noProof/>
          <w:color w:val="000000" w:themeColor="text1"/>
          <w:sz w:val="24"/>
          <w:szCs w:val="24"/>
          <w:lang w:val="bg-BG" w:eastAsia="bg-BG"/>
        </w:rPr>
      </w:pPr>
      <w:r w:rsidRPr="00C02016">
        <w:rPr>
          <w:rFonts w:ascii="Times New Roman" w:eastAsia="Times New Roman" w:hAnsi="Times New Roman" w:cs="Times New Roman"/>
          <w:noProof/>
          <w:color w:val="000000" w:themeColor="text1"/>
          <w:sz w:val="24"/>
          <w:szCs w:val="24"/>
          <w:lang w:val="bg-BG" w:eastAsia="bg-BG"/>
        </w:rPr>
        <w:t>1</w:t>
      </w:r>
      <w:r w:rsidR="00FA5E8C">
        <w:rPr>
          <w:rFonts w:ascii="Times New Roman" w:eastAsia="Times New Roman" w:hAnsi="Times New Roman" w:cs="Times New Roman"/>
          <w:noProof/>
          <w:color w:val="000000" w:themeColor="text1"/>
          <w:sz w:val="24"/>
          <w:szCs w:val="24"/>
          <w:lang w:val="bg-BG" w:eastAsia="bg-BG"/>
        </w:rPr>
        <w:t>0</w:t>
      </w:r>
      <w:r w:rsidR="004C1D61" w:rsidRPr="00C02016">
        <w:rPr>
          <w:rFonts w:ascii="Times New Roman" w:eastAsia="Times New Roman" w:hAnsi="Times New Roman" w:cs="Times New Roman"/>
          <w:noProof/>
          <w:color w:val="000000" w:themeColor="text1"/>
          <w:sz w:val="24"/>
          <w:szCs w:val="24"/>
          <w:lang w:val="bg-BG" w:eastAsia="bg-BG"/>
        </w:rPr>
        <w:t>. При условие, че бъдем избрани за Изпълнител на обществената поръчка</w:t>
      </w:r>
      <w:r w:rsidR="00A25AFC">
        <w:rPr>
          <w:rFonts w:ascii="Times New Roman" w:eastAsia="Times New Roman" w:hAnsi="Times New Roman" w:cs="Times New Roman"/>
          <w:noProof/>
          <w:color w:val="000000" w:themeColor="text1"/>
          <w:sz w:val="24"/>
          <w:szCs w:val="24"/>
          <w:lang w:val="bg-BG" w:eastAsia="bg-BG"/>
        </w:rPr>
        <w:t xml:space="preserve"> по посочената обособена позиция</w:t>
      </w:r>
      <w:r w:rsidR="004C1D61" w:rsidRPr="00C02016">
        <w:rPr>
          <w:rFonts w:ascii="Times New Roman" w:eastAsia="Times New Roman" w:hAnsi="Times New Roman" w:cs="Times New Roman"/>
          <w:noProof/>
          <w:color w:val="000000" w:themeColor="text1"/>
          <w:sz w:val="24"/>
          <w:szCs w:val="24"/>
          <w:lang w:val="bg-BG" w:eastAsia="bg-BG"/>
        </w:rPr>
        <w:t>, не по-късно от датата на сключване на договора ние се задължаваме да представим:</w:t>
      </w:r>
    </w:p>
    <w:p w14:paraId="234BC2EC" w14:textId="22FBB821" w:rsidR="004C1D61" w:rsidRPr="00C02016" w:rsidRDefault="004C1D61" w:rsidP="00F96A96">
      <w:pPr>
        <w:spacing w:after="0" w:line="240" w:lineRule="auto"/>
        <w:jc w:val="both"/>
        <w:rPr>
          <w:rFonts w:ascii="Times New Roman" w:eastAsia="Times New Roman" w:hAnsi="Times New Roman" w:cs="Times New Roman"/>
          <w:b/>
          <w:noProof/>
          <w:color w:val="000000" w:themeColor="text1"/>
          <w:sz w:val="24"/>
          <w:szCs w:val="24"/>
          <w:lang w:val="bg-BG" w:eastAsia="bg-BG"/>
        </w:rPr>
      </w:pPr>
      <w:r w:rsidRPr="00C02016">
        <w:rPr>
          <w:rFonts w:ascii="Times New Roman" w:eastAsia="Times New Roman" w:hAnsi="Times New Roman" w:cs="Times New Roman"/>
          <w:b/>
          <w:bCs/>
          <w:noProof/>
          <w:color w:val="000000" w:themeColor="text1"/>
          <w:sz w:val="24"/>
          <w:szCs w:val="24"/>
          <w:lang w:val="bg-BG" w:eastAsia="bg-BG"/>
        </w:rPr>
        <w:t xml:space="preserve">Гаранция за изпълнение по договора </w:t>
      </w:r>
      <w:r w:rsidRPr="00C02016">
        <w:rPr>
          <w:rFonts w:ascii="Times New Roman" w:eastAsia="Times New Roman" w:hAnsi="Times New Roman" w:cs="Times New Roman"/>
          <w:b/>
          <w:noProof/>
          <w:color w:val="000000" w:themeColor="text1"/>
          <w:sz w:val="24"/>
          <w:szCs w:val="24"/>
          <w:lang w:val="bg-BG" w:eastAsia="bg-BG"/>
        </w:rPr>
        <w:t xml:space="preserve">в размер на </w:t>
      </w:r>
      <w:r w:rsidR="008B4F53" w:rsidRPr="00C02016">
        <w:rPr>
          <w:rFonts w:ascii="Times New Roman" w:eastAsia="Times New Roman" w:hAnsi="Times New Roman" w:cs="Times New Roman"/>
          <w:b/>
          <w:noProof/>
          <w:color w:val="000000" w:themeColor="text1"/>
          <w:sz w:val="24"/>
          <w:szCs w:val="24"/>
          <w:lang w:val="bg-BG" w:eastAsia="bg-BG"/>
        </w:rPr>
        <w:t>3</w:t>
      </w:r>
      <w:r w:rsidRPr="00C02016">
        <w:rPr>
          <w:rFonts w:ascii="Times New Roman" w:eastAsia="Times New Roman" w:hAnsi="Times New Roman" w:cs="Times New Roman"/>
          <w:b/>
          <w:noProof/>
          <w:color w:val="000000" w:themeColor="text1"/>
          <w:sz w:val="24"/>
          <w:szCs w:val="24"/>
          <w:lang w:val="bg-BG" w:eastAsia="bg-BG"/>
        </w:rPr>
        <w:t xml:space="preserve"> % от предложената обща цена.</w:t>
      </w:r>
    </w:p>
    <w:p w14:paraId="2C819075" w14:textId="77777777" w:rsidR="004C1D61" w:rsidRPr="00C02016" w:rsidRDefault="004C1D61" w:rsidP="00F96A96">
      <w:pPr>
        <w:widowControl w:val="0"/>
        <w:autoSpaceDE w:val="0"/>
        <w:autoSpaceDN w:val="0"/>
        <w:adjustRightInd w:val="0"/>
        <w:spacing w:after="0" w:line="240" w:lineRule="auto"/>
        <w:jc w:val="both"/>
        <w:rPr>
          <w:rFonts w:ascii="Times New Roman" w:eastAsia="Times New Roman" w:hAnsi="Times New Roman" w:cs="Times New Roman"/>
          <w:b/>
          <w:noProof/>
          <w:color w:val="000000" w:themeColor="text1"/>
          <w:sz w:val="24"/>
          <w:szCs w:val="24"/>
          <w:lang w:val="bg-BG" w:eastAsia="bg-BG"/>
        </w:rPr>
      </w:pPr>
    </w:p>
    <w:p w14:paraId="018F9F3E" w14:textId="0E0ACD60" w:rsidR="00F96A96" w:rsidRPr="00C02016" w:rsidRDefault="00E6107D" w:rsidP="005C3BA9">
      <w:pPr>
        <w:widowControl w:val="0"/>
        <w:autoSpaceDE w:val="0"/>
        <w:autoSpaceDN w:val="0"/>
        <w:adjustRightInd w:val="0"/>
        <w:spacing w:after="0" w:line="240" w:lineRule="auto"/>
        <w:ind w:firstLine="720"/>
        <w:jc w:val="both"/>
        <w:rPr>
          <w:rFonts w:ascii="Times New Roman" w:eastAsia="Batang" w:hAnsi="Times New Roman" w:cs="Times New Roman"/>
          <w:b/>
          <w:noProof/>
          <w:color w:val="000000" w:themeColor="text1"/>
          <w:sz w:val="24"/>
          <w:szCs w:val="24"/>
          <w:lang w:val="bg-BG" w:eastAsia="ko-KR"/>
        </w:rPr>
      </w:pPr>
      <w:r w:rsidRPr="00C02016">
        <w:rPr>
          <w:rFonts w:ascii="Times New Roman" w:eastAsia="Batang" w:hAnsi="Times New Roman" w:cs="Times New Roman"/>
          <w:b/>
          <w:noProof/>
          <w:color w:val="000000" w:themeColor="text1"/>
          <w:sz w:val="24"/>
          <w:szCs w:val="24"/>
          <w:lang w:val="bg-BG" w:eastAsia="ko-KR"/>
        </w:rPr>
        <w:t>1</w:t>
      </w:r>
      <w:r w:rsidR="00FA5E8C">
        <w:rPr>
          <w:rFonts w:ascii="Times New Roman" w:eastAsia="Batang" w:hAnsi="Times New Roman" w:cs="Times New Roman"/>
          <w:b/>
          <w:noProof/>
          <w:color w:val="000000" w:themeColor="text1"/>
          <w:sz w:val="24"/>
          <w:szCs w:val="24"/>
          <w:lang w:val="bg-BG" w:eastAsia="ko-KR"/>
        </w:rPr>
        <w:t>1</w:t>
      </w:r>
      <w:r w:rsidRPr="00C02016">
        <w:rPr>
          <w:rFonts w:ascii="Times New Roman" w:eastAsia="Batang" w:hAnsi="Times New Roman" w:cs="Times New Roman"/>
          <w:b/>
          <w:noProof/>
          <w:color w:val="000000" w:themeColor="text1"/>
          <w:sz w:val="24"/>
          <w:szCs w:val="24"/>
          <w:lang w:val="bg-BG" w:eastAsia="ko-KR"/>
        </w:rPr>
        <w:t xml:space="preserve">. </w:t>
      </w:r>
      <w:r w:rsidR="004C1D61" w:rsidRPr="00C02016">
        <w:rPr>
          <w:rFonts w:ascii="Times New Roman" w:eastAsia="Batang" w:hAnsi="Times New Roman" w:cs="Times New Roman"/>
          <w:b/>
          <w:noProof/>
          <w:color w:val="000000" w:themeColor="text1"/>
          <w:sz w:val="24"/>
          <w:szCs w:val="24"/>
          <w:lang w:val="bg-BG" w:eastAsia="ko-KR"/>
        </w:rPr>
        <w:t>До подготвяне на официалния договор, тази оферта, заедно с потвърждението от Ваша страна за възлагане на договора ще формират обвързващо споразумение между двете страни.</w:t>
      </w:r>
    </w:p>
    <w:p w14:paraId="7DDCAC9E" w14:textId="77777777" w:rsidR="00F96A96" w:rsidRPr="00C02016" w:rsidRDefault="00F96A96" w:rsidP="00F96A96">
      <w:pPr>
        <w:spacing w:after="0" w:line="240" w:lineRule="auto"/>
        <w:jc w:val="both"/>
        <w:rPr>
          <w:rFonts w:ascii="Times New Roman" w:eastAsia="Batang" w:hAnsi="Times New Roman" w:cs="Times New Roman"/>
          <w:b/>
          <w:noProof/>
          <w:color w:val="000000" w:themeColor="text1"/>
          <w:sz w:val="24"/>
          <w:szCs w:val="24"/>
          <w:u w:val="single"/>
          <w:lang w:val="bg-BG" w:eastAsia="ko-KR"/>
        </w:rPr>
      </w:pPr>
    </w:p>
    <w:p w14:paraId="15D711DA" w14:textId="6B42EA4A" w:rsidR="006951E8" w:rsidRPr="00E11573" w:rsidRDefault="00E6107D" w:rsidP="005C3BA9">
      <w:pPr>
        <w:spacing w:after="0" w:line="240" w:lineRule="auto"/>
        <w:ind w:firstLine="720"/>
        <w:jc w:val="both"/>
        <w:rPr>
          <w:rFonts w:ascii="Times New Roman" w:hAnsi="Times New Roman" w:cs="Times New Roman"/>
          <w:b/>
          <w:sz w:val="24"/>
          <w:szCs w:val="24"/>
          <w:lang w:val="bg-BG"/>
        </w:rPr>
      </w:pPr>
      <w:r w:rsidRPr="00C02016">
        <w:rPr>
          <w:rFonts w:ascii="Times New Roman" w:hAnsi="Times New Roman" w:cs="Times New Roman"/>
          <w:b/>
          <w:bCs/>
          <w:color w:val="000000" w:themeColor="text1"/>
          <w:sz w:val="24"/>
          <w:szCs w:val="24"/>
          <w:lang w:val="bg-BG"/>
        </w:rPr>
        <w:t>1</w:t>
      </w:r>
      <w:r w:rsidR="00FA5E8C">
        <w:rPr>
          <w:rFonts w:ascii="Times New Roman" w:hAnsi="Times New Roman" w:cs="Times New Roman"/>
          <w:b/>
          <w:bCs/>
          <w:color w:val="000000" w:themeColor="text1"/>
          <w:sz w:val="24"/>
          <w:szCs w:val="24"/>
          <w:lang w:val="bg-BG"/>
        </w:rPr>
        <w:t>2</w:t>
      </w:r>
      <w:r w:rsidRPr="00C02016">
        <w:rPr>
          <w:rFonts w:ascii="Times New Roman" w:hAnsi="Times New Roman" w:cs="Times New Roman"/>
          <w:b/>
          <w:bCs/>
          <w:color w:val="000000" w:themeColor="text1"/>
          <w:sz w:val="24"/>
          <w:szCs w:val="24"/>
          <w:lang w:val="bg-BG"/>
        </w:rPr>
        <w:t xml:space="preserve">. </w:t>
      </w:r>
      <w:r w:rsidR="006951E8" w:rsidRPr="00C02016">
        <w:rPr>
          <w:rFonts w:ascii="Times New Roman" w:hAnsi="Times New Roman" w:cs="Times New Roman"/>
          <w:b/>
          <w:bCs/>
          <w:color w:val="000000" w:themeColor="text1"/>
          <w:sz w:val="24"/>
          <w:szCs w:val="24"/>
          <w:lang w:val="bg-BG"/>
        </w:rPr>
        <w:t>Запознати сме, че ако у</w:t>
      </w:r>
      <w:r w:rsidR="006951E8" w:rsidRPr="00E11573">
        <w:rPr>
          <w:rFonts w:ascii="Times New Roman" w:hAnsi="Times New Roman" w:cs="Times New Roman"/>
          <w:b/>
          <w:bCs/>
          <w:color w:val="000000" w:themeColor="text1"/>
          <w:sz w:val="24"/>
          <w:szCs w:val="24"/>
          <w:lang w:val="bg-BG"/>
        </w:rPr>
        <w:t xml:space="preserve">частник включи елементи от ценовото си предложение извън съответния плик или представи ценовото си предложение в незапечатан или прозрачен плик, ще бъде отстранен от участие </w:t>
      </w:r>
      <w:r w:rsidR="006951E8" w:rsidRPr="00E11573">
        <w:rPr>
          <w:rFonts w:ascii="Times New Roman" w:hAnsi="Times New Roman" w:cs="Times New Roman"/>
          <w:b/>
          <w:bCs/>
          <w:sz w:val="24"/>
          <w:szCs w:val="24"/>
          <w:lang w:val="bg-BG"/>
        </w:rPr>
        <w:t>в процедурата.</w:t>
      </w:r>
    </w:p>
    <w:p w14:paraId="76D49F26" w14:textId="77777777" w:rsidR="006951E8" w:rsidRPr="00E11573" w:rsidRDefault="006951E8" w:rsidP="00F96A96">
      <w:pPr>
        <w:spacing w:after="0" w:line="240" w:lineRule="auto"/>
        <w:jc w:val="both"/>
        <w:rPr>
          <w:rFonts w:ascii="Times New Roman" w:hAnsi="Times New Roman" w:cs="Times New Roman"/>
          <w:sz w:val="24"/>
          <w:szCs w:val="24"/>
          <w:lang w:val="bg-BG"/>
        </w:rPr>
      </w:pPr>
    </w:p>
    <w:p w14:paraId="55EA7588" w14:textId="77777777" w:rsidR="000F2E66" w:rsidRPr="00E11573" w:rsidRDefault="000F2E66" w:rsidP="005C3BA9">
      <w:pPr>
        <w:widowControl w:val="0"/>
        <w:shd w:val="clear" w:color="auto" w:fill="FFFFFF"/>
        <w:autoSpaceDE w:val="0"/>
        <w:autoSpaceDN w:val="0"/>
        <w:adjustRightInd w:val="0"/>
        <w:spacing w:after="0" w:line="240" w:lineRule="auto"/>
        <w:ind w:firstLine="720"/>
        <w:jc w:val="both"/>
        <w:rPr>
          <w:rFonts w:ascii="Times New Roman" w:eastAsia="Batang" w:hAnsi="Times New Roman" w:cs="Times New Roman"/>
          <w:noProof/>
          <w:sz w:val="24"/>
          <w:szCs w:val="24"/>
          <w:u w:val="single"/>
          <w:lang w:val="bg-BG" w:eastAsia="ko-KR"/>
        </w:rPr>
      </w:pPr>
      <w:r w:rsidRPr="00E11573">
        <w:rPr>
          <w:rFonts w:ascii="Times New Roman" w:eastAsia="Batang" w:hAnsi="Times New Roman" w:cs="Times New Roman"/>
          <w:noProof/>
          <w:sz w:val="24"/>
          <w:szCs w:val="24"/>
          <w:u w:val="single"/>
          <w:lang w:val="bg-BG" w:eastAsia="ko-KR"/>
        </w:rPr>
        <w:t>Приложение:</w:t>
      </w:r>
    </w:p>
    <w:p w14:paraId="1EABBEA5" w14:textId="78F785D7" w:rsidR="00115A63" w:rsidRPr="009D49F6" w:rsidRDefault="000F2E66" w:rsidP="005C3BA9">
      <w:pPr>
        <w:widowControl w:val="0"/>
        <w:shd w:val="clear" w:color="auto" w:fill="FFFFFF"/>
        <w:autoSpaceDE w:val="0"/>
        <w:autoSpaceDN w:val="0"/>
        <w:adjustRightInd w:val="0"/>
        <w:spacing w:after="0" w:line="240" w:lineRule="auto"/>
        <w:ind w:firstLine="720"/>
        <w:jc w:val="both"/>
        <w:rPr>
          <w:rFonts w:ascii="Times New Roman" w:eastAsia="Calibri" w:hAnsi="Times New Roman" w:cs="Times New Roman"/>
          <w:bCs/>
          <w:color w:val="000000" w:themeColor="text1"/>
          <w:sz w:val="24"/>
          <w:szCs w:val="24"/>
          <w:lang w:val="bg-BG"/>
        </w:rPr>
      </w:pPr>
      <w:r w:rsidRPr="00E11573">
        <w:rPr>
          <w:rFonts w:ascii="Times New Roman" w:eastAsia="Calibri" w:hAnsi="Times New Roman" w:cs="Times New Roman"/>
          <w:bCs/>
          <w:color w:val="000000" w:themeColor="text1"/>
          <w:sz w:val="24"/>
          <w:szCs w:val="24"/>
          <w:lang w:val="bg-BG"/>
        </w:rPr>
        <w:t>Количествено-стойност</w:t>
      </w:r>
      <w:r w:rsidR="00D87A6D" w:rsidRPr="00E11573">
        <w:rPr>
          <w:rFonts w:ascii="Times New Roman" w:eastAsia="Calibri" w:hAnsi="Times New Roman" w:cs="Times New Roman"/>
          <w:bCs/>
          <w:color w:val="000000" w:themeColor="text1"/>
          <w:sz w:val="24"/>
          <w:szCs w:val="24"/>
          <w:lang w:val="bg-BG"/>
        </w:rPr>
        <w:t xml:space="preserve">на сметка (КСС) по Образец № </w:t>
      </w:r>
      <w:r w:rsidR="00B86169">
        <w:rPr>
          <w:rFonts w:ascii="Times New Roman" w:eastAsia="Calibri" w:hAnsi="Times New Roman" w:cs="Times New Roman"/>
          <w:bCs/>
          <w:color w:val="000000" w:themeColor="text1"/>
          <w:sz w:val="24"/>
          <w:szCs w:val="24"/>
          <w:lang w:val="bg-BG"/>
        </w:rPr>
        <w:t>8</w:t>
      </w:r>
      <w:r w:rsidR="006B4B11" w:rsidRPr="00E11573">
        <w:rPr>
          <w:rFonts w:ascii="Times New Roman" w:eastAsia="Calibri" w:hAnsi="Times New Roman" w:cs="Times New Roman"/>
          <w:bCs/>
          <w:color w:val="000000" w:themeColor="text1"/>
          <w:sz w:val="24"/>
          <w:szCs w:val="24"/>
          <w:lang w:val="bg-BG"/>
        </w:rPr>
        <w:t>.1</w:t>
      </w:r>
      <w:r w:rsidR="00115A63" w:rsidRPr="00E11573">
        <w:rPr>
          <w:rFonts w:ascii="Times New Roman" w:eastAsia="Calibri" w:hAnsi="Times New Roman" w:cs="Times New Roman"/>
          <w:bCs/>
          <w:color w:val="000000" w:themeColor="text1"/>
          <w:sz w:val="24"/>
          <w:szCs w:val="24"/>
          <w:lang w:val="bg-BG"/>
        </w:rPr>
        <w:t xml:space="preserve">, </w:t>
      </w:r>
      <w:r w:rsidR="00115A63" w:rsidRPr="00E11573">
        <w:rPr>
          <w:rFonts w:ascii="Times New Roman" w:hAnsi="Times New Roman" w:cs="Times New Roman"/>
          <w:sz w:val="24"/>
          <w:szCs w:val="24"/>
          <w:lang w:val="bg-BG"/>
        </w:rPr>
        <w:t>попълнена и подписана от участника.</w:t>
      </w:r>
      <w:r w:rsidR="00115A63" w:rsidRPr="00E11573">
        <w:rPr>
          <w:rFonts w:ascii="Times New Roman" w:eastAsia="Calibri" w:hAnsi="Times New Roman" w:cs="Times New Roman"/>
          <w:bCs/>
          <w:color w:val="000000" w:themeColor="text1"/>
          <w:sz w:val="24"/>
          <w:szCs w:val="24"/>
          <w:lang w:val="bg-BG"/>
        </w:rPr>
        <w:t xml:space="preserve"> </w:t>
      </w:r>
      <w:r w:rsidR="00115A63" w:rsidRPr="00E11573">
        <w:rPr>
          <w:rFonts w:ascii="Times New Roman" w:hAnsi="Times New Roman" w:cs="Times New Roman"/>
          <w:sz w:val="24"/>
          <w:szCs w:val="24"/>
          <w:lang w:val="bg-BG"/>
        </w:rPr>
        <w:t>Електронен носител</w:t>
      </w:r>
      <w:r w:rsidR="00AB4992" w:rsidRPr="00E11573">
        <w:rPr>
          <w:rFonts w:ascii="Times New Roman" w:hAnsi="Times New Roman" w:cs="Times New Roman"/>
          <w:sz w:val="24"/>
          <w:szCs w:val="24"/>
          <w:lang w:val="bg-BG"/>
        </w:rPr>
        <w:t xml:space="preserve"> </w:t>
      </w:r>
      <w:r w:rsidR="009D49F6" w:rsidRPr="009D49F6">
        <w:rPr>
          <w:rFonts w:ascii="Times New Roman" w:hAnsi="Times New Roman" w:cs="Times New Roman"/>
          <w:bCs/>
          <w:color w:val="000000"/>
          <w:sz w:val="24"/>
          <w:szCs w:val="24"/>
        </w:rPr>
        <w:t>(</w:t>
      </w:r>
      <w:proofErr w:type="spellStart"/>
      <w:r w:rsidR="009D49F6" w:rsidRPr="009D49F6">
        <w:rPr>
          <w:rFonts w:ascii="Times New Roman" w:hAnsi="Times New Roman" w:cs="Times New Roman"/>
          <w:bCs/>
          <w:color w:val="000000"/>
          <w:sz w:val="24"/>
          <w:szCs w:val="24"/>
        </w:rPr>
        <w:t>компактдиск</w:t>
      </w:r>
      <w:proofErr w:type="spellEnd"/>
      <w:r w:rsidR="009D49F6" w:rsidRPr="009D49F6">
        <w:rPr>
          <w:rFonts w:ascii="Times New Roman" w:hAnsi="Times New Roman" w:cs="Times New Roman"/>
          <w:bCs/>
          <w:color w:val="000000"/>
          <w:sz w:val="24"/>
          <w:szCs w:val="24"/>
        </w:rPr>
        <w:t>/</w:t>
      </w:r>
      <w:r w:rsidR="009D49F6" w:rsidRPr="009D49F6">
        <w:rPr>
          <w:rFonts w:ascii="Times New Roman" w:hAnsi="Times New Roman" w:cs="Times New Roman"/>
          <w:bCs/>
          <w:color w:val="000000"/>
          <w:sz w:val="24"/>
          <w:szCs w:val="24"/>
          <w:lang w:val="bg-BG"/>
        </w:rPr>
        <w:t xml:space="preserve"> флаш памет</w:t>
      </w:r>
      <w:r w:rsidR="009D49F6" w:rsidRPr="009D49F6">
        <w:rPr>
          <w:rFonts w:ascii="Times New Roman" w:hAnsi="Times New Roman" w:cs="Times New Roman"/>
          <w:bCs/>
          <w:color w:val="000000"/>
          <w:sz w:val="24"/>
          <w:szCs w:val="24"/>
        </w:rPr>
        <w:t>)</w:t>
      </w:r>
      <w:r w:rsidR="009D49F6" w:rsidRPr="009D49F6">
        <w:rPr>
          <w:rFonts w:ascii="Times New Roman" w:hAnsi="Times New Roman" w:cs="Times New Roman"/>
          <w:bCs/>
          <w:color w:val="000000" w:themeColor="text1"/>
          <w:sz w:val="24"/>
          <w:szCs w:val="24"/>
          <w:lang w:val="bg-BG"/>
        </w:rPr>
        <w:t xml:space="preserve">, </w:t>
      </w:r>
      <w:r w:rsidR="00115A63" w:rsidRPr="009D49F6">
        <w:rPr>
          <w:rFonts w:ascii="Times New Roman" w:hAnsi="Times New Roman" w:cs="Times New Roman"/>
          <w:bCs/>
          <w:sz w:val="24"/>
          <w:szCs w:val="24"/>
          <w:lang w:val="bg-BG"/>
        </w:rPr>
        <w:t xml:space="preserve">съдържащ: КСС във формат </w:t>
      </w:r>
      <w:r w:rsidR="004165CC" w:rsidRPr="009D49F6">
        <w:rPr>
          <w:rFonts w:ascii="Times New Roman" w:hAnsi="Times New Roman" w:cs="Times New Roman"/>
          <w:bCs/>
          <w:sz w:val="24"/>
          <w:szCs w:val="24"/>
          <w:lang w:val="bg-BG"/>
        </w:rPr>
        <w:t xml:space="preserve">xls </w:t>
      </w:r>
      <w:r w:rsidR="00115A63" w:rsidRPr="009D49F6">
        <w:rPr>
          <w:rFonts w:ascii="Times New Roman" w:hAnsi="Times New Roman" w:cs="Times New Roman"/>
          <w:bCs/>
          <w:sz w:val="24"/>
          <w:szCs w:val="24"/>
          <w:lang w:val="bg-BG"/>
        </w:rPr>
        <w:t>или еквивалент.</w:t>
      </w:r>
    </w:p>
    <w:p w14:paraId="3DBD8A6C" w14:textId="77777777" w:rsidR="008F77CC" w:rsidRPr="00C02016" w:rsidRDefault="008F77CC" w:rsidP="00AE616A">
      <w:pPr>
        <w:shd w:val="clear" w:color="auto" w:fill="FFFFFF"/>
        <w:spacing w:after="120" w:line="240" w:lineRule="auto"/>
        <w:jc w:val="both"/>
        <w:rPr>
          <w:rFonts w:ascii="Times New Roman" w:eastAsia="Times New Roman" w:hAnsi="Times New Roman" w:cs="Times New Roman"/>
          <w:noProof/>
          <w:color w:val="000000"/>
          <w:sz w:val="24"/>
          <w:szCs w:val="24"/>
          <w:lang w:val="bg-BG"/>
        </w:rPr>
      </w:pPr>
    </w:p>
    <w:p w14:paraId="2B7419D7" w14:textId="77777777" w:rsidR="008F77CC" w:rsidRPr="00C02016" w:rsidRDefault="008F77CC" w:rsidP="008F77CC">
      <w:pPr>
        <w:shd w:val="clear" w:color="auto" w:fill="FFFFFF"/>
        <w:spacing w:after="0" w:line="240" w:lineRule="auto"/>
        <w:ind w:firstLine="720"/>
        <w:rPr>
          <w:rFonts w:ascii="Times New Roman" w:eastAsia="Times New Roman" w:hAnsi="Times New Roman" w:cs="Times New Roman"/>
          <w:noProof/>
          <w:sz w:val="24"/>
          <w:szCs w:val="24"/>
          <w:lang w:val="bg-BG"/>
        </w:rPr>
      </w:pPr>
    </w:p>
    <w:p w14:paraId="20102752" w14:textId="77777777" w:rsidR="008F77CC" w:rsidRPr="00C02016" w:rsidRDefault="008F77CC" w:rsidP="008F77CC">
      <w:pPr>
        <w:spacing w:after="0" w:line="240" w:lineRule="auto"/>
        <w:ind w:firstLine="720"/>
        <w:jc w:val="both"/>
        <w:rPr>
          <w:rFonts w:ascii="Times New Roman" w:eastAsia="Times New Roman" w:hAnsi="Times New Roman" w:cs="Times New Roman"/>
          <w:noProof/>
          <w:sz w:val="24"/>
          <w:szCs w:val="24"/>
          <w:lang w:val="bg-BG"/>
        </w:rPr>
      </w:pPr>
      <w:r w:rsidRPr="00C02016">
        <w:rPr>
          <w:rFonts w:ascii="Times New Roman" w:eastAsia="Times New Roman" w:hAnsi="Times New Roman" w:cs="Times New Roman"/>
          <w:noProof/>
          <w:color w:val="000000"/>
          <w:sz w:val="24"/>
          <w:szCs w:val="24"/>
          <w:lang w:val="bg-BG"/>
        </w:rPr>
        <w:t xml:space="preserve">Дата: ............................  г.                             </w:t>
      </w:r>
      <w:r w:rsidRPr="00C02016">
        <w:rPr>
          <w:rFonts w:ascii="Times New Roman" w:eastAsia="Times New Roman" w:hAnsi="Times New Roman" w:cs="Times New Roman"/>
          <w:noProof/>
          <w:color w:val="000000"/>
          <w:sz w:val="24"/>
          <w:szCs w:val="24"/>
          <w:lang w:val="bg-BG"/>
        </w:rPr>
        <w:tab/>
        <w:t xml:space="preserve">Подпис и печат: ........................................... </w:t>
      </w:r>
    </w:p>
    <w:p w14:paraId="0B6A1114" w14:textId="5A2F0DC3" w:rsidR="003F7567" w:rsidRPr="00E00BAF" w:rsidRDefault="008F77CC" w:rsidP="00E00BAF">
      <w:pPr>
        <w:spacing w:after="0" w:line="240" w:lineRule="auto"/>
        <w:ind w:left="6210"/>
        <w:rPr>
          <w:rFonts w:ascii="Times New Roman" w:eastAsia="Times New Roman" w:hAnsi="Times New Roman" w:cs="Times New Roman"/>
          <w:i/>
          <w:noProof/>
          <w:sz w:val="24"/>
          <w:szCs w:val="24"/>
          <w:lang w:val="bg-BG"/>
        </w:rPr>
      </w:pPr>
      <w:r w:rsidRPr="00C02016">
        <w:rPr>
          <w:rFonts w:ascii="Times New Roman" w:eastAsia="Times New Roman" w:hAnsi="Times New Roman" w:cs="Times New Roman"/>
          <w:i/>
          <w:noProof/>
          <w:color w:val="000000"/>
          <w:sz w:val="24"/>
          <w:szCs w:val="24"/>
          <w:lang w:val="bg-BG"/>
        </w:rPr>
        <w:t>(длъжност, име и фамилия на лицето, представляващо участника)</w:t>
      </w:r>
    </w:p>
    <w:p w14:paraId="19CC73DE" w14:textId="77777777" w:rsidR="00EB057D" w:rsidRDefault="00EB057D" w:rsidP="003F7567">
      <w:pPr>
        <w:spacing w:after="0" w:line="240" w:lineRule="auto"/>
        <w:jc w:val="right"/>
        <w:rPr>
          <w:rFonts w:ascii="Times New Roman" w:eastAsia="Times New Roman" w:hAnsi="Times New Roman" w:cs="Times New Roman"/>
          <w:b/>
          <w:caps/>
          <w:color w:val="000000" w:themeColor="text1"/>
          <w:sz w:val="24"/>
          <w:szCs w:val="24"/>
          <w:lang w:val="bg-BG"/>
        </w:rPr>
      </w:pPr>
    </w:p>
    <w:p w14:paraId="4DD99699" w14:textId="77777777" w:rsidR="00EB057D" w:rsidRDefault="00EB057D" w:rsidP="003F7567">
      <w:pPr>
        <w:spacing w:after="0" w:line="240" w:lineRule="auto"/>
        <w:jc w:val="right"/>
        <w:rPr>
          <w:rFonts w:ascii="Times New Roman" w:eastAsia="Times New Roman" w:hAnsi="Times New Roman" w:cs="Times New Roman"/>
          <w:b/>
          <w:caps/>
          <w:color w:val="000000" w:themeColor="text1"/>
          <w:sz w:val="24"/>
          <w:szCs w:val="24"/>
          <w:lang w:val="bg-BG"/>
        </w:rPr>
      </w:pPr>
    </w:p>
    <w:p w14:paraId="73D6766E" w14:textId="77777777" w:rsidR="00EB057D" w:rsidRDefault="00EB057D" w:rsidP="003F7567">
      <w:pPr>
        <w:spacing w:after="0" w:line="240" w:lineRule="auto"/>
        <w:jc w:val="right"/>
        <w:rPr>
          <w:rFonts w:ascii="Times New Roman" w:eastAsia="Times New Roman" w:hAnsi="Times New Roman" w:cs="Times New Roman"/>
          <w:b/>
          <w:caps/>
          <w:color w:val="000000" w:themeColor="text1"/>
          <w:sz w:val="24"/>
          <w:szCs w:val="24"/>
          <w:lang w:val="bg-BG"/>
        </w:rPr>
      </w:pPr>
    </w:p>
    <w:p w14:paraId="263EFFC4" w14:textId="77777777" w:rsidR="00EB057D" w:rsidRDefault="00EB057D" w:rsidP="003F7567">
      <w:pPr>
        <w:spacing w:after="0" w:line="240" w:lineRule="auto"/>
        <w:jc w:val="right"/>
        <w:rPr>
          <w:rFonts w:ascii="Times New Roman" w:eastAsia="Times New Roman" w:hAnsi="Times New Roman" w:cs="Times New Roman"/>
          <w:b/>
          <w:caps/>
          <w:color w:val="000000" w:themeColor="text1"/>
          <w:sz w:val="24"/>
          <w:szCs w:val="24"/>
          <w:lang w:val="bg-BG"/>
        </w:rPr>
      </w:pPr>
    </w:p>
    <w:p w14:paraId="7FFD6D90" w14:textId="058A5080" w:rsidR="003F7567" w:rsidRPr="00C026EC" w:rsidRDefault="003F7567" w:rsidP="003F7567">
      <w:pPr>
        <w:spacing w:after="0" w:line="240" w:lineRule="auto"/>
        <w:jc w:val="right"/>
        <w:rPr>
          <w:rFonts w:ascii="Times New Roman" w:eastAsia="Times New Roman" w:hAnsi="Times New Roman" w:cs="Times New Roman"/>
          <w:b/>
          <w:caps/>
          <w:color w:val="000000" w:themeColor="text1"/>
          <w:sz w:val="24"/>
          <w:szCs w:val="24"/>
          <w:lang w:val="bg-BG"/>
        </w:rPr>
      </w:pPr>
      <w:r w:rsidRPr="00C026EC">
        <w:rPr>
          <w:rFonts w:ascii="Times New Roman" w:eastAsia="Times New Roman" w:hAnsi="Times New Roman" w:cs="Times New Roman"/>
          <w:b/>
          <w:caps/>
          <w:color w:val="000000" w:themeColor="text1"/>
          <w:sz w:val="24"/>
          <w:szCs w:val="24"/>
          <w:lang w:val="bg-BG"/>
        </w:rPr>
        <w:lastRenderedPageBreak/>
        <w:t>О</w:t>
      </w:r>
      <w:r w:rsidRPr="00C026EC">
        <w:rPr>
          <w:rFonts w:ascii="Times New Roman" w:eastAsia="Times New Roman" w:hAnsi="Times New Roman" w:cs="Times New Roman"/>
          <w:b/>
          <w:color w:val="000000" w:themeColor="text1"/>
          <w:sz w:val="24"/>
          <w:szCs w:val="24"/>
          <w:lang w:val="bg-BG"/>
        </w:rPr>
        <w:t>бразец</w:t>
      </w:r>
      <w:r w:rsidRPr="00C026EC">
        <w:rPr>
          <w:rFonts w:ascii="Times New Roman" w:eastAsia="Times New Roman" w:hAnsi="Times New Roman" w:cs="Times New Roman"/>
          <w:b/>
          <w:caps/>
          <w:color w:val="000000" w:themeColor="text1"/>
          <w:sz w:val="24"/>
          <w:szCs w:val="24"/>
          <w:lang w:val="bg-BG"/>
        </w:rPr>
        <w:t xml:space="preserve"> № </w:t>
      </w:r>
      <w:r w:rsidR="00B86169">
        <w:rPr>
          <w:rFonts w:ascii="Times New Roman" w:eastAsia="Times New Roman" w:hAnsi="Times New Roman" w:cs="Times New Roman"/>
          <w:b/>
          <w:caps/>
          <w:color w:val="000000" w:themeColor="text1"/>
          <w:sz w:val="24"/>
          <w:szCs w:val="24"/>
          <w:lang w:val="bg-BG"/>
        </w:rPr>
        <w:t>7</w:t>
      </w:r>
      <w:r w:rsidRPr="00C026EC">
        <w:rPr>
          <w:rFonts w:ascii="Times New Roman" w:eastAsia="Times New Roman" w:hAnsi="Times New Roman" w:cs="Times New Roman"/>
          <w:b/>
          <w:caps/>
          <w:color w:val="000000" w:themeColor="text1"/>
          <w:sz w:val="24"/>
          <w:szCs w:val="24"/>
          <w:lang w:val="bg-BG"/>
        </w:rPr>
        <w:t>.2</w:t>
      </w:r>
    </w:p>
    <w:p w14:paraId="006CF18A" w14:textId="77777777" w:rsidR="003F7567" w:rsidRPr="00EC79B2" w:rsidRDefault="003F7567" w:rsidP="003F7567">
      <w:pPr>
        <w:spacing w:after="0" w:line="240" w:lineRule="auto"/>
        <w:rPr>
          <w:rFonts w:ascii="Times New Roman" w:eastAsia="Times New Roman" w:hAnsi="Times New Roman" w:cs="Times New Roman"/>
          <w:b/>
          <w:caps/>
          <w:color w:val="FF0000"/>
          <w:sz w:val="24"/>
          <w:szCs w:val="24"/>
          <w:lang w:val="bg-BG"/>
        </w:rPr>
      </w:pPr>
    </w:p>
    <w:p w14:paraId="29FFFAFD" w14:textId="77777777" w:rsidR="00080EFF" w:rsidRPr="00C02016" w:rsidRDefault="00080EFF" w:rsidP="00080EFF">
      <w:pPr>
        <w:shd w:val="clear" w:color="auto" w:fill="FFFFFF" w:themeFill="background1"/>
        <w:spacing w:after="0" w:line="240" w:lineRule="auto"/>
        <w:rPr>
          <w:rFonts w:ascii="Times New Roman" w:eastAsia="Times New Roman" w:hAnsi="Times New Roman" w:cs="Times New Roman"/>
          <w:b/>
          <w:caps/>
          <w:sz w:val="24"/>
          <w:szCs w:val="24"/>
          <w:lang w:val="bg-BG"/>
        </w:rPr>
      </w:pPr>
      <w:r w:rsidRPr="00C02016">
        <w:rPr>
          <w:rFonts w:ascii="Times New Roman" w:eastAsia="Times New Roman" w:hAnsi="Times New Roman" w:cs="Times New Roman"/>
          <w:b/>
          <w:caps/>
          <w:sz w:val="24"/>
          <w:szCs w:val="24"/>
          <w:lang w:val="bg-BG"/>
        </w:rPr>
        <w:t>ДО</w:t>
      </w:r>
    </w:p>
    <w:p w14:paraId="5C4C96A6" w14:textId="77777777" w:rsidR="00080EFF" w:rsidRPr="00C02016" w:rsidRDefault="00080EFF" w:rsidP="00080EFF">
      <w:pPr>
        <w:spacing w:after="0" w:line="240" w:lineRule="auto"/>
        <w:rPr>
          <w:rFonts w:ascii="Times New Roman" w:hAnsi="Times New Roman" w:cs="Times New Roman"/>
          <w:b/>
          <w:color w:val="000000"/>
          <w:sz w:val="24"/>
          <w:szCs w:val="24"/>
          <w:lang w:val="bg-BG"/>
        </w:rPr>
      </w:pPr>
      <w:r w:rsidRPr="00C02016">
        <w:rPr>
          <w:rFonts w:ascii="Times New Roman" w:hAnsi="Times New Roman" w:cs="Times New Roman"/>
          <w:b/>
          <w:color w:val="000000"/>
          <w:sz w:val="24"/>
          <w:szCs w:val="24"/>
          <w:lang w:val="bg-BG"/>
        </w:rPr>
        <w:t xml:space="preserve">„ТОПЛОФИКАЦИЯ СОФИЯ“ ЕАД, </w:t>
      </w:r>
    </w:p>
    <w:p w14:paraId="013C36E0" w14:textId="77777777" w:rsidR="00080EFF" w:rsidRPr="00C02016" w:rsidRDefault="00080EFF" w:rsidP="00080EFF">
      <w:pPr>
        <w:spacing w:after="0" w:line="240" w:lineRule="auto"/>
        <w:rPr>
          <w:rFonts w:ascii="Times New Roman" w:eastAsia="Times New Roman" w:hAnsi="Times New Roman" w:cs="Times New Roman"/>
          <w:b/>
          <w:caps/>
          <w:sz w:val="24"/>
          <w:szCs w:val="24"/>
          <w:lang w:val="bg-BG"/>
        </w:rPr>
      </w:pPr>
      <w:r w:rsidRPr="00C02016">
        <w:rPr>
          <w:rFonts w:ascii="Times New Roman" w:hAnsi="Times New Roman" w:cs="Times New Roman"/>
          <w:b/>
          <w:color w:val="000000"/>
          <w:sz w:val="24"/>
          <w:szCs w:val="24"/>
          <w:lang w:val="bg-BG"/>
        </w:rPr>
        <w:t>ГР. СОФИЯ 1680, УЛ. ЯСТРЕБЕЦ № 23 Б</w:t>
      </w:r>
    </w:p>
    <w:p w14:paraId="7E11D74F" w14:textId="77777777" w:rsidR="00080EFF" w:rsidRPr="00C02016" w:rsidRDefault="00080EFF" w:rsidP="00080EFF">
      <w:pPr>
        <w:jc w:val="center"/>
        <w:rPr>
          <w:rFonts w:ascii="Times New Roman" w:hAnsi="Times New Roman" w:cs="Times New Roman"/>
          <w:b/>
          <w:sz w:val="24"/>
          <w:szCs w:val="24"/>
          <w:lang w:val="bg-BG"/>
        </w:rPr>
      </w:pPr>
    </w:p>
    <w:p w14:paraId="0D7DEACA" w14:textId="77777777" w:rsidR="00080EFF" w:rsidRPr="00C02016" w:rsidRDefault="00080EFF" w:rsidP="00080EFF">
      <w:pPr>
        <w:spacing w:after="0" w:line="240" w:lineRule="auto"/>
        <w:rPr>
          <w:rFonts w:ascii="Times New Roman" w:eastAsia="Times New Roman" w:hAnsi="Times New Roman" w:cs="Times New Roman"/>
          <w:b/>
          <w:caps/>
          <w:sz w:val="24"/>
          <w:szCs w:val="24"/>
          <w:lang w:val="bg-BG"/>
        </w:rPr>
      </w:pPr>
    </w:p>
    <w:p w14:paraId="32A4F46A" w14:textId="77777777" w:rsidR="00080EFF" w:rsidRPr="00CD68B2" w:rsidRDefault="00080EFF" w:rsidP="00080EFF">
      <w:pPr>
        <w:spacing w:after="0" w:line="240" w:lineRule="auto"/>
        <w:jc w:val="center"/>
        <w:rPr>
          <w:rFonts w:ascii="Times New Roman" w:eastAsia="Times New Roman" w:hAnsi="Times New Roman" w:cs="Times New Roman"/>
          <w:b/>
          <w:caps/>
          <w:sz w:val="24"/>
          <w:szCs w:val="24"/>
          <w:lang w:val="bg-BG"/>
        </w:rPr>
      </w:pPr>
      <w:r w:rsidRPr="00C02016">
        <w:rPr>
          <w:rFonts w:ascii="Times New Roman" w:eastAsia="Times New Roman" w:hAnsi="Times New Roman" w:cs="Times New Roman"/>
          <w:b/>
          <w:caps/>
          <w:sz w:val="24"/>
          <w:szCs w:val="24"/>
          <w:lang w:val="bg-BG"/>
        </w:rPr>
        <w:t>Ценово предложениЕ</w:t>
      </w:r>
    </w:p>
    <w:p w14:paraId="7D4166B6" w14:textId="77777777" w:rsidR="00080EFF" w:rsidRPr="00C02016" w:rsidRDefault="00080EFF" w:rsidP="00080EFF">
      <w:pPr>
        <w:spacing w:after="0" w:line="256" w:lineRule="auto"/>
        <w:jc w:val="center"/>
        <w:rPr>
          <w:rFonts w:ascii="Times New Roman" w:eastAsia="Times New Roman" w:hAnsi="Times New Roman" w:cs="Times New Roman"/>
          <w:b/>
          <w:sz w:val="24"/>
          <w:szCs w:val="24"/>
          <w:lang w:val="bg-BG" w:eastAsia="bg-BG"/>
        </w:rPr>
      </w:pPr>
      <w:r w:rsidRPr="00C02016">
        <w:rPr>
          <w:rFonts w:ascii="Times New Roman" w:eastAsia="Times New Roman" w:hAnsi="Times New Roman" w:cs="Times New Roman"/>
          <w:b/>
          <w:sz w:val="24"/>
          <w:szCs w:val="24"/>
          <w:lang w:val="bg-BG" w:eastAsia="bg-BG"/>
        </w:rPr>
        <w:t>за участие в обществена поръчка с предмет:</w:t>
      </w:r>
    </w:p>
    <w:p w14:paraId="510E5D03" w14:textId="4AEC4A78" w:rsidR="00080EFF" w:rsidRPr="00080EFF" w:rsidRDefault="00CA01FF" w:rsidP="00080EFF">
      <w:pPr>
        <w:spacing w:after="0" w:line="240" w:lineRule="auto"/>
        <w:jc w:val="center"/>
        <w:rPr>
          <w:rFonts w:ascii="Times New Roman" w:hAnsi="Times New Roman" w:cs="Times New Roman"/>
          <w:b/>
          <w:bCs/>
          <w:sz w:val="24"/>
          <w:szCs w:val="24"/>
          <w:lang w:val="bg-BG"/>
        </w:rPr>
      </w:pPr>
      <w:r>
        <w:rPr>
          <w:rFonts w:ascii="Times New Roman" w:hAnsi="Times New Roman" w:cs="Times New Roman"/>
          <w:b/>
          <w:bCs/>
          <w:sz w:val="24"/>
          <w:szCs w:val="24"/>
          <w:lang w:val="bg-BG"/>
        </w:rPr>
        <w:t>„</w:t>
      </w:r>
      <w:r w:rsidR="00080EFF" w:rsidRPr="007C6844">
        <w:rPr>
          <w:rFonts w:ascii="Times New Roman" w:hAnsi="Times New Roman" w:cs="Times New Roman"/>
          <w:b/>
          <w:bCs/>
          <w:sz w:val="24"/>
          <w:szCs w:val="24"/>
          <w:lang w:val="bg-BG"/>
        </w:rPr>
        <w:t xml:space="preserve">Ремонтни дейности </w:t>
      </w:r>
      <w:r w:rsidR="00080EFF" w:rsidRPr="00080EFF">
        <w:rPr>
          <w:rFonts w:ascii="Times New Roman" w:hAnsi="Times New Roman" w:cs="Times New Roman"/>
          <w:b/>
          <w:bCs/>
          <w:sz w:val="24"/>
          <w:szCs w:val="24"/>
          <w:lang w:val="bg-BG"/>
        </w:rPr>
        <w:t xml:space="preserve">по покриви за обекти на „Топлофикация София” ЕАД по три обособени позиции“ </w:t>
      </w:r>
    </w:p>
    <w:p w14:paraId="2F131089" w14:textId="11C71109" w:rsidR="00080EFF" w:rsidRPr="00080EFF" w:rsidRDefault="00080EFF" w:rsidP="00080EFF">
      <w:pPr>
        <w:spacing w:after="0" w:line="240" w:lineRule="auto"/>
        <w:jc w:val="center"/>
        <w:rPr>
          <w:rFonts w:ascii="Times New Roman" w:hAnsi="Times New Roman" w:cs="Times New Roman"/>
          <w:b/>
          <w:bCs/>
          <w:i/>
          <w:iCs/>
          <w:sz w:val="24"/>
          <w:szCs w:val="24"/>
          <w:lang w:val="bg-BG"/>
        </w:rPr>
      </w:pPr>
      <w:r w:rsidRPr="00080EFF">
        <w:rPr>
          <w:rFonts w:ascii="Times New Roman" w:hAnsi="Times New Roman" w:cs="Times New Roman"/>
          <w:b/>
          <w:bCs/>
          <w:i/>
          <w:iCs/>
          <w:sz w:val="24"/>
          <w:szCs w:val="24"/>
          <w:lang w:val="bg-BG"/>
        </w:rPr>
        <w:t>за Обос</w:t>
      </w:r>
      <w:r w:rsidRPr="00080EFF">
        <w:rPr>
          <w:rFonts w:ascii="Times New Roman" w:hAnsi="Times New Roman" w:cs="Times New Roman"/>
          <w:b/>
          <w:bCs/>
          <w:i/>
          <w:iCs/>
          <w:sz w:val="24"/>
          <w:szCs w:val="24"/>
        </w:rPr>
        <w:t>o</w:t>
      </w:r>
      <w:r w:rsidRPr="00080EFF">
        <w:rPr>
          <w:rFonts w:ascii="Times New Roman" w:hAnsi="Times New Roman" w:cs="Times New Roman"/>
          <w:b/>
          <w:bCs/>
          <w:i/>
          <w:iCs/>
          <w:sz w:val="24"/>
          <w:szCs w:val="24"/>
          <w:lang w:val="bg-BG"/>
        </w:rPr>
        <w:t>бена поз</w:t>
      </w:r>
      <w:r w:rsidRPr="00080EFF">
        <w:rPr>
          <w:rFonts w:ascii="Times New Roman" w:hAnsi="Times New Roman" w:cs="Times New Roman"/>
          <w:b/>
          <w:bCs/>
          <w:i/>
          <w:iCs/>
          <w:sz w:val="24"/>
          <w:szCs w:val="24"/>
        </w:rPr>
        <w:t>и</w:t>
      </w:r>
      <w:r w:rsidRPr="00080EFF">
        <w:rPr>
          <w:rFonts w:ascii="Times New Roman" w:hAnsi="Times New Roman" w:cs="Times New Roman"/>
          <w:b/>
          <w:bCs/>
          <w:i/>
          <w:iCs/>
          <w:sz w:val="24"/>
          <w:szCs w:val="24"/>
          <w:lang w:val="bg-BG"/>
        </w:rPr>
        <w:t>ция № 2 – „</w:t>
      </w:r>
      <w:proofErr w:type="spellStart"/>
      <w:r w:rsidRPr="00080EFF">
        <w:rPr>
          <w:rFonts w:ascii="Times New Roman" w:hAnsi="Times New Roman" w:cs="Times New Roman"/>
          <w:b/>
          <w:bCs/>
          <w:i/>
          <w:iCs/>
          <w:color w:val="000000"/>
          <w:sz w:val="24"/>
          <w:szCs w:val="24"/>
        </w:rPr>
        <w:t>Ремонтни</w:t>
      </w:r>
      <w:proofErr w:type="spellEnd"/>
      <w:r w:rsidRPr="00080EFF">
        <w:rPr>
          <w:rFonts w:ascii="Times New Roman" w:hAnsi="Times New Roman" w:cs="Times New Roman"/>
          <w:b/>
          <w:bCs/>
          <w:i/>
          <w:iCs/>
          <w:color w:val="000000"/>
          <w:sz w:val="24"/>
          <w:szCs w:val="24"/>
        </w:rPr>
        <w:t xml:space="preserve"> </w:t>
      </w:r>
      <w:proofErr w:type="spellStart"/>
      <w:r w:rsidRPr="00080EFF">
        <w:rPr>
          <w:rFonts w:ascii="Times New Roman" w:hAnsi="Times New Roman" w:cs="Times New Roman"/>
          <w:b/>
          <w:bCs/>
          <w:i/>
          <w:iCs/>
          <w:color w:val="000000"/>
          <w:sz w:val="24"/>
          <w:szCs w:val="24"/>
        </w:rPr>
        <w:t>дейности</w:t>
      </w:r>
      <w:proofErr w:type="spellEnd"/>
      <w:r w:rsidRPr="00080EFF">
        <w:rPr>
          <w:rFonts w:ascii="Times New Roman" w:hAnsi="Times New Roman" w:cs="Times New Roman"/>
          <w:b/>
          <w:bCs/>
          <w:i/>
          <w:iCs/>
          <w:color w:val="000000"/>
          <w:sz w:val="24"/>
          <w:szCs w:val="24"/>
        </w:rPr>
        <w:t xml:space="preserve"> </w:t>
      </w:r>
      <w:proofErr w:type="spellStart"/>
      <w:r w:rsidRPr="00080EFF">
        <w:rPr>
          <w:rFonts w:ascii="Times New Roman" w:hAnsi="Times New Roman" w:cs="Times New Roman"/>
          <w:b/>
          <w:bCs/>
          <w:i/>
          <w:iCs/>
          <w:color w:val="000000"/>
          <w:sz w:val="24"/>
          <w:szCs w:val="24"/>
        </w:rPr>
        <w:t>по</w:t>
      </w:r>
      <w:proofErr w:type="spellEnd"/>
      <w:r w:rsidRPr="00080EFF">
        <w:rPr>
          <w:rFonts w:ascii="Times New Roman" w:hAnsi="Times New Roman" w:cs="Times New Roman"/>
          <w:b/>
          <w:bCs/>
          <w:i/>
          <w:iCs/>
          <w:color w:val="000000"/>
          <w:sz w:val="24"/>
          <w:szCs w:val="24"/>
        </w:rPr>
        <w:t xml:space="preserve"> </w:t>
      </w:r>
      <w:proofErr w:type="spellStart"/>
      <w:r w:rsidRPr="00080EFF">
        <w:rPr>
          <w:rFonts w:ascii="Times New Roman" w:hAnsi="Times New Roman" w:cs="Times New Roman"/>
          <w:b/>
          <w:bCs/>
          <w:i/>
          <w:iCs/>
          <w:color w:val="000000"/>
          <w:sz w:val="24"/>
          <w:szCs w:val="24"/>
        </w:rPr>
        <w:t>покриви</w:t>
      </w:r>
      <w:proofErr w:type="spellEnd"/>
      <w:r w:rsidRPr="00080EFF">
        <w:rPr>
          <w:rFonts w:ascii="Times New Roman" w:hAnsi="Times New Roman" w:cs="Times New Roman"/>
          <w:b/>
          <w:bCs/>
          <w:i/>
          <w:iCs/>
          <w:color w:val="000000"/>
          <w:sz w:val="24"/>
          <w:szCs w:val="24"/>
        </w:rPr>
        <w:t xml:space="preserve"> </w:t>
      </w:r>
      <w:proofErr w:type="spellStart"/>
      <w:r w:rsidRPr="00080EFF">
        <w:rPr>
          <w:rFonts w:ascii="Times New Roman" w:hAnsi="Times New Roman" w:cs="Times New Roman"/>
          <w:b/>
          <w:bCs/>
          <w:i/>
          <w:iCs/>
          <w:color w:val="000000"/>
          <w:sz w:val="24"/>
          <w:szCs w:val="24"/>
        </w:rPr>
        <w:t>за</w:t>
      </w:r>
      <w:proofErr w:type="spellEnd"/>
      <w:r w:rsidRPr="00080EFF">
        <w:rPr>
          <w:rFonts w:ascii="Times New Roman" w:hAnsi="Times New Roman" w:cs="Times New Roman"/>
          <w:b/>
          <w:bCs/>
          <w:i/>
          <w:iCs/>
          <w:color w:val="000000"/>
          <w:sz w:val="24"/>
          <w:szCs w:val="24"/>
        </w:rPr>
        <w:t xml:space="preserve"> </w:t>
      </w:r>
      <w:proofErr w:type="spellStart"/>
      <w:r w:rsidRPr="00080EFF">
        <w:rPr>
          <w:rFonts w:ascii="Times New Roman" w:hAnsi="Times New Roman" w:cs="Times New Roman"/>
          <w:b/>
          <w:bCs/>
          <w:i/>
          <w:iCs/>
          <w:color w:val="000000"/>
          <w:sz w:val="24"/>
          <w:szCs w:val="24"/>
        </w:rPr>
        <w:t>обекти</w:t>
      </w:r>
      <w:proofErr w:type="spellEnd"/>
      <w:r w:rsidRPr="00080EFF">
        <w:rPr>
          <w:rFonts w:ascii="Times New Roman" w:hAnsi="Times New Roman" w:cs="Times New Roman"/>
          <w:b/>
          <w:bCs/>
          <w:i/>
          <w:iCs/>
          <w:color w:val="000000"/>
          <w:sz w:val="24"/>
          <w:szCs w:val="24"/>
        </w:rPr>
        <w:t xml:space="preserve"> </w:t>
      </w:r>
      <w:proofErr w:type="spellStart"/>
      <w:r w:rsidRPr="00080EFF">
        <w:rPr>
          <w:rFonts w:ascii="Times New Roman" w:hAnsi="Times New Roman" w:cs="Times New Roman"/>
          <w:b/>
          <w:bCs/>
          <w:i/>
          <w:iCs/>
          <w:color w:val="000000"/>
          <w:sz w:val="24"/>
          <w:szCs w:val="24"/>
        </w:rPr>
        <w:t>на</w:t>
      </w:r>
      <w:proofErr w:type="spellEnd"/>
      <w:r w:rsidRPr="00080EFF">
        <w:rPr>
          <w:rFonts w:ascii="Times New Roman" w:hAnsi="Times New Roman" w:cs="Times New Roman"/>
          <w:b/>
          <w:bCs/>
          <w:i/>
          <w:iCs/>
          <w:sz w:val="24"/>
          <w:szCs w:val="24"/>
          <w:lang w:val="bg-BG"/>
        </w:rPr>
        <w:t xml:space="preserve"> Топлофикационен район „Земляне““</w:t>
      </w:r>
    </w:p>
    <w:p w14:paraId="096E2673" w14:textId="77777777" w:rsidR="00080EFF" w:rsidRPr="00C02016" w:rsidRDefault="00080EFF" w:rsidP="00080EFF">
      <w:pPr>
        <w:widowControl w:val="0"/>
        <w:autoSpaceDE w:val="0"/>
        <w:autoSpaceDN w:val="0"/>
        <w:adjustRightInd w:val="0"/>
        <w:spacing w:after="0" w:line="240" w:lineRule="auto"/>
        <w:ind w:right="1"/>
        <w:jc w:val="both"/>
        <w:rPr>
          <w:rFonts w:ascii="Times New Roman" w:eastAsia="Times New Roman" w:hAnsi="Times New Roman" w:cs="Times New Roman"/>
          <w:b/>
          <w:noProof/>
          <w:sz w:val="24"/>
          <w:szCs w:val="24"/>
          <w:lang w:val="bg-BG" w:eastAsia="bg-BG"/>
        </w:rPr>
      </w:pPr>
    </w:p>
    <w:p w14:paraId="61C5B29D" w14:textId="77777777" w:rsidR="00080EFF" w:rsidRPr="00C02016" w:rsidRDefault="00080EFF" w:rsidP="00080EFF">
      <w:pPr>
        <w:widowControl w:val="0"/>
        <w:autoSpaceDE w:val="0"/>
        <w:autoSpaceDN w:val="0"/>
        <w:adjustRightInd w:val="0"/>
        <w:spacing w:after="0" w:line="240" w:lineRule="auto"/>
        <w:rPr>
          <w:rFonts w:ascii="Times New Roman" w:eastAsia="Times New Roman" w:hAnsi="Times New Roman" w:cs="Times New Roman"/>
          <w:b/>
          <w:bCs/>
          <w:sz w:val="24"/>
          <w:szCs w:val="24"/>
          <w:lang w:val="bg-BG" w:eastAsia="bg-BG"/>
        </w:rPr>
      </w:pPr>
    </w:p>
    <w:p w14:paraId="78620AA5" w14:textId="77777777" w:rsidR="00080EFF" w:rsidRPr="00C02016" w:rsidRDefault="00080EFF" w:rsidP="00080EFF">
      <w:pPr>
        <w:spacing w:after="0" w:line="240" w:lineRule="auto"/>
        <w:ind w:left="567"/>
        <w:jc w:val="both"/>
        <w:rPr>
          <w:rFonts w:ascii="Times New Roman" w:eastAsia="Times New Roman" w:hAnsi="Times New Roman" w:cs="Times New Roman"/>
          <w:noProof/>
          <w:sz w:val="24"/>
          <w:szCs w:val="24"/>
          <w:lang w:val="bg-BG"/>
        </w:rPr>
      </w:pPr>
      <w:r w:rsidRPr="00C02016">
        <w:rPr>
          <w:rFonts w:ascii="Times New Roman" w:eastAsia="Times New Roman" w:hAnsi="Times New Roman" w:cs="Times New Roman"/>
          <w:noProof/>
          <w:color w:val="000000"/>
          <w:sz w:val="24"/>
          <w:szCs w:val="24"/>
          <w:lang w:val="bg-BG"/>
        </w:rPr>
        <w:t>от .........................................................................................................................................</w:t>
      </w:r>
    </w:p>
    <w:p w14:paraId="643F656F" w14:textId="77777777" w:rsidR="00080EFF" w:rsidRPr="00C02016" w:rsidRDefault="00080EFF" w:rsidP="00080EFF">
      <w:pPr>
        <w:spacing w:after="0" w:line="240" w:lineRule="auto"/>
        <w:ind w:left="567"/>
        <w:jc w:val="center"/>
        <w:rPr>
          <w:rFonts w:ascii="Times New Roman" w:eastAsia="Times New Roman" w:hAnsi="Times New Roman" w:cs="Times New Roman"/>
          <w:noProof/>
          <w:sz w:val="24"/>
          <w:szCs w:val="24"/>
          <w:lang w:val="bg-BG"/>
        </w:rPr>
      </w:pPr>
      <w:r w:rsidRPr="00C02016">
        <w:rPr>
          <w:rFonts w:ascii="Times New Roman" w:eastAsia="Times New Roman" w:hAnsi="Times New Roman" w:cs="Times New Roman"/>
          <w:i/>
          <w:iCs/>
          <w:noProof/>
          <w:color w:val="333333"/>
          <w:sz w:val="24"/>
          <w:szCs w:val="24"/>
          <w:lang w:val="bg-BG"/>
        </w:rPr>
        <w:t>(наименование на участника</w:t>
      </w:r>
      <w:r w:rsidRPr="00C02016">
        <w:rPr>
          <w:rFonts w:ascii="Times New Roman" w:eastAsia="Times New Roman" w:hAnsi="Times New Roman" w:cs="Times New Roman"/>
          <w:noProof/>
          <w:color w:val="333333"/>
          <w:sz w:val="24"/>
          <w:szCs w:val="24"/>
          <w:lang w:val="bg-BG"/>
        </w:rPr>
        <w:t>)</w:t>
      </w:r>
    </w:p>
    <w:p w14:paraId="6F233926" w14:textId="77777777" w:rsidR="00080EFF" w:rsidRPr="00C02016" w:rsidRDefault="00080EFF" w:rsidP="00080EFF">
      <w:pPr>
        <w:spacing w:after="0" w:line="240" w:lineRule="auto"/>
        <w:ind w:left="567"/>
        <w:rPr>
          <w:rFonts w:ascii="Times New Roman" w:eastAsia="Times New Roman" w:hAnsi="Times New Roman" w:cs="Times New Roman"/>
          <w:noProof/>
          <w:sz w:val="24"/>
          <w:szCs w:val="24"/>
          <w:lang w:val="bg-BG"/>
        </w:rPr>
      </w:pPr>
    </w:p>
    <w:p w14:paraId="3554613D" w14:textId="77777777" w:rsidR="00080EFF" w:rsidRPr="00C02016" w:rsidRDefault="00080EFF" w:rsidP="00080EFF">
      <w:pPr>
        <w:spacing w:after="0" w:line="240" w:lineRule="auto"/>
        <w:ind w:left="567"/>
        <w:jc w:val="both"/>
        <w:rPr>
          <w:rFonts w:ascii="Times New Roman" w:eastAsia="Times New Roman" w:hAnsi="Times New Roman" w:cs="Times New Roman"/>
          <w:noProof/>
          <w:sz w:val="24"/>
          <w:szCs w:val="24"/>
          <w:lang w:val="bg-BG"/>
        </w:rPr>
      </w:pPr>
      <w:r w:rsidRPr="00C02016">
        <w:rPr>
          <w:rFonts w:ascii="Times New Roman" w:eastAsia="Times New Roman" w:hAnsi="Times New Roman" w:cs="Times New Roman"/>
          <w:noProof/>
          <w:color w:val="000000"/>
          <w:sz w:val="24"/>
          <w:szCs w:val="24"/>
          <w:lang w:val="bg-BG"/>
        </w:rPr>
        <w:t>и подписано от ...................................................................................................................</w:t>
      </w:r>
    </w:p>
    <w:p w14:paraId="01233383" w14:textId="77777777" w:rsidR="00080EFF" w:rsidRPr="00C02016" w:rsidRDefault="00080EFF" w:rsidP="00080EFF">
      <w:pPr>
        <w:spacing w:after="0" w:line="240" w:lineRule="auto"/>
        <w:ind w:left="567"/>
        <w:jc w:val="center"/>
        <w:rPr>
          <w:rFonts w:ascii="Times New Roman" w:eastAsia="Times New Roman" w:hAnsi="Times New Roman" w:cs="Times New Roman"/>
          <w:noProof/>
          <w:sz w:val="24"/>
          <w:szCs w:val="24"/>
          <w:lang w:val="bg-BG"/>
        </w:rPr>
      </w:pPr>
      <w:r w:rsidRPr="00C02016">
        <w:rPr>
          <w:rFonts w:ascii="Times New Roman" w:eastAsia="Times New Roman" w:hAnsi="Times New Roman" w:cs="Times New Roman"/>
          <w:i/>
          <w:iCs/>
          <w:noProof/>
          <w:color w:val="333333"/>
          <w:sz w:val="24"/>
          <w:szCs w:val="24"/>
          <w:lang w:val="bg-BG"/>
        </w:rPr>
        <w:t xml:space="preserve"> (трите имена)</w:t>
      </w:r>
    </w:p>
    <w:p w14:paraId="3E7BCD9B" w14:textId="77777777" w:rsidR="00080EFF" w:rsidRPr="00C02016" w:rsidRDefault="00080EFF" w:rsidP="00080EFF">
      <w:pPr>
        <w:spacing w:after="0" w:line="240" w:lineRule="auto"/>
        <w:ind w:left="567"/>
        <w:rPr>
          <w:rFonts w:ascii="Times New Roman" w:eastAsia="Times New Roman" w:hAnsi="Times New Roman" w:cs="Times New Roman"/>
          <w:noProof/>
          <w:sz w:val="24"/>
          <w:szCs w:val="24"/>
          <w:lang w:val="bg-BG"/>
        </w:rPr>
      </w:pPr>
    </w:p>
    <w:p w14:paraId="2E8B82CF" w14:textId="77777777" w:rsidR="00080EFF" w:rsidRPr="00C02016" w:rsidRDefault="00080EFF" w:rsidP="00080EFF">
      <w:pPr>
        <w:spacing w:after="0" w:line="240" w:lineRule="auto"/>
        <w:ind w:left="567"/>
        <w:jc w:val="both"/>
        <w:rPr>
          <w:rFonts w:ascii="Times New Roman" w:eastAsia="Times New Roman" w:hAnsi="Times New Roman" w:cs="Times New Roman"/>
          <w:noProof/>
          <w:sz w:val="24"/>
          <w:szCs w:val="24"/>
          <w:lang w:val="bg-BG"/>
        </w:rPr>
      </w:pPr>
      <w:r w:rsidRPr="00C02016">
        <w:rPr>
          <w:rFonts w:ascii="Times New Roman" w:eastAsia="Times New Roman" w:hAnsi="Times New Roman" w:cs="Times New Roman"/>
          <w:noProof/>
          <w:color w:val="000000"/>
          <w:sz w:val="24"/>
          <w:szCs w:val="24"/>
          <w:lang w:val="bg-BG"/>
        </w:rPr>
        <w:t>в качеството му на .............................................................................................................</w:t>
      </w:r>
    </w:p>
    <w:p w14:paraId="392619CA" w14:textId="77777777" w:rsidR="00080EFF" w:rsidRPr="00C02016" w:rsidRDefault="00080EFF" w:rsidP="00080EFF">
      <w:pPr>
        <w:spacing w:after="0" w:line="240" w:lineRule="auto"/>
        <w:ind w:left="567"/>
        <w:jc w:val="center"/>
        <w:rPr>
          <w:rFonts w:ascii="Times New Roman" w:eastAsia="Times New Roman" w:hAnsi="Times New Roman" w:cs="Times New Roman"/>
          <w:noProof/>
          <w:sz w:val="24"/>
          <w:szCs w:val="24"/>
          <w:lang w:val="bg-BG"/>
        </w:rPr>
      </w:pPr>
      <w:r w:rsidRPr="00C02016">
        <w:rPr>
          <w:rFonts w:ascii="Times New Roman" w:eastAsia="Times New Roman" w:hAnsi="Times New Roman" w:cs="Times New Roman"/>
          <w:i/>
          <w:iCs/>
          <w:noProof/>
          <w:color w:val="333333"/>
          <w:sz w:val="24"/>
          <w:szCs w:val="24"/>
          <w:lang w:val="bg-BG"/>
        </w:rPr>
        <w:t>(на длъжност)</w:t>
      </w:r>
    </w:p>
    <w:p w14:paraId="05B82504" w14:textId="77777777" w:rsidR="00080EFF" w:rsidRPr="00C02016" w:rsidRDefault="00080EFF" w:rsidP="00080EFF">
      <w:pPr>
        <w:spacing w:before="240" w:after="0" w:line="276" w:lineRule="auto"/>
        <w:ind w:left="567"/>
        <w:rPr>
          <w:rFonts w:ascii="Times New Roman" w:eastAsia="Times New Roman" w:hAnsi="Times New Roman" w:cs="Times New Roman"/>
          <w:noProof/>
          <w:sz w:val="24"/>
          <w:szCs w:val="24"/>
          <w:lang w:val="bg-BG"/>
        </w:rPr>
      </w:pPr>
      <w:r w:rsidRPr="00C02016">
        <w:rPr>
          <w:rFonts w:ascii="Times New Roman" w:eastAsia="Times New Roman" w:hAnsi="Times New Roman" w:cs="Times New Roman"/>
          <w:noProof/>
          <w:color w:val="000000"/>
          <w:sz w:val="24"/>
          <w:szCs w:val="24"/>
          <w:lang w:val="bg-BG"/>
        </w:rPr>
        <w:t>с ЕИК/БУЛСТАТ/ друг идентификационен код .............................................................</w:t>
      </w:r>
    </w:p>
    <w:p w14:paraId="0470BAA3" w14:textId="77777777" w:rsidR="00080EFF" w:rsidRPr="00C02016" w:rsidRDefault="00080EFF" w:rsidP="00080EFF">
      <w:pPr>
        <w:widowControl w:val="0"/>
        <w:autoSpaceDE w:val="0"/>
        <w:autoSpaceDN w:val="0"/>
        <w:adjustRightInd w:val="0"/>
        <w:spacing w:after="0" w:line="240" w:lineRule="auto"/>
        <w:rPr>
          <w:rFonts w:ascii="Times New Roman" w:eastAsia="Times New Roman" w:hAnsi="Times New Roman" w:cs="Times New Roman"/>
          <w:b/>
          <w:bCs/>
          <w:noProof/>
          <w:sz w:val="24"/>
          <w:szCs w:val="24"/>
          <w:lang w:val="bg-BG" w:eastAsia="bg-BG"/>
        </w:rPr>
      </w:pPr>
    </w:p>
    <w:p w14:paraId="73B4AAD2" w14:textId="77777777" w:rsidR="00080EFF" w:rsidRPr="00C02016" w:rsidRDefault="00080EFF" w:rsidP="00080EFF">
      <w:pPr>
        <w:widowControl w:val="0"/>
        <w:autoSpaceDE w:val="0"/>
        <w:autoSpaceDN w:val="0"/>
        <w:adjustRightInd w:val="0"/>
        <w:spacing w:after="0" w:line="240" w:lineRule="auto"/>
        <w:rPr>
          <w:rFonts w:ascii="Times New Roman" w:eastAsia="Times New Roman" w:hAnsi="Times New Roman" w:cs="Times New Roman"/>
          <w:b/>
          <w:bCs/>
          <w:noProof/>
          <w:sz w:val="24"/>
          <w:szCs w:val="24"/>
          <w:lang w:val="bg-BG" w:eastAsia="bg-BG"/>
        </w:rPr>
      </w:pPr>
    </w:p>
    <w:p w14:paraId="750A2F8D" w14:textId="77777777" w:rsidR="00080EFF" w:rsidRPr="00C02016" w:rsidRDefault="00080EFF" w:rsidP="00080EFF">
      <w:pPr>
        <w:widowControl w:val="0"/>
        <w:autoSpaceDE w:val="0"/>
        <w:autoSpaceDN w:val="0"/>
        <w:adjustRightInd w:val="0"/>
        <w:spacing w:after="0" w:line="240" w:lineRule="auto"/>
        <w:ind w:firstLine="720"/>
        <w:rPr>
          <w:rFonts w:ascii="Times New Roman" w:eastAsia="Times New Roman" w:hAnsi="Times New Roman" w:cs="Times New Roman"/>
          <w:b/>
          <w:bCs/>
          <w:noProof/>
          <w:sz w:val="24"/>
          <w:szCs w:val="24"/>
          <w:lang w:val="bg-BG" w:eastAsia="bg-BG"/>
        </w:rPr>
      </w:pPr>
      <w:r w:rsidRPr="00C02016">
        <w:rPr>
          <w:rFonts w:ascii="Times New Roman" w:eastAsia="Times New Roman" w:hAnsi="Times New Roman" w:cs="Times New Roman"/>
          <w:b/>
          <w:bCs/>
          <w:noProof/>
          <w:sz w:val="24"/>
          <w:szCs w:val="24"/>
          <w:lang w:val="bg-BG" w:eastAsia="bg-BG"/>
        </w:rPr>
        <w:t>УВАЖАЕМИ ДАМИ И ГОСПОДА,</w:t>
      </w:r>
    </w:p>
    <w:p w14:paraId="22CF1867" w14:textId="77777777" w:rsidR="00080EFF" w:rsidRPr="00C02016" w:rsidRDefault="00080EFF" w:rsidP="00080EFF">
      <w:pPr>
        <w:widowControl w:val="0"/>
        <w:autoSpaceDE w:val="0"/>
        <w:autoSpaceDN w:val="0"/>
        <w:adjustRightInd w:val="0"/>
        <w:spacing w:after="0" w:line="240" w:lineRule="auto"/>
        <w:rPr>
          <w:rFonts w:ascii="Times New Roman" w:eastAsia="Times New Roman" w:hAnsi="Times New Roman" w:cs="Times New Roman"/>
          <w:bCs/>
          <w:noProof/>
          <w:color w:val="000000" w:themeColor="text1"/>
          <w:sz w:val="24"/>
          <w:szCs w:val="24"/>
          <w:lang w:val="bg-BG" w:eastAsia="bg-BG"/>
        </w:rPr>
      </w:pPr>
    </w:p>
    <w:p w14:paraId="7DE7FBB5" w14:textId="0B1561F4" w:rsidR="00080EFF" w:rsidRPr="005437BF" w:rsidRDefault="00080EFF" w:rsidP="00080EFF">
      <w:pPr>
        <w:spacing w:after="0" w:line="240" w:lineRule="auto"/>
        <w:ind w:firstLine="720"/>
        <w:jc w:val="both"/>
        <w:rPr>
          <w:rFonts w:ascii="Times New Roman" w:hAnsi="Times New Roman" w:cs="Times New Roman"/>
          <w:b/>
          <w:bCs/>
          <w:sz w:val="24"/>
          <w:szCs w:val="24"/>
          <w:lang w:val="bg-BG"/>
        </w:rPr>
      </w:pPr>
      <w:r w:rsidRPr="00C02016">
        <w:rPr>
          <w:rFonts w:ascii="Times New Roman" w:eastAsia="Times New Roman" w:hAnsi="Times New Roman" w:cs="Times New Roman"/>
          <w:noProof/>
          <w:color w:val="000000" w:themeColor="text1"/>
          <w:sz w:val="24"/>
          <w:szCs w:val="24"/>
          <w:lang w:val="bg-BG" w:eastAsia="bg-BG"/>
        </w:rPr>
        <w:t>1.</w:t>
      </w:r>
      <w:r w:rsidRPr="00C02016">
        <w:rPr>
          <w:rFonts w:ascii="Times New Roman" w:eastAsia="Times New Roman" w:hAnsi="Times New Roman" w:cs="Times New Roman"/>
          <w:b/>
          <w:noProof/>
          <w:color w:val="000000" w:themeColor="text1"/>
          <w:sz w:val="24"/>
          <w:szCs w:val="24"/>
          <w:lang w:val="bg-BG" w:eastAsia="bg-BG"/>
        </w:rPr>
        <w:t xml:space="preserve"> </w:t>
      </w:r>
      <w:r w:rsidRPr="00C02016">
        <w:rPr>
          <w:rFonts w:ascii="Times New Roman" w:eastAsia="Times New Roman" w:hAnsi="Times New Roman" w:cs="Times New Roman"/>
          <w:noProof/>
          <w:color w:val="000000" w:themeColor="text1"/>
          <w:sz w:val="24"/>
          <w:szCs w:val="24"/>
          <w:lang w:val="bg-BG" w:eastAsia="bg-BG"/>
        </w:rPr>
        <w:t>За изпълнение на обществена поръчка с предмет:</w:t>
      </w:r>
      <w:r w:rsidRPr="00C02016">
        <w:rPr>
          <w:rFonts w:ascii="Times New Roman" w:eastAsia="Times New Roman" w:hAnsi="Times New Roman" w:cs="Times New Roman"/>
          <w:b/>
          <w:bCs/>
          <w:noProof/>
          <w:color w:val="000000" w:themeColor="text1"/>
          <w:sz w:val="24"/>
          <w:szCs w:val="24"/>
          <w:lang w:val="bg-BG" w:eastAsia="bg-BG"/>
        </w:rPr>
        <w:t xml:space="preserve">  </w:t>
      </w:r>
      <w:r w:rsidR="00CA01FF">
        <w:rPr>
          <w:rFonts w:ascii="Times New Roman" w:eastAsia="Times New Roman" w:hAnsi="Times New Roman" w:cs="Times New Roman"/>
          <w:b/>
          <w:bCs/>
          <w:noProof/>
          <w:color w:val="000000" w:themeColor="text1"/>
          <w:sz w:val="24"/>
          <w:szCs w:val="24"/>
          <w:lang w:val="bg-BG" w:eastAsia="bg-BG"/>
        </w:rPr>
        <w:t>„</w:t>
      </w:r>
      <w:r w:rsidRPr="007C6844">
        <w:rPr>
          <w:rFonts w:ascii="Times New Roman" w:hAnsi="Times New Roman" w:cs="Times New Roman"/>
          <w:b/>
          <w:bCs/>
          <w:sz w:val="24"/>
          <w:szCs w:val="24"/>
          <w:lang w:val="bg-BG"/>
        </w:rPr>
        <w:t>Ремонтни дейности по покриви з</w:t>
      </w:r>
      <w:r>
        <w:rPr>
          <w:rFonts w:ascii="Times New Roman" w:hAnsi="Times New Roman" w:cs="Times New Roman"/>
          <w:b/>
          <w:bCs/>
          <w:sz w:val="24"/>
          <w:szCs w:val="24"/>
          <w:lang w:val="bg-BG"/>
        </w:rPr>
        <w:t xml:space="preserve">а </w:t>
      </w:r>
      <w:r w:rsidRPr="00C026EC">
        <w:rPr>
          <w:rFonts w:ascii="Times New Roman" w:hAnsi="Times New Roman" w:cs="Times New Roman"/>
          <w:b/>
          <w:bCs/>
          <w:sz w:val="24"/>
          <w:szCs w:val="24"/>
          <w:lang w:val="bg-BG"/>
        </w:rPr>
        <w:t xml:space="preserve">обекти на „Топлофикация София” ЕАД по три обособени позиции“ </w:t>
      </w:r>
      <w:r w:rsidRPr="00C026EC">
        <w:rPr>
          <w:rFonts w:ascii="Times New Roman" w:hAnsi="Times New Roman" w:cs="Times New Roman"/>
          <w:b/>
          <w:bCs/>
          <w:i/>
          <w:iCs/>
          <w:sz w:val="24"/>
          <w:szCs w:val="24"/>
          <w:lang w:val="bg-BG"/>
        </w:rPr>
        <w:t xml:space="preserve">за </w:t>
      </w:r>
      <w:r w:rsidR="00C026EC" w:rsidRPr="00C026EC">
        <w:rPr>
          <w:rFonts w:ascii="Times New Roman" w:hAnsi="Times New Roman" w:cs="Times New Roman"/>
          <w:b/>
          <w:bCs/>
          <w:i/>
          <w:iCs/>
          <w:sz w:val="24"/>
          <w:szCs w:val="24"/>
          <w:lang w:val="bg-BG"/>
        </w:rPr>
        <w:t>Обос</w:t>
      </w:r>
      <w:r w:rsidR="00C026EC" w:rsidRPr="00C026EC">
        <w:rPr>
          <w:rFonts w:ascii="Times New Roman" w:hAnsi="Times New Roman" w:cs="Times New Roman"/>
          <w:b/>
          <w:bCs/>
          <w:i/>
          <w:iCs/>
          <w:sz w:val="24"/>
          <w:szCs w:val="24"/>
        </w:rPr>
        <w:t>o</w:t>
      </w:r>
      <w:r w:rsidR="00C026EC" w:rsidRPr="00C026EC">
        <w:rPr>
          <w:rFonts w:ascii="Times New Roman" w:hAnsi="Times New Roman" w:cs="Times New Roman"/>
          <w:b/>
          <w:bCs/>
          <w:i/>
          <w:iCs/>
          <w:sz w:val="24"/>
          <w:szCs w:val="24"/>
          <w:lang w:val="bg-BG"/>
        </w:rPr>
        <w:t>бена поз</w:t>
      </w:r>
      <w:r w:rsidR="00C026EC" w:rsidRPr="00C026EC">
        <w:rPr>
          <w:rFonts w:ascii="Times New Roman" w:hAnsi="Times New Roman" w:cs="Times New Roman"/>
          <w:b/>
          <w:bCs/>
          <w:i/>
          <w:iCs/>
          <w:sz w:val="24"/>
          <w:szCs w:val="24"/>
        </w:rPr>
        <w:t>и</w:t>
      </w:r>
      <w:r w:rsidR="00C026EC" w:rsidRPr="00C026EC">
        <w:rPr>
          <w:rFonts w:ascii="Times New Roman" w:hAnsi="Times New Roman" w:cs="Times New Roman"/>
          <w:b/>
          <w:bCs/>
          <w:i/>
          <w:iCs/>
          <w:sz w:val="24"/>
          <w:szCs w:val="24"/>
          <w:lang w:val="bg-BG"/>
        </w:rPr>
        <w:t>ция № 2 – „</w:t>
      </w:r>
      <w:proofErr w:type="spellStart"/>
      <w:r w:rsidR="00C026EC" w:rsidRPr="00C026EC">
        <w:rPr>
          <w:rFonts w:ascii="Times New Roman" w:hAnsi="Times New Roman" w:cs="Times New Roman"/>
          <w:b/>
          <w:bCs/>
          <w:i/>
          <w:iCs/>
          <w:color w:val="000000"/>
          <w:sz w:val="24"/>
          <w:szCs w:val="24"/>
        </w:rPr>
        <w:t>Ремонтни</w:t>
      </w:r>
      <w:proofErr w:type="spellEnd"/>
      <w:r w:rsidR="00C026EC" w:rsidRPr="00C026EC">
        <w:rPr>
          <w:rFonts w:ascii="Times New Roman" w:hAnsi="Times New Roman" w:cs="Times New Roman"/>
          <w:b/>
          <w:bCs/>
          <w:i/>
          <w:iCs/>
          <w:color w:val="000000"/>
          <w:sz w:val="24"/>
          <w:szCs w:val="24"/>
        </w:rPr>
        <w:t xml:space="preserve"> </w:t>
      </w:r>
      <w:proofErr w:type="spellStart"/>
      <w:r w:rsidR="00C026EC" w:rsidRPr="00C026EC">
        <w:rPr>
          <w:rFonts w:ascii="Times New Roman" w:hAnsi="Times New Roman" w:cs="Times New Roman"/>
          <w:b/>
          <w:bCs/>
          <w:i/>
          <w:iCs/>
          <w:color w:val="000000"/>
          <w:sz w:val="24"/>
          <w:szCs w:val="24"/>
        </w:rPr>
        <w:t>дейности</w:t>
      </w:r>
      <w:proofErr w:type="spellEnd"/>
      <w:r w:rsidR="00C026EC" w:rsidRPr="00C026EC">
        <w:rPr>
          <w:rFonts w:ascii="Times New Roman" w:hAnsi="Times New Roman" w:cs="Times New Roman"/>
          <w:b/>
          <w:bCs/>
          <w:i/>
          <w:iCs/>
          <w:color w:val="000000"/>
          <w:sz w:val="24"/>
          <w:szCs w:val="24"/>
        </w:rPr>
        <w:t xml:space="preserve"> </w:t>
      </w:r>
      <w:proofErr w:type="spellStart"/>
      <w:r w:rsidR="00C026EC" w:rsidRPr="00C026EC">
        <w:rPr>
          <w:rFonts w:ascii="Times New Roman" w:hAnsi="Times New Roman" w:cs="Times New Roman"/>
          <w:b/>
          <w:bCs/>
          <w:i/>
          <w:iCs/>
          <w:color w:val="000000"/>
          <w:sz w:val="24"/>
          <w:szCs w:val="24"/>
        </w:rPr>
        <w:t>по</w:t>
      </w:r>
      <w:proofErr w:type="spellEnd"/>
      <w:r w:rsidR="00C026EC" w:rsidRPr="00C026EC">
        <w:rPr>
          <w:rFonts w:ascii="Times New Roman" w:hAnsi="Times New Roman" w:cs="Times New Roman"/>
          <w:b/>
          <w:bCs/>
          <w:i/>
          <w:iCs/>
          <w:color w:val="000000"/>
          <w:sz w:val="24"/>
          <w:szCs w:val="24"/>
        </w:rPr>
        <w:t xml:space="preserve"> </w:t>
      </w:r>
      <w:proofErr w:type="spellStart"/>
      <w:r w:rsidR="00C026EC" w:rsidRPr="00C026EC">
        <w:rPr>
          <w:rFonts w:ascii="Times New Roman" w:hAnsi="Times New Roman" w:cs="Times New Roman"/>
          <w:b/>
          <w:bCs/>
          <w:i/>
          <w:iCs/>
          <w:color w:val="000000"/>
          <w:sz w:val="24"/>
          <w:szCs w:val="24"/>
        </w:rPr>
        <w:t>покриви</w:t>
      </w:r>
      <w:proofErr w:type="spellEnd"/>
      <w:r w:rsidR="00C026EC" w:rsidRPr="00C026EC">
        <w:rPr>
          <w:rFonts w:ascii="Times New Roman" w:hAnsi="Times New Roman" w:cs="Times New Roman"/>
          <w:b/>
          <w:bCs/>
          <w:i/>
          <w:iCs/>
          <w:color w:val="000000"/>
          <w:sz w:val="24"/>
          <w:szCs w:val="24"/>
        </w:rPr>
        <w:t xml:space="preserve"> </w:t>
      </w:r>
      <w:proofErr w:type="spellStart"/>
      <w:r w:rsidR="00C026EC" w:rsidRPr="00C026EC">
        <w:rPr>
          <w:rFonts w:ascii="Times New Roman" w:hAnsi="Times New Roman" w:cs="Times New Roman"/>
          <w:b/>
          <w:bCs/>
          <w:i/>
          <w:iCs/>
          <w:color w:val="000000"/>
          <w:sz w:val="24"/>
          <w:szCs w:val="24"/>
        </w:rPr>
        <w:t>за</w:t>
      </w:r>
      <w:proofErr w:type="spellEnd"/>
      <w:r w:rsidR="00C026EC" w:rsidRPr="00C026EC">
        <w:rPr>
          <w:rFonts w:ascii="Times New Roman" w:hAnsi="Times New Roman" w:cs="Times New Roman"/>
          <w:b/>
          <w:bCs/>
          <w:i/>
          <w:iCs/>
          <w:color w:val="000000"/>
          <w:sz w:val="24"/>
          <w:szCs w:val="24"/>
        </w:rPr>
        <w:t xml:space="preserve"> </w:t>
      </w:r>
      <w:proofErr w:type="spellStart"/>
      <w:r w:rsidR="00C026EC" w:rsidRPr="00C026EC">
        <w:rPr>
          <w:rFonts w:ascii="Times New Roman" w:hAnsi="Times New Roman" w:cs="Times New Roman"/>
          <w:b/>
          <w:bCs/>
          <w:i/>
          <w:iCs/>
          <w:color w:val="000000"/>
          <w:sz w:val="24"/>
          <w:szCs w:val="24"/>
        </w:rPr>
        <w:t>обекти</w:t>
      </w:r>
      <w:proofErr w:type="spellEnd"/>
      <w:r w:rsidR="00C026EC" w:rsidRPr="00C026EC">
        <w:rPr>
          <w:rFonts w:ascii="Times New Roman" w:hAnsi="Times New Roman" w:cs="Times New Roman"/>
          <w:b/>
          <w:bCs/>
          <w:i/>
          <w:iCs/>
          <w:color w:val="000000"/>
          <w:sz w:val="24"/>
          <w:szCs w:val="24"/>
        </w:rPr>
        <w:t xml:space="preserve"> </w:t>
      </w:r>
      <w:proofErr w:type="spellStart"/>
      <w:r w:rsidR="00C026EC" w:rsidRPr="00C026EC">
        <w:rPr>
          <w:rFonts w:ascii="Times New Roman" w:hAnsi="Times New Roman" w:cs="Times New Roman"/>
          <w:b/>
          <w:bCs/>
          <w:i/>
          <w:iCs/>
          <w:color w:val="000000"/>
          <w:sz w:val="24"/>
          <w:szCs w:val="24"/>
        </w:rPr>
        <w:t>на</w:t>
      </w:r>
      <w:proofErr w:type="spellEnd"/>
      <w:r w:rsidR="00C026EC" w:rsidRPr="00C026EC">
        <w:rPr>
          <w:rFonts w:ascii="Times New Roman" w:hAnsi="Times New Roman" w:cs="Times New Roman"/>
          <w:b/>
          <w:bCs/>
          <w:i/>
          <w:iCs/>
          <w:sz w:val="24"/>
          <w:szCs w:val="24"/>
          <w:lang w:val="bg-BG"/>
        </w:rPr>
        <w:t xml:space="preserve"> Топлофикационен район „Земляне““</w:t>
      </w:r>
      <w:r w:rsidRPr="00C026EC">
        <w:rPr>
          <w:rFonts w:ascii="Times New Roman" w:eastAsia="Times New Roman" w:hAnsi="Times New Roman" w:cs="Times New Roman"/>
          <w:b/>
          <w:bCs/>
          <w:noProof/>
          <w:color w:val="000000" w:themeColor="text1"/>
          <w:sz w:val="24"/>
          <w:szCs w:val="24"/>
          <w:lang w:val="bg-BG" w:eastAsia="bg-BG"/>
        </w:rPr>
        <w:t>,</w:t>
      </w:r>
      <w:r w:rsidRPr="00C026EC">
        <w:rPr>
          <w:rFonts w:ascii="Times New Roman" w:eastAsia="Times New Roman" w:hAnsi="Times New Roman" w:cs="Times New Roman"/>
          <w:b/>
          <w:i/>
          <w:color w:val="000000" w:themeColor="text1"/>
          <w:sz w:val="24"/>
          <w:szCs w:val="24"/>
          <w:lang w:val="bg-BG"/>
        </w:rPr>
        <w:t xml:space="preserve"> </w:t>
      </w:r>
      <w:r w:rsidRPr="00C026EC">
        <w:rPr>
          <w:rFonts w:ascii="Times New Roman" w:eastAsia="Batang" w:hAnsi="Times New Roman" w:cs="Times New Roman"/>
          <w:b/>
          <w:bCs/>
          <w:noProof/>
          <w:sz w:val="24"/>
          <w:szCs w:val="24"/>
          <w:lang w:val="bg-BG" w:eastAsia="ko-KR"/>
        </w:rPr>
        <w:t>предлагаме</w:t>
      </w:r>
      <w:r w:rsidRPr="00C02016">
        <w:rPr>
          <w:rFonts w:ascii="Times New Roman" w:eastAsia="Batang" w:hAnsi="Times New Roman" w:cs="Times New Roman"/>
          <w:b/>
          <w:bCs/>
          <w:noProof/>
          <w:sz w:val="24"/>
          <w:szCs w:val="24"/>
          <w:lang w:val="bg-BG" w:eastAsia="ko-KR"/>
        </w:rPr>
        <w:t xml:space="preserve"> </w:t>
      </w:r>
    </w:p>
    <w:p w14:paraId="47B05C38" w14:textId="77777777" w:rsidR="00080EFF" w:rsidRPr="00C02016" w:rsidRDefault="00080EFF" w:rsidP="00080EFF">
      <w:pPr>
        <w:widowControl w:val="0"/>
        <w:autoSpaceDE w:val="0"/>
        <w:autoSpaceDN w:val="0"/>
        <w:adjustRightInd w:val="0"/>
        <w:spacing w:after="0" w:line="240" w:lineRule="auto"/>
        <w:jc w:val="both"/>
        <w:rPr>
          <w:rFonts w:ascii="Times New Roman" w:eastAsia="Batang" w:hAnsi="Times New Roman" w:cs="Times New Roman"/>
          <w:b/>
          <w:bCs/>
          <w:noProof/>
          <w:sz w:val="24"/>
          <w:szCs w:val="24"/>
          <w:lang w:val="bg-BG" w:eastAsia="ko-KR"/>
        </w:rPr>
      </w:pPr>
    </w:p>
    <w:p w14:paraId="0665DD58" w14:textId="77777777" w:rsidR="00F905D3" w:rsidRPr="00F905D3" w:rsidRDefault="00F905D3" w:rsidP="00F905D3">
      <w:pPr>
        <w:ind w:firstLine="540"/>
        <w:jc w:val="both"/>
        <w:rPr>
          <w:rFonts w:ascii="Times New Roman" w:hAnsi="Times New Roman" w:cs="Times New Roman"/>
          <w:color w:val="000000"/>
          <w:sz w:val="24"/>
          <w:szCs w:val="24"/>
          <w:lang w:val="bg-BG"/>
        </w:rPr>
      </w:pPr>
      <w:r w:rsidRPr="00C02016">
        <w:rPr>
          <w:rFonts w:ascii="Times New Roman" w:eastAsia="Batang" w:hAnsi="Times New Roman" w:cs="Times New Roman"/>
          <w:b/>
          <w:bCs/>
          <w:noProof/>
          <w:sz w:val="24"/>
          <w:szCs w:val="24"/>
          <w:lang w:val="bg-BG" w:eastAsia="ko-KR"/>
        </w:rPr>
        <w:t>ОБЩА ЦЕНА:</w:t>
      </w:r>
      <w:r w:rsidRPr="00C02016">
        <w:rPr>
          <w:rFonts w:ascii="Times New Roman" w:eastAsia="Batang" w:hAnsi="Times New Roman" w:cs="Times New Roman"/>
          <w:b/>
          <w:noProof/>
          <w:sz w:val="24"/>
          <w:szCs w:val="24"/>
          <w:lang w:val="bg-BG" w:eastAsia="ko-KR"/>
        </w:rPr>
        <w:t xml:space="preserve"> …………………....... (…………………………..) лева</w:t>
      </w:r>
      <w:r w:rsidRPr="00C02016">
        <w:rPr>
          <w:rFonts w:ascii="Times New Roman" w:eastAsia="Batang" w:hAnsi="Times New Roman" w:cs="Times New Roman"/>
          <w:noProof/>
          <w:sz w:val="24"/>
          <w:szCs w:val="24"/>
          <w:lang w:val="bg-BG" w:eastAsia="ko-KR"/>
        </w:rPr>
        <w:t xml:space="preserve"> </w:t>
      </w:r>
      <w:r w:rsidRPr="00C02016">
        <w:rPr>
          <w:rFonts w:ascii="Times New Roman" w:hAnsi="Times New Roman" w:cs="Times New Roman"/>
          <w:b/>
          <w:noProof/>
          <w:color w:val="000000"/>
          <w:spacing w:val="2"/>
          <w:sz w:val="24"/>
          <w:szCs w:val="24"/>
          <w:lang w:val="bg-BG" w:eastAsia="ko-KR"/>
        </w:rPr>
        <w:t>без включен</w:t>
      </w:r>
      <w:r w:rsidRPr="00C02016">
        <w:rPr>
          <w:rFonts w:ascii="Times New Roman" w:hAnsi="Times New Roman" w:cs="Times New Roman"/>
          <w:noProof/>
          <w:color w:val="000000"/>
          <w:spacing w:val="2"/>
          <w:sz w:val="24"/>
          <w:szCs w:val="24"/>
          <w:lang w:val="bg-BG" w:eastAsia="ko-KR"/>
        </w:rPr>
        <w:t xml:space="preserve"> </w:t>
      </w:r>
      <w:r w:rsidRPr="00C02016">
        <w:rPr>
          <w:rFonts w:ascii="Times New Roman" w:hAnsi="Times New Roman" w:cs="Times New Roman"/>
          <w:b/>
          <w:bCs/>
          <w:noProof/>
          <w:color w:val="000000"/>
          <w:spacing w:val="2"/>
          <w:sz w:val="24"/>
          <w:szCs w:val="24"/>
          <w:lang w:val="bg-BG" w:eastAsia="ko-KR"/>
        </w:rPr>
        <w:t xml:space="preserve">ДДС </w:t>
      </w:r>
      <w:r w:rsidRPr="00C02016">
        <w:rPr>
          <w:rFonts w:ascii="Times New Roman" w:hAnsi="Times New Roman" w:cs="Times New Roman"/>
          <w:bCs/>
          <w:noProof/>
          <w:color w:val="000000"/>
          <w:spacing w:val="2"/>
          <w:sz w:val="24"/>
          <w:szCs w:val="24"/>
          <w:lang w:val="bg-BG" w:eastAsia="ko-KR"/>
        </w:rPr>
        <w:t>или ………….. (…………………………) лева с включен ДДС</w:t>
      </w:r>
      <w:r>
        <w:rPr>
          <w:rFonts w:ascii="Times New Roman" w:hAnsi="Times New Roman" w:cs="Times New Roman"/>
          <w:bCs/>
          <w:noProof/>
          <w:color w:val="000000"/>
          <w:spacing w:val="2"/>
          <w:sz w:val="24"/>
          <w:szCs w:val="24"/>
          <w:lang w:val="bg-BG" w:eastAsia="ko-KR"/>
        </w:rPr>
        <w:t>,</w:t>
      </w:r>
      <w:r w:rsidRPr="00C02016">
        <w:rPr>
          <w:rFonts w:ascii="Times New Roman" w:hAnsi="Times New Roman" w:cs="Times New Roman"/>
          <w:bCs/>
          <w:noProof/>
          <w:color w:val="000000"/>
          <w:spacing w:val="2"/>
          <w:sz w:val="24"/>
          <w:szCs w:val="24"/>
          <w:lang w:val="bg-BG" w:eastAsia="ko-KR"/>
        </w:rPr>
        <w:t xml:space="preserve"> </w:t>
      </w:r>
      <w:r w:rsidRPr="00F905D3">
        <w:rPr>
          <w:rFonts w:ascii="Times New Roman" w:hAnsi="Times New Roman" w:cs="Times New Roman"/>
          <w:color w:val="000000"/>
          <w:sz w:val="24"/>
          <w:szCs w:val="24"/>
          <w:lang w:val="bg-BG"/>
        </w:rPr>
        <w:t>разпределена, както следва:</w:t>
      </w:r>
    </w:p>
    <w:tbl>
      <w:tblPr>
        <w:tblW w:w="0" w:type="auto"/>
        <w:tblInd w:w="55" w:type="dxa"/>
        <w:tblCellMar>
          <w:left w:w="70" w:type="dxa"/>
          <w:right w:w="70" w:type="dxa"/>
        </w:tblCellMar>
        <w:tblLook w:val="04A0" w:firstRow="1" w:lastRow="0" w:firstColumn="1" w:lastColumn="0" w:noHBand="0" w:noVBand="1"/>
      </w:tblPr>
      <w:tblGrid>
        <w:gridCol w:w="722"/>
        <w:gridCol w:w="6751"/>
        <w:gridCol w:w="1937"/>
      </w:tblGrid>
      <w:tr w:rsidR="00F905D3" w:rsidRPr="00FA339E" w14:paraId="0E093790" w14:textId="77777777" w:rsidTr="006449A3">
        <w:trPr>
          <w:trHeight w:val="561"/>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14:paraId="0CE91FC9" w14:textId="77777777" w:rsidR="00F905D3" w:rsidRPr="00FA339E" w:rsidRDefault="00F905D3" w:rsidP="006449A3">
            <w:pPr>
              <w:ind w:firstLine="210"/>
              <w:rPr>
                <w:rFonts w:ascii="Times New Roman" w:hAnsi="Times New Roman" w:cs="Times New Roman"/>
                <w:b/>
                <w:bCs/>
                <w:color w:val="000000"/>
                <w:sz w:val="24"/>
                <w:szCs w:val="24"/>
              </w:rPr>
            </w:pPr>
            <w:r w:rsidRPr="00FA339E">
              <w:rPr>
                <w:rFonts w:ascii="Times New Roman" w:hAnsi="Times New Roman" w:cs="Times New Roman"/>
                <w:b/>
                <w:bCs/>
                <w:color w:val="000000"/>
                <w:sz w:val="24"/>
                <w:szCs w:val="24"/>
              </w:rPr>
              <w:t>№</w:t>
            </w:r>
          </w:p>
        </w:tc>
        <w:tc>
          <w:tcPr>
            <w:tcW w:w="6870" w:type="dxa"/>
            <w:tcBorders>
              <w:top w:val="single" w:sz="4" w:space="0" w:color="auto"/>
              <w:left w:val="nil"/>
              <w:bottom w:val="single" w:sz="4" w:space="0" w:color="auto"/>
              <w:right w:val="single" w:sz="4" w:space="0" w:color="000000"/>
            </w:tcBorders>
            <w:shd w:val="clear" w:color="auto" w:fill="auto"/>
            <w:vAlign w:val="center"/>
          </w:tcPr>
          <w:p w14:paraId="667518F1" w14:textId="77777777" w:rsidR="00F905D3" w:rsidRPr="00FA339E" w:rsidRDefault="00F905D3" w:rsidP="006449A3">
            <w:pPr>
              <w:jc w:val="both"/>
              <w:rPr>
                <w:rFonts w:ascii="Times New Roman" w:hAnsi="Times New Roman" w:cs="Times New Roman"/>
                <w:b/>
                <w:bCs/>
                <w:color w:val="000000"/>
                <w:sz w:val="24"/>
                <w:szCs w:val="24"/>
              </w:rPr>
            </w:pPr>
            <w:r w:rsidRPr="00C87877">
              <w:rPr>
                <w:rFonts w:ascii="Times New Roman" w:hAnsi="Times New Roman" w:cs="Times New Roman"/>
                <w:b/>
                <w:bCs/>
                <w:sz w:val="24"/>
                <w:szCs w:val="24"/>
              </w:rPr>
              <w:t>„</w:t>
            </w:r>
            <w:proofErr w:type="spellStart"/>
            <w:r w:rsidRPr="00C87877">
              <w:rPr>
                <w:rFonts w:ascii="Times New Roman" w:hAnsi="Times New Roman" w:cs="Times New Roman"/>
                <w:b/>
                <w:bCs/>
                <w:sz w:val="24"/>
                <w:szCs w:val="24"/>
              </w:rPr>
              <w:t>Ремонтни</w:t>
            </w:r>
            <w:proofErr w:type="spellEnd"/>
            <w:r w:rsidRPr="00C87877">
              <w:rPr>
                <w:rFonts w:ascii="Times New Roman" w:hAnsi="Times New Roman" w:cs="Times New Roman"/>
                <w:b/>
                <w:bCs/>
                <w:sz w:val="24"/>
                <w:szCs w:val="24"/>
              </w:rPr>
              <w:t xml:space="preserve"> </w:t>
            </w:r>
            <w:proofErr w:type="spellStart"/>
            <w:r w:rsidRPr="00C87877">
              <w:rPr>
                <w:rFonts w:ascii="Times New Roman" w:hAnsi="Times New Roman" w:cs="Times New Roman"/>
                <w:b/>
                <w:bCs/>
                <w:sz w:val="24"/>
                <w:szCs w:val="24"/>
              </w:rPr>
              <w:t>дейности</w:t>
            </w:r>
            <w:proofErr w:type="spellEnd"/>
            <w:r w:rsidRPr="00C87877">
              <w:rPr>
                <w:rFonts w:ascii="Times New Roman" w:hAnsi="Times New Roman" w:cs="Times New Roman"/>
                <w:b/>
                <w:bCs/>
                <w:sz w:val="24"/>
                <w:szCs w:val="24"/>
              </w:rPr>
              <w:t xml:space="preserve"> </w:t>
            </w:r>
            <w:proofErr w:type="spellStart"/>
            <w:r w:rsidRPr="00C87877">
              <w:rPr>
                <w:rFonts w:ascii="Times New Roman" w:hAnsi="Times New Roman" w:cs="Times New Roman"/>
                <w:b/>
                <w:bCs/>
                <w:sz w:val="24"/>
                <w:szCs w:val="24"/>
              </w:rPr>
              <w:t>по</w:t>
            </w:r>
            <w:proofErr w:type="spellEnd"/>
            <w:r w:rsidRPr="00C87877">
              <w:rPr>
                <w:rFonts w:ascii="Times New Roman" w:hAnsi="Times New Roman" w:cs="Times New Roman"/>
                <w:b/>
                <w:bCs/>
                <w:sz w:val="24"/>
                <w:szCs w:val="24"/>
              </w:rPr>
              <w:t xml:space="preserve"> </w:t>
            </w:r>
            <w:proofErr w:type="spellStart"/>
            <w:r w:rsidRPr="00C87877">
              <w:rPr>
                <w:rFonts w:ascii="Times New Roman" w:hAnsi="Times New Roman" w:cs="Times New Roman"/>
                <w:b/>
                <w:bCs/>
                <w:sz w:val="24"/>
                <w:szCs w:val="24"/>
              </w:rPr>
              <w:t>покриви</w:t>
            </w:r>
            <w:proofErr w:type="spellEnd"/>
            <w:r w:rsidRPr="00C87877">
              <w:rPr>
                <w:rFonts w:ascii="Times New Roman" w:hAnsi="Times New Roman" w:cs="Times New Roman"/>
                <w:b/>
                <w:bCs/>
                <w:sz w:val="24"/>
                <w:szCs w:val="24"/>
              </w:rPr>
              <w:t xml:space="preserve"> </w:t>
            </w:r>
            <w:proofErr w:type="spellStart"/>
            <w:r w:rsidRPr="00C87877">
              <w:rPr>
                <w:rFonts w:ascii="Times New Roman" w:hAnsi="Times New Roman" w:cs="Times New Roman"/>
                <w:b/>
                <w:bCs/>
                <w:sz w:val="24"/>
                <w:szCs w:val="24"/>
              </w:rPr>
              <w:t>за</w:t>
            </w:r>
            <w:proofErr w:type="spellEnd"/>
            <w:r w:rsidRPr="00C87877">
              <w:rPr>
                <w:rFonts w:ascii="Times New Roman" w:hAnsi="Times New Roman" w:cs="Times New Roman"/>
                <w:b/>
                <w:bCs/>
                <w:sz w:val="24"/>
                <w:szCs w:val="24"/>
              </w:rPr>
              <w:t xml:space="preserve"> </w:t>
            </w:r>
            <w:proofErr w:type="spellStart"/>
            <w:r w:rsidRPr="00C87877">
              <w:rPr>
                <w:rFonts w:ascii="Times New Roman" w:hAnsi="Times New Roman" w:cs="Times New Roman"/>
                <w:b/>
                <w:bCs/>
                <w:sz w:val="24"/>
                <w:szCs w:val="24"/>
              </w:rPr>
              <w:t>обекти</w:t>
            </w:r>
            <w:proofErr w:type="spellEnd"/>
            <w:r w:rsidRPr="00C87877">
              <w:rPr>
                <w:rFonts w:ascii="Times New Roman" w:hAnsi="Times New Roman" w:cs="Times New Roman"/>
                <w:b/>
                <w:bCs/>
                <w:sz w:val="24"/>
                <w:szCs w:val="24"/>
              </w:rPr>
              <w:t xml:space="preserve"> </w:t>
            </w:r>
            <w:proofErr w:type="spellStart"/>
            <w:r w:rsidRPr="00C87877">
              <w:rPr>
                <w:rFonts w:ascii="Times New Roman" w:hAnsi="Times New Roman" w:cs="Times New Roman"/>
                <w:b/>
                <w:bCs/>
                <w:sz w:val="24"/>
                <w:szCs w:val="24"/>
              </w:rPr>
              <w:t>на</w:t>
            </w:r>
            <w:proofErr w:type="spellEnd"/>
            <w:r w:rsidRPr="00C87877">
              <w:rPr>
                <w:rFonts w:ascii="Times New Roman" w:hAnsi="Times New Roman" w:cs="Times New Roman"/>
                <w:b/>
                <w:bCs/>
                <w:sz w:val="24"/>
                <w:szCs w:val="24"/>
              </w:rPr>
              <w:t xml:space="preserve"> „</w:t>
            </w:r>
            <w:proofErr w:type="spellStart"/>
            <w:r w:rsidRPr="00C87877">
              <w:rPr>
                <w:rFonts w:ascii="Times New Roman" w:hAnsi="Times New Roman" w:cs="Times New Roman"/>
                <w:b/>
                <w:bCs/>
                <w:sz w:val="24"/>
                <w:szCs w:val="24"/>
              </w:rPr>
              <w:t>Топлофикация</w:t>
            </w:r>
            <w:proofErr w:type="spellEnd"/>
            <w:r w:rsidRPr="00C87877">
              <w:rPr>
                <w:rFonts w:ascii="Times New Roman" w:hAnsi="Times New Roman" w:cs="Times New Roman"/>
                <w:b/>
                <w:bCs/>
                <w:sz w:val="24"/>
                <w:szCs w:val="24"/>
              </w:rPr>
              <w:t xml:space="preserve"> </w:t>
            </w:r>
            <w:proofErr w:type="spellStart"/>
            <w:r w:rsidRPr="00C87877">
              <w:rPr>
                <w:rFonts w:ascii="Times New Roman" w:hAnsi="Times New Roman" w:cs="Times New Roman"/>
                <w:b/>
                <w:bCs/>
                <w:sz w:val="24"/>
                <w:szCs w:val="24"/>
              </w:rPr>
              <w:t>София</w:t>
            </w:r>
            <w:proofErr w:type="spellEnd"/>
            <w:r w:rsidRPr="00C87877">
              <w:rPr>
                <w:rFonts w:ascii="Times New Roman" w:hAnsi="Times New Roman" w:cs="Times New Roman"/>
                <w:b/>
                <w:bCs/>
                <w:sz w:val="24"/>
                <w:szCs w:val="24"/>
              </w:rPr>
              <w:t xml:space="preserve">” ЕАД </w:t>
            </w:r>
            <w:proofErr w:type="spellStart"/>
            <w:r w:rsidRPr="00C87877">
              <w:rPr>
                <w:rFonts w:ascii="Times New Roman" w:hAnsi="Times New Roman" w:cs="Times New Roman"/>
                <w:b/>
                <w:bCs/>
                <w:sz w:val="24"/>
                <w:szCs w:val="24"/>
              </w:rPr>
              <w:t>по</w:t>
            </w:r>
            <w:proofErr w:type="spellEnd"/>
            <w:r w:rsidRPr="00C87877">
              <w:rPr>
                <w:rFonts w:ascii="Times New Roman" w:hAnsi="Times New Roman" w:cs="Times New Roman"/>
                <w:b/>
                <w:bCs/>
                <w:sz w:val="24"/>
                <w:szCs w:val="24"/>
              </w:rPr>
              <w:t xml:space="preserve"> </w:t>
            </w:r>
            <w:proofErr w:type="spellStart"/>
            <w:r w:rsidRPr="00C87877">
              <w:rPr>
                <w:rFonts w:ascii="Times New Roman" w:hAnsi="Times New Roman" w:cs="Times New Roman"/>
                <w:b/>
                <w:bCs/>
                <w:sz w:val="24"/>
                <w:szCs w:val="24"/>
              </w:rPr>
              <w:t>три</w:t>
            </w:r>
            <w:proofErr w:type="spellEnd"/>
            <w:r w:rsidRPr="00C87877">
              <w:rPr>
                <w:rFonts w:ascii="Times New Roman" w:hAnsi="Times New Roman" w:cs="Times New Roman"/>
                <w:b/>
                <w:bCs/>
                <w:sz w:val="24"/>
                <w:szCs w:val="24"/>
              </w:rPr>
              <w:t xml:space="preserve"> </w:t>
            </w:r>
            <w:proofErr w:type="spellStart"/>
            <w:r w:rsidRPr="00C87877">
              <w:rPr>
                <w:rFonts w:ascii="Times New Roman" w:hAnsi="Times New Roman" w:cs="Times New Roman"/>
                <w:b/>
                <w:bCs/>
                <w:sz w:val="24"/>
                <w:szCs w:val="24"/>
              </w:rPr>
              <w:t>обособени</w:t>
            </w:r>
            <w:proofErr w:type="spellEnd"/>
            <w:r w:rsidRPr="00C87877">
              <w:rPr>
                <w:rFonts w:ascii="Times New Roman" w:hAnsi="Times New Roman" w:cs="Times New Roman"/>
                <w:b/>
                <w:bCs/>
                <w:sz w:val="24"/>
                <w:szCs w:val="24"/>
              </w:rPr>
              <w:t xml:space="preserve"> </w:t>
            </w:r>
            <w:proofErr w:type="spellStart"/>
            <w:proofErr w:type="gramStart"/>
            <w:r w:rsidRPr="00C87877">
              <w:rPr>
                <w:rFonts w:ascii="Times New Roman" w:hAnsi="Times New Roman" w:cs="Times New Roman"/>
                <w:b/>
                <w:bCs/>
                <w:sz w:val="24"/>
                <w:szCs w:val="24"/>
              </w:rPr>
              <w:t>позиции</w:t>
            </w:r>
            <w:proofErr w:type="spellEnd"/>
            <w:r w:rsidRPr="00C87877">
              <w:rPr>
                <w:rFonts w:ascii="Times New Roman" w:hAnsi="Times New Roman" w:cs="Times New Roman"/>
                <w:b/>
                <w:bCs/>
                <w:sz w:val="24"/>
                <w:szCs w:val="24"/>
              </w:rPr>
              <w:t>“</w:t>
            </w:r>
            <w:proofErr w:type="gramEnd"/>
            <w:r w:rsidRPr="00C87877">
              <w:rPr>
                <w:rFonts w:ascii="Times New Roman" w:hAnsi="Times New Roman" w:cs="Times New Roman"/>
                <w:b/>
                <w:bCs/>
                <w:color w:val="000000" w:themeColor="text1"/>
                <w:sz w:val="24"/>
                <w:szCs w:val="24"/>
                <w:lang w:val="bg-BG"/>
              </w:rPr>
              <w:t>,</w:t>
            </w:r>
            <w:r>
              <w:rPr>
                <w:rFonts w:ascii="Times New Roman" w:hAnsi="Times New Roman" w:cs="Times New Roman"/>
                <w:b/>
                <w:bCs/>
                <w:color w:val="000000" w:themeColor="text1"/>
                <w:sz w:val="24"/>
                <w:szCs w:val="24"/>
                <w:lang w:val="bg-BG"/>
              </w:rPr>
              <w:t xml:space="preserve"> </w:t>
            </w:r>
          </w:p>
        </w:tc>
        <w:tc>
          <w:tcPr>
            <w:tcW w:w="1957" w:type="dxa"/>
            <w:tcBorders>
              <w:top w:val="single" w:sz="4" w:space="0" w:color="auto"/>
              <w:left w:val="nil"/>
              <w:bottom w:val="single" w:sz="4" w:space="0" w:color="auto"/>
              <w:right w:val="single" w:sz="4" w:space="0" w:color="000000"/>
            </w:tcBorders>
            <w:shd w:val="clear" w:color="auto" w:fill="auto"/>
            <w:vAlign w:val="center"/>
          </w:tcPr>
          <w:p w14:paraId="354AB4DC" w14:textId="77777777" w:rsidR="00F905D3" w:rsidRPr="00FA339E" w:rsidRDefault="00F905D3" w:rsidP="006449A3">
            <w:pPr>
              <w:tabs>
                <w:tab w:val="left" w:pos="0"/>
                <w:tab w:val="left" w:pos="1490"/>
              </w:tabs>
              <w:jc w:val="both"/>
              <w:rPr>
                <w:rFonts w:ascii="Times New Roman" w:hAnsi="Times New Roman" w:cs="Times New Roman"/>
                <w:b/>
                <w:bCs/>
                <w:color w:val="000000"/>
                <w:lang w:val="bg-BG"/>
              </w:rPr>
            </w:pPr>
            <w:r>
              <w:rPr>
                <w:rFonts w:ascii="Times New Roman" w:hAnsi="Times New Roman" w:cs="Times New Roman"/>
                <w:b/>
                <w:bCs/>
                <w:color w:val="000000"/>
                <w:sz w:val="24"/>
                <w:lang w:val="bg-BG"/>
              </w:rPr>
              <w:t>Ц</w:t>
            </w:r>
            <w:r w:rsidRPr="00FA339E">
              <w:rPr>
                <w:rFonts w:ascii="Times New Roman" w:hAnsi="Times New Roman" w:cs="Times New Roman"/>
                <w:b/>
                <w:bCs/>
                <w:color w:val="000000"/>
                <w:sz w:val="24"/>
                <w:lang w:val="bg-BG"/>
              </w:rPr>
              <w:t xml:space="preserve">ена в </w:t>
            </w:r>
            <w:proofErr w:type="spellStart"/>
            <w:r w:rsidRPr="00FA339E">
              <w:rPr>
                <w:rFonts w:ascii="Times New Roman" w:hAnsi="Times New Roman" w:cs="Times New Roman"/>
                <w:b/>
                <w:bCs/>
                <w:color w:val="000000"/>
                <w:sz w:val="24"/>
              </w:rPr>
              <w:t>лева</w:t>
            </w:r>
            <w:proofErr w:type="spellEnd"/>
            <w:r w:rsidRPr="00FA339E">
              <w:rPr>
                <w:rFonts w:ascii="Times New Roman" w:hAnsi="Times New Roman" w:cs="Times New Roman"/>
                <w:b/>
                <w:bCs/>
                <w:color w:val="000000"/>
                <w:sz w:val="24"/>
              </w:rPr>
              <w:t xml:space="preserve"> </w:t>
            </w:r>
            <w:proofErr w:type="spellStart"/>
            <w:r w:rsidRPr="00FA339E">
              <w:rPr>
                <w:rFonts w:ascii="Times New Roman" w:hAnsi="Times New Roman" w:cs="Times New Roman"/>
                <w:b/>
                <w:bCs/>
                <w:color w:val="000000"/>
                <w:sz w:val="24"/>
              </w:rPr>
              <w:t>без</w:t>
            </w:r>
            <w:proofErr w:type="spellEnd"/>
            <w:r w:rsidRPr="00FA339E">
              <w:rPr>
                <w:rFonts w:ascii="Times New Roman" w:hAnsi="Times New Roman" w:cs="Times New Roman"/>
                <w:b/>
                <w:bCs/>
                <w:color w:val="000000"/>
                <w:sz w:val="24"/>
              </w:rPr>
              <w:t xml:space="preserve"> </w:t>
            </w:r>
            <w:r w:rsidRPr="00FA339E">
              <w:rPr>
                <w:rFonts w:ascii="Times New Roman" w:hAnsi="Times New Roman" w:cs="Times New Roman"/>
                <w:b/>
                <w:bCs/>
                <w:color w:val="000000"/>
                <w:sz w:val="24"/>
                <w:lang w:val="bg-BG"/>
              </w:rPr>
              <w:t xml:space="preserve">включен </w:t>
            </w:r>
            <w:r w:rsidRPr="00FA339E">
              <w:rPr>
                <w:rFonts w:ascii="Times New Roman" w:hAnsi="Times New Roman" w:cs="Times New Roman"/>
                <w:b/>
                <w:bCs/>
                <w:color w:val="000000"/>
                <w:sz w:val="24"/>
              </w:rPr>
              <w:t>ДДС</w:t>
            </w:r>
          </w:p>
        </w:tc>
      </w:tr>
      <w:tr w:rsidR="00F905D3" w:rsidRPr="00FA339E" w14:paraId="69D7A75A" w14:textId="77777777" w:rsidTr="006449A3">
        <w:trPr>
          <w:trHeight w:val="389"/>
        </w:trPr>
        <w:tc>
          <w:tcPr>
            <w:tcW w:w="9552" w:type="dxa"/>
            <w:gridSpan w:val="3"/>
            <w:tcBorders>
              <w:top w:val="nil"/>
              <w:left w:val="single" w:sz="4" w:space="0" w:color="auto"/>
              <w:bottom w:val="single" w:sz="4" w:space="0" w:color="auto"/>
              <w:right w:val="single" w:sz="4" w:space="0" w:color="auto"/>
            </w:tcBorders>
            <w:shd w:val="clear" w:color="auto" w:fill="auto"/>
            <w:vAlign w:val="center"/>
          </w:tcPr>
          <w:p w14:paraId="12A54869" w14:textId="3E51362A" w:rsidR="00F905D3" w:rsidRPr="00FA339E" w:rsidRDefault="00F905D3" w:rsidP="006449A3">
            <w:pPr>
              <w:jc w:val="center"/>
              <w:rPr>
                <w:rFonts w:ascii="Times New Roman" w:hAnsi="Times New Roman" w:cs="Times New Roman"/>
                <w:color w:val="FF0000"/>
                <w:sz w:val="24"/>
                <w:szCs w:val="24"/>
                <w:highlight w:val="yellow"/>
              </w:rPr>
            </w:pPr>
            <w:r w:rsidRPr="00F905D3">
              <w:rPr>
                <w:rFonts w:ascii="Times New Roman" w:hAnsi="Times New Roman" w:cs="Times New Roman"/>
                <w:b/>
                <w:bCs/>
                <w:i/>
                <w:iCs/>
                <w:color w:val="000000" w:themeColor="text1"/>
                <w:sz w:val="24"/>
                <w:szCs w:val="24"/>
                <w:lang w:val="bg-BG"/>
              </w:rPr>
              <w:t xml:space="preserve">за </w:t>
            </w:r>
            <w:r w:rsidRPr="00C026EC">
              <w:rPr>
                <w:rFonts w:ascii="Times New Roman" w:hAnsi="Times New Roman" w:cs="Times New Roman"/>
                <w:b/>
                <w:bCs/>
                <w:i/>
                <w:iCs/>
                <w:sz w:val="24"/>
                <w:szCs w:val="24"/>
                <w:lang w:val="bg-BG"/>
              </w:rPr>
              <w:t>Обос</w:t>
            </w:r>
            <w:r w:rsidRPr="00C026EC">
              <w:rPr>
                <w:rFonts w:ascii="Times New Roman" w:hAnsi="Times New Roman" w:cs="Times New Roman"/>
                <w:b/>
                <w:bCs/>
                <w:i/>
                <w:iCs/>
                <w:sz w:val="24"/>
                <w:szCs w:val="24"/>
              </w:rPr>
              <w:t>o</w:t>
            </w:r>
            <w:r w:rsidRPr="00C026EC">
              <w:rPr>
                <w:rFonts w:ascii="Times New Roman" w:hAnsi="Times New Roman" w:cs="Times New Roman"/>
                <w:b/>
                <w:bCs/>
                <w:i/>
                <w:iCs/>
                <w:sz w:val="24"/>
                <w:szCs w:val="24"/>
                <w:lang w:val="bg-BG"/>
              </w:rPr>
              <w:t>бена поз</w:t>
            </w:r>
            <w:r w:rsidRPr="00C026EC">
              <w:rPr>
                <w:rFonts w:ascii="Times New Roman" w:hAnsi="Times New Roman" w:cs="Times New Roman"/>
                <w:b/>
                <w:bCs/>
                <w:i/>
                <w:iCs/>
                <w:sz w:val="24"/>
                <w:szCs w:val="24"/>
              </w:rPr>
              <w:t>и</w:t>
            </w:r>
            <w:r w:rsidRPr="00C026EC">
              <w:rPr>
                <w:rFonts w:ascii="Times New Roman" w:hAnsi="Times New Roman" w:cs="Times New Roman"/>
                <w:b/>
                <w:bCs/>
                <w:i/>
                <w:iCs/>
                <w:sz w:val="24"/>
                <w:szCs w:val="24"/>
                <w:lang w:val="bg-BG"/>
              </w:rPr>
              <w:t>ция № 2 – „</w:t>
            </w:r>
            <w:proofErr w:type="spellStart"/>
            <w:r w:rsidRPr="00C026EC">
              <w:rPr>
                <w:rFonts w:ascii="Times New Roman" w:hAnsi="Times New Roman" w:cs="Times New Roman"/>
                <w:b/>
                <w:bCs/>
                <w:i/>
                <w:iCs/>
                <w:color w:val="000000"/>
                <w:sz w:val="24"/>
                <w:szCs w:val="24"/>
              </w:rPr>
              <w:t>Ремонтни</w:t>
            </w:r>
            <w:proofErr w:type="spellEnd"/>
            <w:r w:rsidRPr="00C026EC">
              <w:rPr>
                <w:rFonts w:ascii="Times New Roman" w:hAnsi="Times New Roman" w:cs="Times New Roman"/>
                <w:b/>
                <w:bCs/>
                <w:i/>
                <w:iCs/>
                <w:color w:val="000000"/>
                <w:sz w:val="24"/>
                <w:szCs w:val="24"/>
              </w:rPr>
              <w:t xml:space="preserve"> </w:t>
            </w:r>
            <w:proofErr w:type="spellStart"/>
            <w:r w:rsidRPr="00C026EC">
              <w:rPr>
                <w:rFonts w:ascii="Times New Roman" w:hAnsi="Times New Roman" w:cs="Times New Roman"/>
                <w:b/>
                <w:bCs/>
                <w:i/>
                <w:iCs/>
                <w:color w:val="000000"/>
                <w:sz w:val="24"/>
                <w:szCs w:val="24"/>
              </w:rPr>
              <w:t>дейности</w:t>
            </w:r>
            <w:proofErr w:type="spellEnd"/>
            <w:r w:rsidRPr="00C026EC">
              <w:rPr>
                <w:rFonts w:ascii="Times New Roman" w:hAnsi="Times New Roman" w:cs="Times New Roman"/>
                <w:b/>
                <w:bCs/>
                <w:i/>
                <w:iCs/>
                <w:color w:val="000000"/>
                <w:sz w:val="24"/>
                <w:szCs w:val="24"/>
              </w:rPr>
              <w:t xml:space="preserve"> </w:t>
            </w:r>
            <w:proofErr w:type="spellStart"/>
            <w:r w:rsidRPr="00C026EC">
              <w:rPr>
                <w:rFonts w:ascii="Times New Roman" w:hAnsi="Times New Roman" w:cs="Times New Roman"/>
                <w:b/>
                <w:bCs/>
                <w:i/>
                <w:iCs/>
                <w:color w:val="000000"/>
                <w:sz w:val="24"/>
                <w:szCs w:val="24"/>
              </w:rPr>
              <w:t>по</w:t>
            </w:r>
            <w:proofErr w:type="spellEnd"/>
            <w:r w:rsidRPr="00C026EC">
              <w:rPr>
                <w:rFonts w:ascii="Times New Roman" w:hAnsi="Times New Roman" w:cs="Times New Roman"/>
                <w:b/>
                <w:bCs/>
                <w:i/>
                <w:iCs/>
                <w:color w:val="000000"/>
                <w:sz w:val="24"/>
                <w:szCs w:val="24"/>
              </w:rPr>
              <w:t xml:space="preserve"> </w:t>
            </w:r>
            <w:proofErr w:type="spellStart"/>
            <w:r w:rsidRPr="00C026EC">
              <w:rPr>
                <w:rFonts w:ascii="Times New Roman" w:hAnsi="Times New Roman" w:cs="Times New Roman"/>
                <w:b/>
                <w:bCs/>
                <w:i/>
                <w:iCs/>
                <w:color w:val="000000"/>
                <w:sz w:val="24"/>
                <w:szCs w:val="24"/>
              </w:rPr>
              <w:t>покриви</w:t>
            </w:r>
            <w:proofErr w:type="spellEnd"/>
            <w:r w:rsidRPr="00C026EC">
              <w:rPr>
                <w:rFonts w:ascii="Times New Roman" w:hAnsi="Times New Roman" w:cs="Times New Roman"/>
                <w:b/>
                <w:bCs/>
                <w:i/>
                <w:iCs/>
                <w:color w:val="000000"/>
                <w:sz w:val="24"/>
                <w:szCs w:val="24"/>
              </w:rPr>
              <w:t xml:space="preserve"> </w:t>
            </w:r>
            <w:proofErr w:type="spellStart"/>
            <w:r w:rsidRPr="00C026EC">
              <w:rPr>
                <w:rFonts w:ascii="Times New Roman" w:hAnsi="Times New Roman" w:cs="Times New Roman"/>
                <w:b/>
                <w:bCs/>
                <w:i/>
                <w:iCs/>
                <w:color w:val="000000"/>
                <w:sz w:val="24"/>
                <w:szCs w:val="24"/>
              </w:rPr>
              <w:t>за</w:t>
            </w:r>
            <w:proofErr w:type="spellEnd"/>
            <w:r w:rsidRPr="00C026EC">
              <w:rPr>
                <w:rFonts w:ascii="Times New Roman" w:hAnsi="Times New Roman" w:cs="Times New Roman"/>
                <w:b/>
                <w:bCs/>
                <w:i/>
                <w:iCs/>
                <w:color w:val="000000"/>
                <w:sz w:val="24"/>
                <w:szCs w:val="24"/>
              </w:rPr>
              <w:t xml:space="preserve"> </w:t>
            </w:r>
            <w:proofErr w:type="spellStart"/>
            <w:r w:rsidRPr="00C026EC">
              <w:rPr>
                <w:rFonts w:ascii="Times New Roman" w:hAnsi="Times New Roman" w:cs="Times New Roman"/>
                <w:b/>
                <w:bCs/>
                <w:i/>
                <w:iCs/>
                <w:color w:val="000000"/>
                <w:sz w:val="24"/>
                <w:szCs w:val="24"/>
              </w:rPr>
              <w:t>обекти</w:t>
            </w:r>
            <w:proofErr w:type="spellEnd"/>
            <w:r w:rsidRPr="00C026EC">
              <w:rPr>
                <w:rFonts w:ascii="Times New Roman" w:hAnsi="Times New Roman" w:cs="Times New Roman"/>
                <w:b/>
                <w:bCs/>
                <w:i/>
                <w:iCs/>
                <w:color w:val="000000"/>
                <w:sz w:val="24"/>
                <w:szCs w:val="24"/>
              </w:rPr>
              <w:t xml:space="preserve"> </w:t>
            </w:r>
            <w:proofErr w:type="spellStart"/>
            <w:r w:rsidRPr="00C026EC">
              <w:rPr>
                <w:rFonts w:ascii="Times New Roman" w:hAnsi="Times New Roman" w:cs="Times New Roman"/>
                <w:b/>
                <w:bCs/>
                <w:i/>
                <w:iCs/>
                <w:color w:val="000000"/>
                <w:sz w:val="24"/>
                <w:szCs w:val="24"/>
              </w:rPr>
              <w:t>на</w:t>
            </w:r>
            <w:proofErr w:type="spellEnd"/>
            <w:r w:rsidRPr="00C026EC">
              <w:rPr>
                <w:rFonts w:ascii="Times New Roman" w:hAnsi="Times New Roman" w:cs="Times New Roman"/>
                <w:b/>
                <w:bCs/>
                <w:i/>
                <w:iCs/>
                <w:sz w:val="24"/>
                <w:szCs w:val="24"/>
                <w:lang w:val="bg-BG"/>
              </w:rPr>
              <w:t xml:space="preserve"> Топлофикационен район „Земляне““</w:t>
            </w:r>
          </w:p>
        </w:tc>
      </w:tr>
      <w:tr w:rsidR="00F905D3" w:rsidRPr="00FA339E" w14:paraId="62A8BBFE" w14:textId="77777777" w:rsidTr="006449A3">
        <w:trPr>
          <w:trHeight w:val="770"/>
        </w:trPr>
        <w:tc>
          <w:tcPr>
            <w:tcW w:w="725" w:type="dxa"/>
            <w:tcBorders>
              <w:top w:val="nil"/>
              <w:left w:val="single" w:sz="4" w:space="0" w:color="auto"/>
              <w:bottom w:val="single" w:sz="4" w:space="0" w:color="auto"/>
              <w:right w:val="single" w:sz="4" w:space="0" w:color="auto"/>
            </w:tcBorders>
            <w:shd w:val="clear" w:color="auto" w:fill="auto"/>
            <w:vAlign w:val="center"/>
          </w:tcPr>
          <w:p w14:paraId="113C2547" w14:textId="77777777" w:rsidR="00F905D3" w:rsidRPr="00FA339E" w:rsidRDefault="00F905D3" w:rsidP="006449A3">
            <w:pPr>
              <w:ind w:left="-540" w:firstLine="540"/>
              <w:jc w:val="center"/>
              <w:rPr>
                <w:rFonts w:ascii="Times New Roman" w:hAnsi="Times New Roman" w:cs="Times New Roman"/>
                <w:color w:val="000000"/>
                <w:sz w:val="24"/>
                <w:szCs w:val="24"/>
              </w:rPr>
            </w:pPr>
            <w:r w:rsidRPr="00FA339E">
              <w:rPr>
                <w:rFonts w:ascii="Times New Roman" w:hAnsi="Times New Roman" w:cs="Times New Roman"/>
                <w:color w:val="000000"/>
                <w:sz w:val="24"/>
                <w:szCs w:val="24"/>
              </w:rPr>
              <w:lastRenderedPageBreak/>
              <w:t>I.</w:t>
            </w:r>
          </w:p>
        </w:tc>
        <w:tc>
          <w:tcPr>
            <w:tcW w:w="6870" w:type="dxa"/>
            <w:tcBorders>
              <w:top w:val="nil"/>
              <w:left w:val="nil"/>
              <w:bottom w:val="single" w:sz="4" w:space="0" w:color="auto"/>
              <w:right w:val="single" w:sz="4" w:space="0" w:color="auto"/>
            </w:tcBorders>
            <w:shd w:val="clear" w:color="auto" w:fill="auto"/>
            <w:vAlign w:val="center"/>
          </w:tcPr>
          <w:p w14:paraId="4B6ED8C1" w14:textId="77777777" w:rsidR="00F905D3" w:rsidRPr="00FA339E" w:rsidRDefault="00F905D3" w:rsidP="006449A3">
            <w:pPr>
              <w:jc w:val="both"/>
              <w:rPr>
                <w:rFonts w:ascii="Times New Roman" w:hAnsi="Times New Roman" w:cs="Times New Roman"/>
                <w:color w:val="000000"/>
                <w:sz w:val="24"/>
                <w:szCs w:val="24"/>
                <w:lang w:val="bg-BG"/>
              </w:rPr>
            </w:pPr>
            <w:r w:rsidRPr="00FA339E">
              <w:rPr>
                <w:rFonts w:ascii="Times New Roman" w:hAnsi="Times New Roman" w:cs="Times New Roman"/>
                <w:color w:val="000000"/>
                <w:sz w:val="24"/>
                <w:szCs w:val="24"/>
                <w:lang w:val="bg-BG"/>
              </w:rPr>
              <w:t>И</w:t>
            </w:r>
            <w:proofErr w:type="spellStart"/>
            <w:r w:rsidRPr="00FA339E">
              <w:rPr>
                <w:rFonts w:ascii="Times New Roman" w:hAnsi="Times New Roman" w:cs="Times New Roman"/>
                <w:color w:val="000000"/>
                <w:sz w:val="24"/>
                <w:szCs w:val="24"/>
              </w:rPr>
              <w:t>зпълнение</w:t>
            </w:r>
            <w:proofErr w:type="spellEnd"/>
            <w:r w:rsidRPr="00FA339E">
              <w:rPr>
                <w:rFonts w:ascii="Times New Roman" w:hAnsi="Times New Roman" w:cs="Times New Roman"/>
                <w:color w:val="000000"/>
                <w:sz w:val="24"/>
                <w:szCs w:val="24"/>
              </w:rPr>
              <w:t xml:space="preserve"> </w:t>
            </w:r>
            <w:proofErr w:type="spellStart"/>
            <w:r w:rsidRPr="00FA339E">
              <w:rPr>
                <w:rFonts w:ascii="Times New Roman" w:hAnsi="Times New Roman" w:cs="Times New Roman"/>
                <w:color w:val="000000"/>
                <w:sz w:val="24"/>
                <w:szCs w:val="24"/>
              </w:rPr>
              <w:t>на</w:t>
            </w:r>
            <w:proofErr w:type="spellEnd"/>
            <w:r w:rsidRPr="00FA339E">
              <w:rPr>
                <w:rFonts w:ascii="Times New Roman" w:hAnsi="Times New Roman" w:cs="Times New Roman"/>
                <w:color w:val="000000"/>
                <w:sz w:val="24"/>
                <w:szCs w:val="24"/>
              </w:rPr>
              <w:t xml:space="preserve"> </w:t>
            </w:r>
            <w:r w:rsidRPr="00FA339E">
              <w:rPr>
                <w:rFonts w:ascii="Times New Roman" w:hAnsi="Times New Roman" w:cs="Times New Roman"/>
                <w:color w:val="000000"/>
                <w:sz w:val="24"/>
                <w:szCs w:val="24"/>
                <w:lang w:val="bg-BG"/>
              </w:rPr>
              <w:t>строително-монтажните/</w:t>
            </w:r>
            <w:r>
              <w:rPr>
                <w:rFonts w:ascii="Times New Roman" w:hAnsi="Times New Roman" w:cs="Times New Roman"/>
                <w:color w:val="000000"/>
                <w:sz w:val="24"/>
                <w:szCs w:val="24"/>
                <w:lang w:val="bg-BG"/>
              </w:rPr>
              <w:t xml:space="preserve"> </w:t>
            </w:r>
            <w:r w:rsidRPr="00FA339E">
              <w:rPr>
                <w:rFonts w:ascii="Times New Roman" w:hAnsi="Times New Roman" w:cs="Times New Roman"/>
                <w:color w:val="000000"/>
                <w:sz w:val="24"/>
                <w:szCs w:val="24"/>
                <w:lang w:val="bg-BG"/>
              </w:rPr>
              <w:t>строително-ремонтните</w:t>
            </w:r>
            <w:r w:rsidRPr="00FA339E">
              <w:rPr>
                <w:rFonts w:ascii="Times New Roman" w:hAnsi="Times New Roman" w:cs="Times New Roman"/>
                <w:color w:val="000000"/>
                <w:sz w:val="24"/>
                <w:szCs w:val="24"/>
              </w:rPr>
              <w:t xml:space="preserve"> </w:t>
            </w:r>
            <w:proofErr w:type="spellStart"/>
            <w:r w:rsidRPr="00FA339E">
              <w:rPr>
                <w:rFonts w:ascii="Times New Roman" w:hAnsi="Times New Roman" w:cs="Times New Roman"/>
                <w:color w:val="000000"/>
                <w:sz w:val="24"/>
                <w:szCs w:val="24"/>
              </w:rPr>
              <w:t>работи</w:t>
            </w:r>
            <w:proofErr w:type="spellEnd"/>
            <w:r w:rsidRPr="00FA339E">
              <w:rPr>
                <w:rFonts w:ascii="Times New Roman" w:hAnsi="Times New Roman" w:cs="Times New Roman"/>
                <w:color w:val="000000"/>
                <w:sz w:val="24"/>
                <w:szCs w:val="24"/>
                <w:lang w:val="bg-BG"/>
              </w:rPr>
              <w:t>, съгласно КСС</w:t>
            </w:r>
          </w:p>
        </w:tc>
        <w:tc>
          <w:tcPr>
            <w:tcW w:w="1957" w:type="dxa"/>
            <w:tcBorders>
              <w:top w:val="nil"/>
              <w:left w:val="nil"/>
              <w:bottom w:val="single" w:sz="4" w:space="0" w:color="auto"/>
              <w:right w:val="single" w:sz="4" w:space="0" w:color="auto"/>
            </w:tcBorders>
            <w:shd w:val="clear" w:color="auto" w:fill="auto"/>
            <w:vAlign w:val="center"/>
          </w:tcPr>
          <w:p w14:paraId="767E3449" w14:textId="77777777" w:rsidR="00F905D3" w:rsidRPr="00FA339E" w:rsidRDefault="00F905D3" w:rsidP="006449A3">
            <w:pPr>
              <w:ind w:firstLine="540"/>
              <w:jc w:val="center"/>
              <w:rPr>
                <w:rFonts w:ascii="Times New Roman" w:hAnsi="Times New Roman" w:cs="Times New Roman"/>
                <w:color w:val="FF0000"/>
                <w:sz w:val="24"/>
                <w:szCs w:val="24"/>
                <w:highlight w:val="yellow"/>
              </w:rPr>
            </w:pPr>
          </w:p>
        </w:tc>
      </w:tr>
      <w:tr w:rsidR="00F905D3" w:rsidRPr="00FA339E" w14:paraId="5D57192A" w14:textId="77777777" w:rsidTr="006449A3">
        <w:trPr>
          <w:trHeight w:val="716"/>
        </w:trPr>
        <w:tc>
          <w:tcPr>
            <w:tcW w:w="725" w:type="dxa"/>
            <w:tcBorders>
              <w:top w:val="nil"/>
              <w:left w:val="single" w:sz="4" w:space="0" w:color="auto"/>
              <w:bottom w:val="single" w:sz="4" w:space="0" w:color="auto"/>
              <w:right w:val="single" w:sz="4" w:space="0" w:color="auto"/>
            </w:tcBorders>
            <w:shd w:val="clear" w:color="auto" w:fill="auto"/>
            <w:vAlign w:val="center"/>
          </w:tcPr>
          <w:p w14:paraId="7E40F9A1" w14:textId="77777777" w:rsidR="00F905D3" w:rsidRPr="00FA339E" w:rsidRDefault="00F905D3" w:rsidP="006449A3">
            <w:pPr>
              <w:rPr>
                <w:rFonts w:ascii="Times New Roman" w:hAnsi="Times New Roman" w:cs="Times New Roman"/>
                <w:color w:val="000000"/>
                <w:sz w:val="24"/>
                <w:szCs w:val="24"/>
              </w:rPr>
            </w:pPr>
            <w:r w:rsidRPr="00FA339E">
              <w:rPr>
                <w:rFonts w:ascii="Times New Roman" w:hAnsi="Times New Roman" w:cs="Times New Roman"/>
                <w:color w:val="000000"/>
                <w:sz w:val="24"/>
                <w:szCs w:val="24"/>
              </w:rPr>
              <w:t xml:space="preserve">   II. </w:t>
            </w:r>
          </w:p>
        </w:tc>
        <w:tc>
          <w:tcPr>
            <w:tcW w:w="6870" w:type="dxa"/>
            <w:tcBorders>
              <w:top w:val="nil"/>
              <w:left w:val="nil"/>
              <w:bottom w:val="single" w:sz="4" w:space="0" w:color="auto"/>
              <w:right w:val="single" w:sz="4" w:space="0" w:color="auto"/>
            </w:tcBorders>
            <w:shd w:val="clear" w:color="auto" w:fill="auto"/>
            <w:vAlign w:val="center"/>
          </w:tcPr>
          <w:p w14:paraId="1DB58715" w14:textId="77777777" w:rsidR="00F905D3" w:rsidRPr="00FA339E" w:rsidRDefault="00F905D3" w:rsidP="006449A3">
            <w:pPr>
              <w:tabs>
                <w:tab w:val="left" w:pos="993"/>
              </w:tabs>
              <w:spacing w:before="60" w:after="60" w:line="256" w:lineRule="auto"/>
              <w:jc w:val="both"/>
              <w:rPr>
                <w:rFonts w:ascii="Times New Roman" w:hAnsi="Times New Roman" w:cs="Times New Roman"/>
                <w:b/>
                <w:color w:val="FF0000"/>
                <w:sz w:val="24"/>
                <w:szCs w:val="24"/>
              </w:rPr>
            </w:pPr>
            <w:r w:rsidRPr="00FA339E">
              <w:rPr>
                <w:rFonts w:ascii="Times New Roman" w:hAnsi="Times New Roman" w:cs="Times New Roman"/>
                <w:color w:val="000000"/>
                <w:sz w:val="24"/>
                <w:szCs w:val="24"/>
                <w:lang w:val="bg-BG"/>
              </w:rPr>
              <w:t>Н</w:t>
            </w:r>
            <w:proofErr w:type="spellStart"/>
            <w:r w:rsidRPr="00FA339E">
              <w:rPr>
                <w:rFonts w:ascii="Times New Roman" w:hAnsi="Times New Roman" w:cs="Times New Roman"/>
                <w:color w:val="000000"/>
                <w:sz w:val="24"/>
                <w:szCs w:val="24"/>
              </w:rPr>
              <w:t>епредвидени</w:t>
            </w:r>
            <w:proofErr w:type="spellEnd"/>
            <w:r w:rsidRPr="00FA339E">
              <w:rPr>
                <w:rFonts w:ascii="Times New Roman" w:hAnsi="Times New Roman" w:cs="Times New Roman"/>
                <w:color w:val="000000"/>
                <w:sz w:val="24"/>
                <w:szCs w:val="24"/>
              </w:rPr>
              <w:t xml:space="preserve"> </w:t>
            </w:r>
            <w:proofErr w:type="spellStart"/>
            <w:r w:rsidRPr="00FA339E">
              <w:rPr>
                <w:rFonts w:ascii="Times New Roman" w:hAnsi="Times New Roman" w:cs="Times New Roman"/>
                <w:color w:val="000000"/>
                <w:sz w:val="24"/>
                <w:szCs w:val="24"/>
              </w:rPr>
              <w:t>разходи</w:t>
            </w:r>
            <w:proofErr w:type="spellEnd"/>
            <w:r w:rsidRPr="00FA339E">
              <w:rPr>
                <w:rFonts w:ascii="Times New Roman" w:hAnsi="Times New Roman" w:cs="Times New Roman"/>
                <w:color w:val="000000"/>
                <w:sz w:val="24"/>
                <w:szCs w:val="24"/>
              </w:rPr>
              <w:t xml:space="preserve"> </w:t>
            </w:r>
            <w:proofErr w:type="spellStart"/>
            <w:r w:rsidRPr="00FA339E">
              <w:rPr>
                <w:rFonts w:ascii="Times New Roman" w:hAnsi="Times New Roman" w:cs="Times New Roman"/>
                <w:color w:val="000000"/>
                <w:sz w:val="24"/>
                <w:szCs w:val="24"/>
              </w:rPr>
              <w:t>за</w:t>
            </w:r>
            <w:proofErr w:type="spellEnd"/>
            <w:r w:rsidRPr="00FA339E">
              <w:rPr>
                <w:rFonts w:ascii="Times New Roman" w:hAnsi="Times New Roman" w:cs="Times New Roman"/>
                <w:color w:val="000000"/>
                <w:sz w:val="24"/>
                <w:szCs w:val="24"/>
              </w:rPr>
              <w:t xml:space="preserve"> СМР</w:t>
            </w:r>
            <w:r w:rsidRPr="00FA339E">
              <w:rPr>
                <w:rFonts w:ascii="Times New Roman" w:hAnsi="Times New Roman" w:cs="Times New Roman"/>
                <w:color w:val="000000"/>
                <w:sz w:val="24"/>
                <w:szCs w:val="24"/>
                <w:lang w:val="bg-BG"/>
              </w:rPr>
              <w:t xml:space="preserve"> и/или СРР –</w:t>
            </w:r>
            <w:r w:rsidRPr="00FA339E">
              <w:rPr>
                <w:rFonts w:ascii="Times New Roman" w:hAnsi="Times New Roman" w:cs="Times New Roman"/>
                <w:sz w:val="24"/>
                <w:szCs w:val="24"/>
                <w:lang w:val="bg-BG"/>
              </w:rPr>
              <w:t xml:space="preserve"> до 10 % от стойността на СМР и/или СРР</w:t>
            </w:r>
          </w:p>
        </w:tc>
        <w:tc>
          <w:tcPr>
            <w:tcW w:w="1957" w:type="dxa"/>
            <w:tcBorders>
              <w:top w:val="nil"/>
              <w:left w:val="nil"/>
              <w:bottom w:val="single" w:sz="4" w:space="0" w:color="auto"/>
              <w:right w:val="single" w:sz="4" w:space="0" w:color="auto"/>
            </w:tcBorders>
            <w:shd w:val="clear" w:color="auto" w:fill="auto"/>
            <w:vAlign w:val="center"/>
          </w:tcPr>
          <w:p w14:paraId="580BF231" w14:textId="77777777" w:rsidR="00F905D3" w:rsidRPr="00FA339E" w:rsidRDefault="00F905D3" w:rsidP="006449A3">
            <w:pPr>
              <w:jc w:val="both"/>
              <w:rPr>
                <w:rFonts w:ascii="Times New Roman" w:hAnsi="Times New Roman" w:cs="Times New Roman"/>
                <w:b/>
                <w:bCs/>
                <w:color w:val="FF0000"/>
                <w:sz w:val="24"/>
                <w:szCs w:val="24"/>
                <w:highlight w:val="yellow"/>
              </w:rPr>
            </w:pPr>
          </w:p>
        </w:tc>
      </w:tr>
      <w:tr w:rsidR="00F905D3" w:rsidRPr="00FA339E" w14:paraId="41CE8F1D" w14:textId="77777777" w:rsidTr="006449A3">
        <w:trPr>
          <w:trHeight w:val="626"/>
        </w:trPr>
        <w:tc>
          <w:tcPr>
            <w:tcW w:w="7595" w:type="dxa"/>
            <w:gridSpan w:val="2"/>
            <w:tcBorders>
              <w:top w:val="nil"/>
              <w:left w:val="single" w:sz="4" w:space="0" w:color="auto"/>
              <w:bottom w:val="single" w:sz="4" w:space="0" w:color="auto"/>
              <w:right w:val="single" w:sz="4" w:space="0" w:color="auto"/>
            </w:tcBorders>
            <w:shd w:val="clear" w:color="auto" w:fill="auto"/>
            <w:vAlign w:val="center"/>
          </w:tcPr>
          <w:p w14:paraId="716D5884" w14:textId="77777777" w:rsidR="00F905D3" w:rsidRPr="00FA339E" w:rsidRDefault="00F905D3" w:rsidP="006449A3">
            <w:pPr>
              <w:jc w:val="both"/>
              <w:rPr>
                <w:rFonts w:ascii="Times New Roman" w:hAnsi="Times New Roman" w:cs="Times New Roman"/>
                <w:b/>
                <w:bCs/>
                <w:color w:val="000000"/>
                <w:sz w:val="24"/>
                <w:szCs w:val="24"/>
              </w:rPr>
            </w:pPr>
            <w:proofErr w:type="spellStart"/>
            <w:r w:rsidRPr="00FA339E">
              <w:rPr>
                <w:rFonts w:ascii="Times New Roman" w:hAnsi="Times New Roman" w:cs="Times New Roman"/>
                <w:b/>
                <w:bCs/>
                <w:color w:val="000000"/>
                <w:sz w:val="24"/>
                <w:szCs w:val="24"/>
              </w:rPr>
              <w:t>Обща</w:t>
            </w:r>
            <w:proofErr w:type="spellEnd"/>
            <w:r w:rsidRPr="00FA339E">
              <w:rPr>
                <w:rFonts w:ascii="Times New Roman" w:hAnsi="Times New Roman" w:cs="Times New Roman"/>
                <w:b/>
                <w:bCs/>
                <w:color w:val="000000"/>
                <w:sz w:val="24"/>
                <w:szCs w:val="24"/>
              </w:rPr>
              <w:t xml:space="preserve"> </w:t>
            </w:r>
            <w:proofErr w:type="spellStart"/>
            <w:r w:rsidRPr="00FA339E">
              <w:rPr>
                <w:rFonts w:ascii="Times New Roman" w:hAnsi="Times New Roman" w:cs="Times New Roman"/>
                <w:b/>
                <w:bCs/>
                <w:color w:val="000000"/>
                <w:sz w:val="24"/>
                <w:szCs w:val="24"/>
              </w:rPr>
              <w:t>стойност</w:t>
            </w:r>
            <w:proofErr w:type="spellEnd"/>
            <w:r w:rsidRPr="00FA339E">
              <w:rPr>
                <w:rFonts w:ascii="Times New Roman" w:hAnsi="Times New Roman" w:cs="Times New Roman"/>
                <w:b/>
                <w:bCs/>
                <w:color w:val="000000"/>
                <w:sz w:val="24"/>
                <w:szCs w:val="24"/>
              </w:rPr>
              <w:t xml:space="preserve"> </w:t>
            </w:r>
            <w:proofErr w:type="spellStart"/>
            <w:r w:rsidRPr="00FA339E">
              <w:rPr>
                <w:rFonts w:ascii="Times New Roman" w:hAnsi="Times New Roman" w:cs="Times New Roman"/>
                <w:b/>
                <w:bCs/>
                <w:color w:val="000000"/>
                <w:sz w:val="24"/>
                <w:szCs w:val="24"/>
              </w:rPr>
              <w:t>за</w:t>
            </w:r>
            <w:proofErr w:type="spellEnd"/>
            <w:r w:rsidRPr="00FA339E">
              <w:rPr>
                <w:rFonts w:ascii="Times New Roman" w:hAnsi="Times New Roman" w:cs="Times New Roman"/>
                <w:b/>
                <w:bCs/>
                <w:color w:val="000000"/>
                <w:sz w:val="24"/>
                <w:szCs w:val="24"/>
              </w:rPr>
              <w:t xml:space="preserve"> </w:t>
            </w:r>
            <w:proofErr w:type="spellStart"/>
            <w:r w:rsidRPr="00FA339E">
              <w:rPr>
                <w:rFonts w:ascii="Times New Roman" w:hAnsi="Times New Roman" w:cs="Times New Roman"/>
                <w:b/>
                <w:bCs/>
                <w:color w:val="000000"/>
                <w:sz w:val="24"/>
                <w:szCs w:val="24"/>
              </w:rPr>
              <w:t>изпълнение</w:t>
            </w:r>
            <w:proofErr w:type="spellEnd"/>
            <w:r w:rsidRPr="00FA339E">
              <w:rPr>
                <w:rFonts w:ascii="Times New Roman" w:hAnsi="Times New Roman" w:cs="Times New Roman"/>
                <w:b/>
                <w:bCs/>
                <w:color w:val="000000"/>
                <w:sz w:val="24"/>
                <w:szCs w:val="24"/>
              </w:rPr>
              <w:t xml:space="preserve"> </w:t>
            </w:r>
            <w:proofErr w:type="spellStart"/>
            <w:r w:rsidRPr="00FA339E">
              <w:rPr>
                <w:rFonts w:ascii="Times New Roman" w:hAnsi="Times New Roman" w:cs="Times New Roman"/>
                <w:b/>
                <w:bCs/>
                <w:color w:val="000000"/>
                <w:sz w:val="24"/>
                <w:szCs w:val="24"/>
              </w:rPr>
              <w:t>на</w:t>
            </w:r>
            <w:proofErr w:type="spellEnd"/>
            <w:r w:rsidRPr="00FA339E">
              <w:rPr>
                <w:rFonts w:ascii="Times New Roman" w:hAnsi="Times New Roman" w:cs="Times New Roman"/>
                <w:b/>
                <w:bCs/>
                <w:color w:val="000000"/>
                <w:sz w:val="24"/>
                <w:szCs w:val="24"/>
              </w:rPr>
              <w:t xml:space="preserve"> </w:t>
            </w:r>
            <w:proofErr w:type="spellStart"/>
            <w:r w:rsidRPr="00FA339E">
              <w:rPr>
                <w:rFonts w:ascii="Times New Roman" w:hAnsi="Times New Roman" w:cs="Times New Roman"/>
                <w:b/>
                <w:bCs/>
                <w:color w:val="000000"/>
                <w:sz w:val="24"/>
                <w:szCs w:val="24"/>
              </w:rPr>
              <w:t>поръчката</w:t>
            </w:r>
            <w:proofErr w:type="spellEnd"/>
            <w:r w:rsidRPr="00FA339E">
              <w:rPr>
                <w:rFonts w:ascii="Times New Roman" w:hAnsi="Times New Roman" w:cs="Times New Roman"/>
                <w:b/>
                <w:bCs/>
                <w:color w:val="000000"/>
                <w:sz w:val="24"/>
                <w:szCs w:val="24"/>
                <w:lang w:val="bg-BG"/>
              </w:rPr>
              <w:t xml:space="preserve"> в </w:t>
            </w:r>
            <w:proofErr w:type="spellStart"/>
            <w:r w:rsidRPr="00FA339E">
              <w:rPr>
                <w:rFonts w:ascii="Times New Roman" w:hAnsi="Times New Roman" w:cs="Times New Roman"/>
                <w:b/>
                <w:bCs/>
                <w:color w:val="000000"/>
                <w:sz w:val="24"/>
                <w:szCs w:val="24"/>
              </w:rPr>
              <w:t>лева</w:t>
            </w:r>
            <w:proofErr w:type="spellEnd"/>
            <w:r w:rsidRPr="00FA339E">
              <w:rPr>
                <w:rFonts w:ascii="Times New Roman" w:hAnsi="Times New Roman" w:cs="Times New Roman"/>
                <w:b/>
                <w:bCs/>
                <w:color w:val="000000"/>
                <w:sz w:val="24"/>
                <w:szCs w:val="24"/>
              </w:rPr>
              <w:t xml:space="preserve"> </w:t>
            </w:r>
            <w:proofErr w:type="spellStart"/>
            <w:r w:rsidRPr="00FA339E">
              <w:rPr>
                <w:rFonts w:ascii="Times New Roman" w:hAnsi="Times New Roman" w:cs="Times New Roman"/>
                <w:b/>
                <w:bCs/>
                <w:color w:val="000000"/>
                <w:sz w:val="24"/>
                <w:szCs w:val="24"/>
              </w:rPr>
              <w:t>без</w:t>
            </w:r>
            <w:proofErr w:type="spellEnd"/>
            <w:r w:rsidRPr="00FA339E">
              <w:rPr>
                <w:rFonts w:ascii="Times New Roman" w:hAnsi="Times New Roman" w:cs="Times New Roman"/>
                <w:b/>
                <w:bCs/>
                <w:color w:val="000000"/>
                <w:sz w:val="24"/>
                <w:szCs w:val="24"/>
              </w:rPr>
              <w:t xml:space="preserve"> </w:t>
            </w:r>
            <w:r w:rsidRPr="00FA339E">
              <w:rPr>
                <w:rFonts w:ascii="Times New Roman" w:hAnsi="Times New Roman" w:cs="Times New Roman"/>
                <w:b/>
                <w:bCs/>
                <w:color w:val="000000"/>
                <w:sz w:val="24"/>
                <w:szCs w:val="24"/>
                <w:lang w:val="bg-BG"/>
              </w:rPr>
              <w:t xml:space="preserve">включен </w:t>
            </w:r>
            <w:r w:rsidRPr="00FA339E">
              <w:rPr>
                <w:rFonts w:ascii="Times New Roman" w:hAnsi="Times New Roman" w:cs="Times New Roman"/>
                <w:b/>
                <w:bCs/>
                <w:color w:val="000000"/>
                <w:sz w:val="24"/>
                <w:szCs w:val="24"/>
              </w:rPr>
              <w:t>ДДС:</w:t>
            </w:r>
          </w:p>
        </w:tc>
        <w:tc>
          <w:tcPr>
            <w:tcW w:w="1957" w:type="dxa"/>
            <w:tcBorders>
              <w:top w:val="nil"/>
              <w:left w:val="nil"/>
              <w:bottom w:val="single" w:sz="4" w:space="0" w:color="auto"/>
              <w:right w:val="single" w:sz="4" w:space="0" w:color="auto"/>
            </w:tcBorders>
            <w:shd w:val="clear" w:color="auto" w:fill="auto"/>
            <w:vAlign w:val="center"/>
          </w:tcPr>
          <w:p w14:paraId="0AE9AE40" w14:textId="77777777" w:rsidR="00F905D3" w:rsidRPr="00FA339E" w:rsidRDefault="00F905D3" w:rsidP="006449A3">
            <w:pPr>
              <w:jc w:val="both"/>
              <w:rPr>
                <w:rFonts w:ascii="Times New Roman" w:hAnsi="Times New Roman" w:cs="Times New Roman"/>
                <w:b/>
                <w:bCs/>
                <w:color w:val="FF0000"/>
                <w:sz w:val="24"/>
                <w:szCs w:val="24"/>
                <w:highlight w:val="yellow"/>
                <w:lang w:val="bg-BG"/>
              </w:rPr>
            </w:pPr>
          </w:p>
        </w:tc>
      </w:tr>
    </w:tbl>
    <w:p w14:paraId="3A07A2E3" w14:textId="77777777" w:rsidR="00080EFF" w:rsidRDefault="00080EFF" w:rsidP="00080EFF">
      <w:pPr>
        <w:widowControl w:val="0"/>
        <w:autoSpaceDE w:val="0"/>
        <w:autoSpaceDN w:val="0"/>
        <w:adjustRightInd w:val="0"/>
        <w:spacing w:after="0" w:line="240" w:lineRule="auto"/>
        <w:jc w:val="both"/>
        <w:rPr>
          <w:rFonts w:ascii="Times New Roman" w:hAnsi="Times New Roman" w:cs="Times New Roman"/>
          <w:bCs/>
          <w:noProof/>
          <w:color w:val="000000"/>
          <w:spacing w:val="2"/>
          <w:sz w:val="24"/>
          <w:szCs w:val="24"/>
          <w:lang w:val="bg-BG" w:eastAsia="ko-KR"/>
        </w:rPr>
      </w:pPr>
    </w:p>
    <w:p w14:paraId="5200A246" w14:textId="77777777" w:rsidR="00080EFF" w:rsidRPr="00186832" w:rsidRDefault="00080EFF" w:rsidP="00C35239">
      <w:pPr>
        <w:spacing w:after="0"/>
        <w:ind w:firstLine="709"/>
        <w:jc w:val="both"/>
        <w:rPr>
          <w:rFonts w:ascii="Times New Roman" w:hAnsi="Times New Roman" w:cs="Times New Roman"/>
          <w:b/>
          <w:noProof/>
          <w:color w:val="000000" w:themeColor="text1"/>
          <w:sz w:val="24"/>
          <w:szCs w:val="24"/>
          <w:lang w:val="bg-BG"/>
        </w:rPr>
      </w:pPr>
      <w:r w:rsidRPr="00186832">
        <w:rPr>
          <w:rFonts w:ascii="Times New Roman" w:hAnsi="Times New Roman" w:cs="Times New Roman"/>
          <w:b/>
          <w:noProof/>
          <w:color w:val="000000" w:themeColor="text1"/>
          <w:sz w:val="24"/>
          <w:szCs w:val="24"/>
        </w:rPr>
        <w:t>ВАЖНО</w:t>
      </w:r>
      <w:r w:rsidRPr="00186832">
        <w:rPr>
          <w:rFonts w:ascii="Times New Roman" w:hAnsi="Times New Roman" w:cs="Times New Roman"/>
          <w:b/>
          <w:noProof/>
          <w:color w:val="000000" w:themeColor="text1"/>
          <w:sz w:val="24"/>
          <w:szCs w:val="24"/>
          <w:lang w:val="bg-BG"/>
        </w:rPr>
        <w:t>:</w:t>
      </w:r>
    </w:p>
    <w:p w14:paraId="7D5E4007" w14:textId="20ED3CB6" w:rsidR="00080EFF" w:rsidRPr="00532D85" w:rsidRDefault="00080EFF" w:rsidP="00C35239">
      <w:pPr>
        <w:ind w:firstLine="709"/>
        <w:jc w:val="both"/>
        <w:rPr>
          <w:rFonts w:ascii="Times New Roman" w:hAnsi="Times New Roman" w:cs="Times New Roman"/>
          <w:b/>
          <w:bCs/>
          <w:i/>
          <w:iCs/>
          <w:color w:val="000000"/>
          <w:sz w:val="24"/>
          <w:szCs w:val="24"/>
        </w:rPr>
      </w:pPr>
      <w:proofErr w:type="spellStart"/>
      <w:r w:rsidRPr="00186832">
        <w:rPr>
          <w:rFonts w:ascii="Times New Roman" w:hAnsi="Times New Roman" w:cs="Times New Roman"/>
          <w:b/>
          <w:bCs/>
          <w:i/>
          <w:iCs/>
          <w:color w:val="000000" w:themeColor="text1"/>
          <w:sz w:val="24"/>
          <w:szCs w:val="24"/>
        </w:rPr>
        <w:t>Стойността</w:t>
      </w:r>
      <w:proofErr w:type="spellEnd"/>
      <w:r w:rsidRPr="00186832">
        <w:rPr>
          <w:rFonts w:ascii="Times New Roman" w:hAnsi="Times New Roman" w:cs="Times New Roman"/>
          <w:b/>
          <w:bCs/>
          <w:i/>
          <w:iCs/>
          <w:color w:val="000000" w:themeColor="text1"/>
          <w:sz w:val="24"/>
          <w:szCs w:val="24"/>
        </w:rPr>
        <w:t xml:space="preserve"> </w:t>
      </w:r>
      <w:proofErr w:type="spellStart"/>
      <w:r w:rsidRPr="00186832">
        <w:rPr>
          <w:rFonts w:ascii="Times New Roman" w:hAnsi="Times New Roman" w:cs="Times New Roman"/>
          <w:b/>
          <w:bCs/>
          <w:i/>
          <w:iCs/>
          <w:color w:val="000000" w:themeColor="text1"/>
          <w:sz w:val="24"/>
          <w:szCs w:val="24"/>
        </w:rPr>
        <w:t>на</w:t>
      </w:r>
      <w:proofErr w:type="spellEnd"/>
      <w:r w:rsidRPr="00186832">
        <w:rPr>
          <w:rFonts w:ascii="Times New Roman" w:hAnsi="Times New Roman" w:cs="Times New Roman"/>
          <w:b/>
          <w:bCs/>
          <w:i/>
          <w:iCs/>
          <w:color w:val="000000" w:themeColor="text1"/>
          <w:sz w:val="24"/>
          <w:szCs w:val="24"/>
        </w:rPr>
        <w:t xml:space="preserve"> </w:t>
      </w:r>
      <w:proofErr w:type="spellStart"/>
      <w:r w:rsidRPr="00E11573">
        <w:rPr>
          <w:rFonts w:ascii="Times New Roman" w:hAnsi="Times New Roman" w:cs="Times New Roman"/>
          <w:b/>
          <w:bCs/>
          <w:i/>
          <w:iCs/>
          <w:color w:val="000000" w:themeColor="text1"/>
          <w:sz w:val="24"/>
          <w:szCs w:val="24"/>
        </w:rPr>
        <w:t>поръчката</w:t>
      </w:r>
      <w:proofErr w:type="spellEnd"/>
      <w:r w:rsidRPr="00E11573">
        <w:rPr>
          <w:rFonts w:ascii="Times New Roman" w:hAnsi="Times New Roman" w:cs="Times New Roman"/>
          <w:b/>
          <w:bCs/>
          <w:i/>
          <w:iCs/>
          <w:color w:val="000000" w:themeColor="text1"/>
          <w:sz w:val="24"/>
          <w:szCs w:val="24"/>
        </w:rPr>
        <w:t xml:space="preserve"> </w:t>
      </w:r>
      <w:r w:rsidRPr="00E11573">
        <w:rPr>
          <w:rFonts w:ascii="Times New Roman" w:hAnsi="Times New Roman" w:cs="Times New Roman"/>
          <w:b/>
          <w:bCs/>
          <w:i/>
          <w:iCs/>
          <w:color w:val="000000" w:themeColor="text1"/>
          <w:sz w:val="24"/>
          <w:szCs w:val="24"/>
          <w:lang w:val="bg-BG"/>
        </w:rPr>
        <w:t xml:space="preserve">за цитираната обособена позиция </w:t>
      </w:r>
      <w:proofErr w:type="spellStart"/>
      <w:r w:rsidRPr="00E11573">
        <w:rPr>
          <w:rFonts w:ascii="Times New Roman" w:hAnsi="Times New Roman" w:cs="Times New Roman"/>
          <w:b/>
          <w:bCs/>
          <w:i/>
          <w:iCs/>
          <w:color w:val="000000" w:themeColor="text1"/>
          <w:sz w:val="24"/>
          <w:szCs w:val="24"/>
        </w:rPr>
        <w:t>се</w:t>
      </w:r>
      <w:proofErr w:type="spellEnd"/>
      <w:r w:rsidRPr="00E11573">
        <w:rPr>
          <w:rFonts w:ascii="Times New Roman" w:hAnsi="Times New Roman" w:cs="Times New Roman"/>
          <w:b/>
          <w:bCs/>
          <w:i/>
          <w:iCs/>
          <w:color w:val="000000" w:themeColor="text1"/>
          <w:sz w:val="24"/>
          <w:szCs w:val="24"/>
        </w:rPr>
        <w:t xml:space="preserve"> </w:t>
      </w:r>
      <w:proofErr w:type="spellStart"/>
      <w:r w:rsidRPr="00E11573">
        <w:rPr>
          <w:rFonts w:ascii="Times New Roman" w:hAnsi="Times New Roman" w:cs="Times New Roman"/>
          <w:b/>
          <w:bCs/>
          <w:i/>
          <w:iCs/>
          <w:color w:val="000000" w:themeColor="text1"/>
          <w:sz w:val="24"/>
          <w:szCs w:val="24"/>
        </w:rPr>
        <w:t>оферира</w:t>
      </w:r>
      <w:proofErr w:type="spellEnd"/>
      <w:r w:rsidRPr="00E11573">
        <w:rPr>
          <w:rFonts w:ascii="Times New Roman" w:hAnsi="Times New Roman" w:cs="Times New Roman"/>
          <w:b/>
          <w:bCs/>
          <w:i/>
          <w:iCs/>
          <w:color w:val="000000" w:themeColor="text1"/>
          <w:sz w:val="24"/>
          <w:szCs w:val="24"/>
        </w:rPr>
        <w:t xml:space="preserve"> </w:t>
      </w:r>
      <w:proofErr w:type="spellStart"/>
      <w:r w:rsidRPr="00E11573">
        <w:rPr>
          <w:rFonts w:ascii="Times New Roman" w:hAnsi="Times New Roman" w:cs="Times New Roman"/>
          <w:b/>
          <w:bCs/>
          <w:i/>
          <w:iCs/>
          <w:color w:val="000000" w:themeColor="text1"/>
          <w:sz w:val="24"/>
          <w:szCs w:val="24"/>
        </w:rPr>
        <w:t>от</w:t>
      </w:r>
      <w:proofErr w:type="spellEnd"/>
      <w:r w:rsidRPr="00E11573">
        <w:rPr>
          <w:rFonts w:ascii="Times New Roman" w:hAnsi="Times New Roman" w:cs="Times New Roman"/>
          <w:b/>
          <w:bCs/>
          <w:i/>
          <w:iCs/>
          <w:color w:val="000000" w:themeColor="text1"/>
          <w:sz w:val="24"/>
          <w:szCs w:val="24"/>
        </w:rPr>
        <w:t xml:space="preserve"> </w:t>
      </w:r>
      <w:proofErr w:type="spellStart"/>
      <w:r w:rsidRPr="00E11573">
        <w:rPr>
          <w:rFonts w:ascii="Times New Roman" w:hAnsi="Times New Roman" w:cs="Times New Roman"/>
          <w:b/>
          <w:bCs/>
          <w:i/>
          <w:iCs/>
          <w:color w:val="000000" w:themeColor="text1"/>
          <w:sz w:val="24"/>
          <w:szCs w:val="24"/>
        </w:rPr>
        <w:t>участниците</w:t>
      </w:r>
      <w:proofErr w:type="spellEnd"/>
      <w:r w:rsidRPr="00E11573">
        <w:rPr>
          <w:rFonts w:ascii="Times New Roman" w:hAnsi="Times New Roman" w:cs="Times New Roman"/>
          <w:b/>
          <w:bCs/>
          <w:i/>
          <w:iCs/>
          <w:color w:val="000000" w:themeColor="text1"/>
          <w:sz w:val="24"/>
          <w:szCs w:val="24"/>
        </w:rPr>
        <w:t xml:space="preserve"> в </w:t>
      </w:r>
      <w:proofErr w:type="spellStart"/>
      <w:r w:rsidRPr="00E11573">
        <w:rPr>
          <w:rFonts w:ascii="Times New Roman" w:hAnsi="Times New Roman" w:cs="Times New Roman"/>
          <w:b/>
          <w:bCs/>
          <w:i/>
          <w:iCs/>
          <w:color w:val="000000" w:themeColor="text1"/>
          <w:sz w:val="24"/>
          <w:szCs w:val="24"/>
        </w:rPr>
        <w:t>български</w:t>
      </w:r>
      <w:proofErr w:type="spellEnd"/>
      <w:r w:rsidRPr="00E11573">
        <w:rPr>
          <w:rFonts w:ascii="Times New Roman" w:hAnsi="Times New Roman" w:cs="Times New Roman"/>
          <w:b/>
          <w:bCs/>
          <w:i/>
          <w:iCs/>
          <w:color w:val="000000" w:themeColor="text1"/>
          <w:sz w:val="24"/>
          <w:szCs w:val="24"/>
        </w:rPr>
        <w:t xml:space="preserve"> </w:t>
      </w:r>
      <w:proofErr w:type="spellStart"/>
      <w:r w:rsidRPr="00E11573">
        <w:rPr>
          <w:rFonts w:ascii="Times New Roman" w:hAnsi="Times New Roman" w:cs="Times New Roman"/>
          <w:b/>
          <w:bCs/>
          <w:i/>
          <w:iCs/>
          <w:color w:val="000000" w:themeColor="text1"/>
          <w:sz w:val="24"/>
          <w:szCs w:val="24"/>
        </w:rPr>
        <w:t>лева</w:t>
      </w:r>
      <w:proofErr w:type="spellEnd"/>
      <w:r w:rsidRPr="00E11573">
        <w:rPr>
          <w:rFonts w:ascii="Times New Roman" w:hAnsi="Times New Roman" w:cs="Times New Roman"/>
          <w:b/>
          <w:bCs/>
          <w:i/>
          <w:iCs/>
          <w:color w:val="000000" w:themeColor="text1"/>
          <w:sz w:val="24"/>
          <w:szCs w:val="24"/>
        </w:rPr>
        <w:t xml:space="preserve">, </w:t>
      </w:r>
      <w:proofErr w:type="spellStart"/>
      <w:r w:rsidRPr="00E11573">
        <w:rPr>
          <w:rFonts w:ascii="Times New Roman" w:hAnsi="Times New Roman" w:cs="Times New Roman"/>
          <w:b/>
          <w:bCs/>
          <w:i/>
          <w:iCs/>
          <w:color w:val="000000" w:themeColor="text1"/>
          <w:sz w:val="24"/>
          <w:szCs w:val="24"/>
        </w:rPr>
        <w:t>без</w:t>
      </w:r>
      <w:proofErr w:type="spellEnd"/>
      <w:r w:rsidRPr="00E11573">
        <w:rPr>
          <w:rFonts w:ascii="Times New Roman" w:hAnsi="Times New Roman" w:cs="Times New Roman"/>
          <w:b/>
          <w:bCs/>
          <w:i/>
          <w:iCs/>
          <w:color w:val="000000" w:themeColor="text1"/>
          <w:sz w:val="24"/>
          <w:szCs w:val="24"/>
        </w:rPr>
        <w:t xml:space="preserve"> </w:t>
      </w:r>
      <w:proofErr w:type="spellStart"/>
      <w:r w:rsidRPr="00E11573">
        <w:rPr>
          <w:rFonts w:ascii="Times New Roman" w:hAnsi="Times New Roman" w:cs="Times New Roman"/>
          <w:b/>
          <w:bCs/>
          <w:i/>
          <w:iCs/>
          <w:color w:val="000000" w:themeColor="text1"/>
          <w:sz w:val="24"/>
          <w:szCs w:val="24"/>
        </w:rPr>
        <w:t>включен</w:t>
      </w:r>
      <w:proofErr w:type="spellEnd"/>
      <w:r w:rsidRPr="00E11573">
        <w:rPr>
          <w:rFonts w:ascii="Times New Roman" w:hAnsi="Times New Roman" w:cs="Times New Roman"/>
          <w:b/>
          <w:bCs/>
          <w:i/>
          <w:iCs/>
          <w:color w:val="000000" w:themeColor="text1"/>
          <w:sz w:val="24"/>
          <w:szCs w:val="24"/>
        </w:rPr>
        <w:t xml:space="preserve"> </w:t>
      </w:r>
      <w:proofErr w:type="spellStart"/>
      <w:r w:rsidRPr="00E11573">
        <w:rPr>
          <w:rFonts w:ascii="Times New Roman" w:hAnsi="Times New Roman" w:cs="Times New Roman"/>
          <w:b/>
          <w:bCs/>
          <w:i/>
          <w:iCs/>
          <w:color w:val="000000" w:themeColor="text1"/>
          <w:sz w:val="24"/>
          <w:szCs w:val="24"/>
        </w:rPr>
        <w:t>данък</w:t>
      </w:r>
      <w:proofErr w:type="spellEnd"/>
      <w:r w:rsidRPr="00E11573">
        <w:rPr>
          <w:rFonts w:ascii="Times New Roman" w:hAnsi="Times New Roman" w:cs="Times New Roman"/>
          <w:b/>
          <w:bCs/>
          <w:i/>
          <w:iCs/>
          <w:color w:val="000000" w:themeColor="text1"/>
          <w:sz w:val="24"/>
          <w:szCs w:val="24"/>
        </w:rPr>
        <w:t xml:space="preserve"> </w:t>
      </w:r>
      <w:proofErr w:type="spellStart"/>
      <w:r w:rsidRPr="00E11573">
        <w:rPr>
          <w:rFonts w:ascii="Times New Roman" w:hAnsi="Times New Roman" w:cs="Times New Roman"/>
          <w:b/>
          <w:bCs/>
          <w:i/>
          <w:iCs/>
          <w:color w:val="000000" w:themeColor="text1"/>
          <w:sz w:val="24"/>
          <w:szCs w:val="24"/>
        </w:rPr>
        <w:t>добавена</w:t>
      </w:r>
      <w:proofErr w:type="spellEnd"/>
      <w:r w:rsidRPr="00E11573">
        <w:rPr>
          <w:rFonts w:ascii="Times New Roman" w:hAnsi="Times New Roman" w:cs="Times New Roman"/>
          <w:b/>
          <w:bCs/>
          <w:i/>
          <w:iCs/>
          <w:color w:val="000000" w:themeColor="text1"/>
          <w:sz w:val="24"/>
          <w:szCs w:val="24"/>
        </w:rPr>
        <w:t xml:space="preserve"> </w:t>
      </w:r>
      <w:proofErr w:type="spellStart"/>
      <w:r w:rsidRPr="00E11573">
        <w:rPr>
          <w:rFonts w:ascii="Times New Roman" w:hAnsi="Times New Roman" w:cs="Times New Roman"/>
          <w:b/>
          <w:bCs/>
          <w:i/>
          <w:iCs/>
          <w:color w:val="000000" w:themeColor="text1"/>
          <w:sz w:val="24"/>
          <w:szCs w:val="24"/>
        </w:rPr>
        <w:t>стойност</w:t>
      </w:r>
      <w:proofErr w:type="spellEnd"/>
      <w:r w:rsidRPr="00E11573">
        <w:rPr>
          <w:rFonts w:ascii="Times New Roman" w:hAnsi="Times New Roman" w:cs="Times New Roman"/>
          <w:b/>
          <w:bCs/>
          <w:i/>
          <w:iCs/>
          <w:color w:val="000000" w:themeColor="text1"/>
          <w:sz w:val="24"/>
          <w:szCs w:val="24"/>
        </w:rPr>
        <w:t xml:space="preserve"> /ДДС/ в </w:t>
      </w:r>
      <w:proofErr w:type="spellStart"/>
      <w:r w:rsidRPr="00E11573">
        <w:rPr>
          <w:rFonts w:ascii="Times New Roman" w:hAnsi="Times New Roman" w:cs="Times New Roman"/>
          <w:b/>
          <w:bCs/>
          <w:i/>
          <w:iCs/>
          <w:color w:val="000000" w:themeColor="text1"/>
          <w:sz w:val="24"/>
          <w:szCs w:val="24"/>
        </w:rPr>
        <w:t>ценовите</w:t>
      </w:r>
      <w:proofErr w:type="spellEnd"/>
      <w:r w:rsidRPr="00E11573">
        <w:rPr>
          <w:rFonts w:ascii="Times New Roman" w:hAnsi="Times New Roman" w:cs="Times New Roman"/>
          <w:b/>
          <w:bCs/>
          <w:i/>
          <w:iCs/>
          <w:color w:val="000000" w:themeColor="text1"/>
          <w:sz w:val="24"/>
          <w:szCs w:val="24"/>
        </w:rPr>
        <w:t xml:space="preserve"> </w:t>
      </w:r>
      <w:proofErr w:type="spellStart"/>
      <w:r w:rsidRPr="00E11573">
        <w:rPr>
          <w:rFonts w:ascii="Times New Roman" w:hAnsi="Times New Roman" w:cs="Times New Roman"/>
          <w:b/>
          <w:bCs/>
          <w:i/>
          <w:iCs/>
          <w:color w:val="000000" w:themeColor="text1"/>
          <w:sz w:val="24"/>
          <w:szCs w:val="24"/>
        </w:rPr>
        <w:t>им</w:t>
      </w:r>
      <w:proofErr w:type="spellEnd"/>
      <w:r w:rsidRPr="00E11573">
        <w:rPr>
          <w:rFonts w:ascii="Times New Roman" w:hAnsi="Times New Roman" w:cs="Times New Roman"/>
          <w:b/>
          <w:bCs/>
          <w:i/>
          <w:iCs/>
          <w:color w:val="000000" w:themeColor="text1"/>
          <w:sz w:val="24"/>
          <w:szCs w:val="24"/>
        </w:rPr>
        <w:t xml:space="preserve"> </w:t>
      </w:r>
      <w:proofErr w:type="spellStart"/>
      <w:r w:rsidRPr="00E11573">
        <w:rPr>
          <w:rFonts w:ascii="Times New Roman" w:hAnsi="Times New Roman" w:cs="Times New Roman"/>
          <w:b/>
          <w:bCs/>
          <w:i/>
          <w:iCs/>
          <w:color w:val="000000" w:themeColor="text1"/>
          <w:sz w:val="24"/>
          <w:szCs w:val="24"/>
        </w:rPr>
        <w:t>предложения</w:t>
      </w:r>
      <w:proofErr w:type="spellEnd"/>
      <w:r w:rsidRPr="00E11573">
        <w:rPr>
          <w:rFonts w:ascii="Times New Roman" w:hAnsi="Times New Roman" w:cs="Times New Roman"/>
          <w:b/>
          <w:bCs/>
          <w:i/>
          <w:iCs/>
          <w:color w:val="000000" w:themeColor="text1"/>
          <w:sz w:val="24"/>
          <w:szCs w:val="24"/>
        </w:rPr>
        <w:t xml:space="preserve"> и </w:t>
      </w:r>
      <w:proofErr w:type="spellStart"/>
      <w:r w:rsidRPr="00E11573">
        <w:rPr>
          <w:rFonts w:ascii="Times New Roman" w:hAnsi="Times New Roman" w:cs="Times New Roman"/>
          <w:b/>
          <w:bCs/>
          <w:i/>
          <w:iCs/>
          <w:color w:val="000000" w:themeColor="text1"/>
          <w:sz w:val="24"/>
          <w:szCs w:val="24"/>
        </w:rPr>
        <w:t>остойностените</w:t>
      </w:r>
      <w:proofErr w:type="spellEnd"/>
      <w:r w:rsidRPr="00E11573">
        <w:rPr>
          <w:rFonts w:ascii="Times New Roman" w:hAnsi="Times New Roman" w:cs="Times New Roman"/>
          <w:b/>
          <w:bCs/>
          <w:i/>
          <w:iCs/>
          <w:color w:val="000000" w:themeColor="text1"/>
          <w:sz w:val="24"/>
          <w:szCs w:val="24"/>
        </w:rPr>
        <w:t xml:space="preserve"> </w:t>
      </w:r>
      <w:proofErr w:type="spellStart"/>
      <w:r w:rsidRPr="00E11573">
        <w:rPr>
          <w:rFonts w:ascii="Times New Roman" w:hAnsi="Times New Roman" w:cs="Times New Roman"/>
          <w:b/>
          <w:bCs/>
          <w:i/>
          <w:iCs/>
          <w:color w:val="000000" w:themeColor="text1"/>
          <w:sz w:val="24"/>
          <w:szCs w:val="24"/>
        </w:rPr>
        <w:t>от</w:t>
      </w:r>
      <w:proofErr w:type="spellEnd"/>
      <w:r w:rsidRPr="00E11573">
        <w:rPr>
          <w:rFonts w:ascii="Times New Roman" w:hAnsi="Times New Roman" w:cs="Times New Roman"/>
          <w:b/>
          <w:bCs/>
          <w:i/>
          <w:iCs/>
          <w:color w:val="000000" w:themeColor="text1"/>
          <w:sz w:val="24"/>
          <w:szCs w:val="24"/>
        </w:rPr>
        <w:t xml:space="preserve"> </w:t>
      </w:r>
      <w:proofErr w:type="spellStart"/>
      <w:r w:rsidRPr="00E11573">
        <w:rPr>
          <w:rFonts w:ascii="Times New Roman" w:hAnsi="Times New Roman" w:cs="Times New Roman"/>
          <w:b/>
          <w:bCs/>
          <w:i/>
          <w:iCs/>
          <w:color w:val="000000" w:themeColor="text1"/>
          <w:sz w:val="24"/>
          <w:szCs w:val="24"/>
        </w:rPr>
        <w:t>тях</w:t>
      </w:r>
      <w:proofErr w:type="spellEnd"/>
      <w:r w:rsidRPr="00E11573">
        <w:rPr>
          <w:rFonts w:ascii="Times New Roman" w:hAnsi="Times New Roman" w:cs="Times New Roman"/>
          <w:b/>
          <w:bCs/>
          <w:i/>
          <w:iCs/>
          <w:color w:val="000000" w:themeColor="text1"/>
          <w:sz w:val="24"/>
          <w:szCs w:val="24"/>
        </w:rPr>
        <w:t xml:space="preserve"> </w:t>
      </w:r>
      <w:proofErr w:type="spellStart"/>
      <w:r w:rsidRPr="00E11573">
        <w:rPr>
          <w:rFonts w:ascii="Times New Roman" w:hAnsi="Times New Roman" w:cs="Times New Roman"/>
          <w:b/>
          <w:bCs/>
          <w:i/>
          <w:iCs/>
          <w:color w:val="000000" w:themeColor="text1"/>
          <w:sz w:val="24"/>
          <w:szCs w:val="24"/>
        </w:rPr>
        <w:t>количествени</w:t>
      </w:r>
      <w:proofErr w:type="spellEnd"/>
      <w:r w:rsidRPr="00E11573">
        <w:rPr>
          <w:rFonts w:ascii="Times New Roman" w:hAnsi="Times New Roman" w:cs="Times New Roman"/>
          <w:b/>
          <w:bCs/>
          <w:i/>
          <w:iCs/>
          <w:color w:val="000000" w:themeColor="text1"/>
          <w:sz w:val="24"/>
          <w:szCs w:val="24"/>
        </w:rPr>
        <w:t xml:space="preserve"> </w:t>
      </w:r>
      <w:proofErr w:type="spellStart"/>
      <w:r w:rsidRPr="00E11573">
        <w:rPr>
          <w:rFonts w:ascii="Times New Roman" w:hAnsi="Times New Roman" w:cs="Times New Roman"/>
          <w:b/>
          <w:bCs/>
          <w:i/>
          <w:iCs/>
          <w:color w:val="000000" w:themeColor="text1"/>
          <w:sz w:val="24"/>
          <w:szCs w:val="24"/>
        </w:rPr>
        <w:t>сметки</w:t>
      </w:r>
      <w:proofErr w:type="spellEnd"/>
      <w:r w:rsidRPr="00E11573">
        <w:rPr>
          <w:rFonts w:ascii="Times New Roman" w:hAnsi="Times New Roman" w:cs="Times New Roman"/>
          <w:b/>
          <w:bCs/>
          <w:i/>
          <w:iCs/>
          <w:color w:val="000000" w:themeColor="text1"/>
          <w:sz w:val="24"/>
          <w:szCs w:val="24"/>
          <w:lang w:val="bg-BG"/>
        </w:rPr>
        <w:t xml:space="preserve"> (освен</w:t>
      </w:r>
      <w:r w:rsidRPr="00186832">
        <w:rPr>
          <w:rFonts w:ascii="Times New Roman" w:hAnsi="Times New Roman" w:cs="Times New Roman"/>
          <w:b/>
          <w:bCs/>
          <w:i/>
          <w:iCs/>
          <w:color w:val="000000" w:themeColor="text1"/>
          <w:sz w:val="24"/>
          <w:szCs w:val="24"/>
          <w:lang w:val="bg-BG"/>
        </w:rPr>
        <w:t xml:space="preserve"> на местата, където изриично е указано да се посочи стойност с ДДС).</w:t>
      </w:r>
      <w:r w:rsidRPr="00532D85">
        <w:rPr>
          <w:rFonts w:ascii="Times New Roman" w:hAnsi="Times New Roman" w:cs="Times New Roman"/>
          <w:b/>
          <w:bCs/>
          <w:i/>
          <w:iCs/>
          <w:color w:val="000000"/>
          <w:sz w:val="24"/>
          <w:szCs w:val="24"/>
        </w:rPr>
        <w:t xml:space="preserve"> </w:t>
      </w:r>
      <w:proofErr w:type="spellStart"/>
      <w:r w:rsidRPr="00532D85">
        <w:rPr>
          <w:rFonts w:ascii="Times New Roman" w:hAnsi="Times New Roman" w:cs="Times New Roman"/>
          <w:b/>
          <w:bCs/>
          <w:i/>
          <w:iCs/>
          <w:color w:val="000000"/>
          <w:sz w:val="24"/>
          <w:szCs w:val="24"/>
        </w:rPr>
        <w:t>Предлаганите</w:t>
      </w:r>
      <w:proofErr w:type="spellEnd"/>
      <w:r w:rsidRPr="00532D85">
        <w:rPr>
          <w:rFonts w:ascii="Times New Roman" w:hAnsi="Times New Roman" w:cs="Times New Roman"/>
          <w:b/>
          <w:bCs/>
          <w:i/>
          <w:iCs/>
          <w:color w:val="000000"/>
          <w:sz w:val="24"/>
          <w:szCs w:val="24"/>
        </w:rPr>
        <w:t xml:space="preserve"> </w:t>
      </w:r>
      <w:proofErr w:type="spellStart"/>
      <w:r w:rsidRPr="00532D85">
        <w:rPr>
          <w:rFonts w:ascii="Times New Roman" w:hAnsi="Times New Roman" w:cs="Times New Roman"/>
          <w:b/>
          <w:bCs/>
          <w:i/>
          <w:iCs/>
          <w:color w:val="000000"/>
          <w:sz w:val="24"/>
          <w:szCs w:val="24"/>
        </w:rPr>
        <w:t>единични</w:t>
      </w:r>
      <w:proofErr w:type="spellEnd"/>
      <w:r w:rsidRPr="00532D85">
        <w:rPr>
          <w:rFonts w:ascii="Times New Roman" w:hAnsi="Times New Roman" w:cs="Times New Roman"/>
          <w:b/>
          <w:bCs/>
          <w:i/>
          <w:iCs/>
          <w:color w:val="000000"/>
          <w:sz w:val="24"/>
          <w:szCs w:val="24"/>
        </w:rPr>
        <w:t xml:space="preserve"> и </w:t>
      </w:r>
      <w:proofErr w:type="spellStart"/>
      <w:r w:rsidRPr="00532D85">
        <w:rPr>
          <w:rFonts w:ascii="Times New Roman" w:hAnsi="Times New Roman" w:cs="Times New Roman"/>
          <w:b/>
          <w:bCs/>
          <w:i/>
          <w:iCs/>
          <w:color w:val="000000"/>
          <w:sz w:val="24"/>
          <w:szCs w:val="24"/>
        </w:rPr>
        <w:t>обща</w:t>
      </w:r>
      <w:proofErr w:type="spellEnd"/>
      <w:r w:rsidRPr="00532D85">
        <w:rPr>
          <w:rFonts w:ascii="Times New Roman" w:hAnsi="Times New Roman" w:cs="Times New Roman"/>
          <w:b/>
          <w:bCs/>
          <w:i/>
          <w:iCs/>
          <w:color w:val="000000"/>
          <w:sz w:val="24"/>
          <w:szCs w:val="24"/>
        </w:rPr>
        <w:t xml:space="preserve"> </w:t>
      </w:r>
      <w:proofErr w:type="spellStart"/>
      <w:r w:rsidRPr="00532D85">
        <w:rPr>
          <w:rFonts w:ascii="Times New Roman" w:hAnsi="Times New Roman" w:cs="Times New Roman"/>
          <w:b/>
          <w:bCs/>
          <w:i/>
          <w:iCs/>
          <w:color w:val="000000"/>
          <w:sz w:val="24"/>
          <w:szCs w:val="24"/>
        </w:rPr>
        <w:t>цена</w:t>
      </w:r>
      <w:proofErr w:type="spellEnd"/>
      <w:r w:rsidRPr="00532D85">
        <w:rPr>
          <w:rFonts w:ascii="Times New Roman" w:hAnsi="Times New Roman" w:cs="Times New Roman"/>
          <w:b/>
          <w:bCs/>
          <w:i/>
          <w:iCs/>
          <w:color w:val="000000"/>
          <w:sz w:val="24"/>
          <w:szCs w:val="24"/>
        </w:rPr>
        <w:t xml:space="preserve"> </w:t>
      </w:r>
      <w:proofErr w:type="spellStart"/>
      <w:r w:rsidRPr="00532D85">
        <w:rPr>
          <w:rFonts w:ascii="Times New Roman" w:hAnsi="Times New Roman" w:cs="Times New Roman"/>
          <w:b/>
          <w:bCs/>
          <w:i/>
          <w:iCs/>
          <w:color w:val="000000"/>
          <w:sz w:val="24"/>
          <w:szCs w:val="24"/>
        </w:rPr>
        <w:t>се</w:t>
      </w:r>
      <w:proofErr w:type="spellEnd"/>
      <w:r w:rsidRPr="00532D85">
        <w:rPr>
          <w:rFonts w:ascii="Times New Roman" w:hAnsi="Times New Roman" w:cs="Times New Roman"/>
          <w:b/>
          <w:bCs/>
          <w:i/>
          <w:iCs/>
          <w:color w:val="000000"/>
          <w:sz w:val="24"/>
          <w:szCs w:val="24"/>
        </w:rPr>
        <w:t xml:space="preserve"> </w:t>
      </w:r>
      <w:proofErr w:type="spellStart"/>
      <w:r w:rsidRPr="00532D85">
        <w:rPr>
          <w:rFonts w:ascii="Times New Roman" w:hAnsi="Times New Roman" w:cs="Times New Roman"/>
          <w:b/>
          <w:bCs/>
          <w:i/>
          <w:iCs/>
          <w:color w:val="000000"/>
          <w:sz w:val="24"/>
          <w:szCs w:val="24"/>
        </w:rPr>
        <w:t>закръглят</w:t>
      </w:r>
      <w:proofErr w:type="spellEnd"/>
      <w:r w:rsidRPr="00532D85">
        <w:rPr>
          <w:rFonts w:ascii="Times New Roman" w:hAnsi="Times New Roman" w:cs="Times New Roman"/>
          <w:b/>
          <w:bCs/>
          <w:i/>
          <w:iCs/>
          <w:color w:val="000000"/>
          <w:sz w:val="24"/>
          <w:szCs w:val="24"/>
        </w:rPr>
        <w:t xml:space="preserve"> </w:t>
      </w:r>
      <w:proofErr w:type="spellStart"/>
      <w:r w:rsidRPr="00532D85">
        <w:rPr>
          <w:rFonts w:ascii="Times New Roman" w:hAnsi="Times New Roman" w:cs="Times New Roman"/>
          <w:b/>
          <w:bCs/>
          <w:i/>
          <w:iCs/>
          <w:color w:val="000000"/>
          <w:sz w:val="24"/>
          <w:szCs w:val="24"/>
        </w:rPr>
        <w:t>до</w:t>
      </w:r>
      <w:proofErr w:type="spellEnd"/>
      <w:r w:rsidRPr="00532D85">
        <w:rPr>
          <w:rFonts w:ascii="Times New Roman" w:hAnsi="Times New Roman" w:cs="Times New Roman"/>
          <w:b/>
          <w:bCs/>
          <w:i/>
          <w:iCs/>
          <w:color w:val="000000"/>
          <w:sz w:val="24"/>
          <w:szCs w:val="24"/>
        </w:rPr>
        <w:t xml:space="preserve"> </w:t>
      </w:r>
      <w:proofErr w:type="spellStart"/>
      <w:r w:rsidRPr="00532D85">
        <w:rPr>
          <w:rFonts w:ascii="Times New Roman" w:hAnsi="Times New Roman" w:cs="Times New Roman"/>
          <w:b/>
          <w:bCs/>
          <w:i/>
          <w:iCs/>
          <w:color w:val="000000"/>
          <w:sz w:val="24"/>
          <w:szCs w:val="24"/>
        </w:rPr>
        <w:t>втория</w:t>
      </w:r>
      <w:proofErr w:type="spellEnd"/>
      <w:r w:rsidRPr="00532D85">
        <w:rPr>
          <w:rFonts w:ascii="Times New Roman" w:hAnsi="Times New Roman" w:cs="Times New Roman"/>
          <w:b/>
          <w:bCs/>
          <w:i/>
          <w:iCs/>
          <w:color w:val="000000"/>
          <w:sz w:val="24"/>
          <w:szCs w:val="24"/>
        </w:rPr>
        <w:t xml:space="preserve"> </w:t>
      </w:r>
      <w:proofErr w:type="spellStart"/>
      <w:r w:rsidRPr="00532D85">
        <w:rPr>
          <w:rFonts w:ascii="Times New Roman" w:hAnsi="Times New Roman" w:cs="Times New Roman"/>
          <w:b/>
          <w:bCs/>
          <w:i/>
          <w:iCs/>
          <w:color w:val="000000"/>
          <w:sz w:val="24"/>
          <w:szCs w:val="24"/>
        </w:rPr>
        <w:t>знак</w:t>
      </w:r>
      <w:proofErr w:type="spellEnd"/>
      <w:r w:rsidRPr="00532D85">
        <w:rPr>
          <w:rFonts w:ascii="Times New Roman" w:hAnsi="Times New Roman" w:cs="Times New Roman"/>
          <w:b/>
          <w:bCs/>
          <w:i/>
          <w:iCs/>
          <w:color w:val="000000"/>
          <w:sz w:val="24"/>
          <w:szCs w:val="24"/>
        </w:rPr>
        <w:t xml:space="preserve"> </w:t>
      </w:r>
      <w:proofErr w:type="spellStart"/>
      <w:r w:rsidRPr="00532D85">
        <w:rPr>
          <w:rFonts w:ascii="Times New Roman" w:hAnsi="Times New Roman" w:cs="Times New Roman"/>
          <w:b/>
          <w:bCs/>
          <w:i/>
          <w:iCs/>
          <w:color w:val="000000"/>
          <w:sz w:val="24"/>
          <w:szCs w:val="24"/>
        </w:rPr>
        <w:t>след</w:t>
      </w:r>
      <w:proofErr w:type="spellEnd"/>
      <w:r w:rsidRPr="00532D85">
        <w:rPr>
          <w:rFonts w:ascii="Times New Roman" w:hAnsi="Times New Roman" w:cs="Times New Roman"/>
          <w:b/>
          <w:bCs/>
          <w:i/>
          <w:iCs/>
          <w:color w:val="000000"/>
          <w:sz w:val="24"/>
          <w:szCs w:val="24"/>
        </w:rPr>
        <w:t xml:space="preserve"> </w:t>
      </w:r>
      <w:proofErr w:type="spellStart"/>
      <w:r w:rsidRPr="00532D85">
        <w:rPr>
          <w:rFonts w:ascii="Times New Roman" w:hAnsi="Times New Roman" w:cs="Times New Roman"/>
          <w:b/>
          <w:bCs/>
          <w:i/>
          <w:iCs/>
          <w:color w:val="000000"/>
          <w:sz w:val="24"/>
          <w:szCs w:val="24"/>
        </w:rPr>
        <w:t>десетичната</w:t>
      </w:r>
      <w:proofErr w:type="spellEnd"/>
      <w:r w:rsidRPr="00532D85">
        <w:rPr>
          <w:rFonts w:ascii="Times New Roman" w:hAnsi="Times New Roman" w:cs="Times New Roman"/>
          <w:b/>
          <w:bCs/>
          <w:i/>
          <w:iCs/>
          <w:color w:val="000000"/>
          <w:sz w:val="24"/>
          <w:szCs w:val="24"/>
        </w:rPr>
        <w:t xml:space="preserve"> </w:t>
      </w:r>
      <w:proofErr w:type="spellStart"/>
      <w:r w:rsidRPr="00532D85">
        <w:rPr>
          <w:rFonts w:ascii="Times New Roman" w:hAnsi="Times New Roman" w:cs="Times New Roman"/>
          <w:b/>
          <w:bCs/>
          <w:i/>
          <w:iCs/>
          <w:color w:val="000000"/>
          <w:sz w:val="24"/>
          <w:szCs w:val="24"/>
        </w:rPr>
        <w:t>запетая</w:t>
      </w:r>
      <w:proofErr w:type="spellEnd"/>
      <w:r w:rsidRPr="00532D85">
        <w:rPr>
          <w:rFonts w:ascii="Times New Roman" w:hAnsi="Times New Roman" w:cs="Times New Roman"/>
          <w:b/>
          <w:bCs/>
          <w:i/>
          <w:iCs/>
          <w:color w:val="000000"/>
          <w:sz w:val="24"/>
          <w:szCs w:val="24"/>
        </w:rPr>
        <w:t xml:space="preserve">. </w:t>
      </w:r>
    </w:p>
    <w:p w14:paraId="23CB3C43" w14:textId="6C0EABC5" w:rsidR="00080EFF" w:rsidRPr="00532D85" w:rsidRDefault="00080EFF" w:rsidP="00C35239">
      <w:pPr>
        <w:ind w:firstLine="709"/>
        <w:jc w:val="both"/>
        <w:rPr>
          <w:rFonts w:ascii="Times New Roman" w:hAnsi="Times New Roman" w:cs="Times New Roman"/>
          <w:b/>
          <w:bCs/>
          <w:i/>
          <w:iCs/>
          <w:strike/>
          <w:color w:val="000000"/>
          <w:sz w:val="24"/>
          <w:szCs w:val="24"/>
          <w:lang w:val="bg-BG"/>
        </w:rPr>
      </w:pPr>
      <w:r w:rsidRPr="00532D85">
        <w:rPr>
          <w:rFonts w:ascii="Times New Roman" w:hAnsi="Times New Roman" w:cs="Times New Roman"/>
          <w:b/>
          <w:bCs/>
          <w:i/>
          <w:iCs/>
          <w:color w:val="000000"/>
          <w:sz w:val="24"/>
          <w:szCs w:val="24"/>
          <w:lang w:val="bg-BG"/>
        </w:rPr>
        <w:t xml:space="preserve">В цената се включват всички разходи, свързани с качественото изпълнение на </w:t>
      </w:r>
      <w:r w:rsidRPr="00186832">
        <w:rPr>
          <w:rFonts w:ascii="Times New Roman" w:hAnsi="Times New Roman" w:cs="Times New Roman"/>
          <w:b/>
          <w:bCs/>
          <w:i/>
          <w:iCs/>
          <w:color w:val="000000"/>
          <w:sz w:val="24"/>
          <w:szCs w:val="24"/>
          <w:lang w:val="bg-BG"/>
        </w:rPr>
        <w:t>поръчката за посочената обособена позциия в описания вид и обхват, съгласно техническата спецификация.</w:t>
      </w:r>
      <w:r w:rsidRPr="00532D85">
        <w:rPr>
          <w:rFonts w:ascii="Times New Roman" w:hAnsi="Times New Roman" w:cs="Times New Roman"/>
          <w:b/>
          <w:bCs/>
          <w:i/>
          <w:iCs/>
          <w:color w:val="000000"/>
          <w:sz w:val="24"/>
          <w:szCs w:val="24"/>
          <w:lang w:val="bg-BG"/>
        </w:rPr>
        <w:t xml:space="preserve"> </w:t>
      </w:r>
    </w:p>
    <w:p w14:paraId="46D3A996" w14:textId="609D82E0" w:rsidR="00080EFF" w:rsidRPr="00C02016" w:rsidRDefault="00080EFF" w:rsidP="00080EFF">
      <w:pPr>
        <w:tabs>
          <w:tab w:val="left" w:pos="567"/>
        </w:tabs>
        <w:spacing w:line="240" w:lineRule="auto"/>
        <w:ind w:firstLine="720"/>
        <w:jc w:val="both"/>
        <w:rPr>
          <w:rFonts w:ascii="Times New Roman" w:hAnsi="Times New Roman" w:cs="Times New Roman"/>
          <w:sz w:val="24"/>
          <w:szCs w:val="24"/>
          <w:lang w:val="bg-BG"/>
        </w:rPr>
      </w:pPr>
      <w:r w:rsidRPr="00C02016">
        <w:rPr>
          <w:rFonts w:ascii="Times New Roman" w:eastAsia="Times New Roman" w:hAnsi="Times New Roman" w:cs="Times New Roman"/>
          <w:noProof/>
          <w:sz w:val="24"/>
          <w:szCs w:val="24"/>
          <w:lang w:val="bg-BG" w:eastAsia="bg-BG"/>
        </w:rPr>
        <w:t xml:space="preserve">3. Предложената </w:t>
      </w:r>
      <w:r w:rsidRPr="00C02016">
        <w:rPr>
          <w:rFonts w:ascii="Times New Roman" w:eastAsia="Times New Roman" w:hAnsi="Times New Roman" w:cs="Times New Roman"/>
          <w:noProof/>
          <w:color w:val="000000" w:themeColor="text1"/>
          <w:sz w:val="24"/>
          <w:szCs w:val="24"/>
          <w:lang w:val="bg-BG" w:eastAsia="bg-BG"/>
        </w:rPr>
        <w:t xml:space="preserve">обща </w:t>
      </w:r>
      <w:r w:rsidRPr="00266DCF">
        <w:rPr>
          <w:rFonts w:ascii="Times New Roman" w:eastAsia="Times New Roman" w:hAnsi="Times New Roman" w:cs="Times New Roman"/>
          <w:noProof/>
          <w:color w:val="000000" w:themeColor="text1"/>
          <w:sz w:val="24"/>
          <w:szCs w:val="24"/>
          <w:lang w:val="bg-BG" w:eastAsia="bg-BG"/>
        </w:rPr>
        <w:t xml:space="preserve">цена за изпълнение на поръчката е формирана съгласно </w:t>
      </w:r>
      <w:r w:rsidRPr="00266DCF">
        <w:rPr>
          <w:rFonts w:ascii="Times New Roman" w:eastAsia="Times New Roman" w:hAnsi="Times New Roman" w:cs="Times New Roman"/>
          <w:b/>
          <w:bCs/>
          <w:noProof/>
          <w:color w:val="000000" w:themeColor="text1"/>
          <w:sz w:val="24"/>
          <w:szCs w:val="24"/>
          <w:lang w:val="bg-BG" w:eastAsia="bg-BG"/>
        </w:rPr>
        <w:t>Количествено-стойностната сметка</w:t>
      </w:r>
      <w:r w:rsidRPr="00266DCF">
        <w:rPr>
          <w:rFonts w:ascii="Times New Roman" w:eastAsia="Times New Roman" w:hAnsi="Times New Roman" w:cs="Times New Roman"/>
          <w:noProof/>
          <w:color w:val="000000" w:themeColor="text1"/>
          <w:sz w:val="24"/>
          <w:szCs w:val="24"/>
          <w:lang w:val="bg-BG" w:eastAsia="bg-BG"/>
        </w:rPr>
        <w:t xml:space="preserve"> </w:t>
      </w:r>
      <w:r w:rsidRPr="00266DCF">
        <w:rPr>
          <w:rFonts w:ascii="Times New Roman" w:eastAsia="Times New Roman" w:hAnsi="Times New Roman" w:cs="Times New Roman"/>
          <w:b/>
          <w:bCs/>
          <w:noProof/>
          <w:color w:val="000000" w:themeColor="text1"/>
          <w:sz w:val="24"/>
          <w:szCs w:val="24"/>
          <w:lang w:val="bg-BG" w:eastAsia="bg-BG"/>
        </w:rPr>
        <w:t xml:space="preserve">(по Образец № </w:t>
      </w:r>
      <w:r w:rsidR="00B86169">
        <w:rPr>
          <w:rFonts w:ascii="Times New Roman" w:eastAsia="Times New Roman" w:hAnsi="Times New Roman" w:cs="Times New Roman"/>
          <w:b/>
          <w:bCs/>
          <w:noProof/>
          <w:color w:val="000000" w:themeColor="text1"/>
          <w:sz w:val="24"/>
          <w:szCs w:val="24"/>
          <w:lang w:val="bg-BG" w:eastAsia="bg-BG"/>
        </w:rPr>
        <w:t>8</w:t>
      </w:r>
      <w:r w:rsidRPr="00266DCF">
        <w:rPr>
          <w:rFonts w:ascii="Times New Roman" w:eastAsia="Times New Roman" w:hAnsi="Times New Roman" w:cs="Times New Roman"/>
          <w:b/>
          <w:bCs/>
          <w:noProof/>
          <w:color w:val="000000" w:themeColor="text1"/>
          <w:sz w:val="24"/>
          <w:szCs w:val="24"/>
          <w:lang w:val="bg-BG" w:eastAsia="bg-BG"/>
        </w:rPr>
        <w:t>.</w:t>
      </w:r>
      <w:r>
        <w:rPr>
          <w:rFonts w:ascii="Times New Roman" w:eastAsia="Times New Roman" w:hAnsi="Times New Roman" w:cs="Times New Roman"/>
          <w:b/>
          <w:bCs/>
          <w:noProof/>
          <w:color w:val="000000" w:themeColor="text1"/>
          <w:sz w:val="24"/>
          <w:szCs w:val="24"/>
          <w:lang w:val="bg-BG" w:eastAsia="bg-BG"/>
        </w:rPr>
        <w:t>2</w:t>
      </w:r>
      <w:r w:rsidRPr="00266DCF">
        <w:rPr>
          <w:rFonts w:ascii="Times New Roman" w:eastAsia="Times New Roman" w:hAnsi="Times New Roman" w:cs="Times New Roman"/>
          <w:b/>
          <w:bCs/>
          <w:noProof/>
          <w:color w:val="000000" w:themeColor="text1"/>
          <w:sz w:val="24"/>
          <w:szCs w:val="24"/>
          <w:lang w:val="bg-BG" w:eastAsia="bg-BG"/>
        </w:rPr>
        <w:t>),</w:t>
      </w:r>
      <w:r w:rsidRPr="00266DCF">
        <w:rPr>
          <w:rFonts w:ascii="Times New Roman" w:eastAsia="Times New Roman" w:hAnsi="Times New Roman" w:cs="Times New Roman"/>
          <w:noProof/>
          <w:color w:val="000000" w:themeColor="text1"/>
          <w:sz w:val="24"/>
          <w:szCs w:val="24"/>
          <w:lang w:val="bg-BG" w:eastAsia="bg-BG"/>
        </w:rPr>
        <w:t xml:space="preserve"> представляваща неразделна част от настоящото ценово предложение. </w:t>
      </w:r>
    </w:p>
    <w:p w14:paraId="411DB1C4" w14:textId="5DCB0E15" w:rsidR="00080EFF" w:rsidRPr="00C02016" w:rsidRDefault="00080EFF" w:rsidP="00080EFF">
      <w:pPr>
        <w:spacing w:line="240" w:lineRule="auto"/>
        <w:ind w:firstLine="720"/>
        <w:jc w:val="both"/>
        <w:rPr>
          <w:rFonts w:ascii="Times New Roman" w:eastAsia="Times New Roman" w:hAnsi="Times New Roman" w:cs="Times New Roman"/>
          <w:noProof/>
          <w:color w:val="000000" w:themeColor="text1"/>
          <w:sz w:val="24"/>
          <w:szCs w:val="24"/>
          <w:lang w:val="bg-BG" w:eastAsia="bg-BG"/>
        </w:rPr>
      </w:pPr>
      <w:r w:rsidRPr="00C02016">
        <w:rPr>
          <w:rFonts w:ascii="Times New Roman" w:eastAsia="Times New Roman" w:hAnsi="Times New Roman" w:cs="Times New Roman"/>
          <w:noProof/>
          <w:sz w:val="24"/>
          <w:szCs w:val="24"/>
          <w:lang w:val="bg-BG" w:eastAsia="bg-BG"/>
        </w:rPr>
        <w:t xml:space="preserve">4. Посочените цени включват всички разходи за точното и качествено изпълнение на </w:t>
      </w:r>
      <w:r w:rsidR="00BE163C" w:rsidRPr="00C02016">
        <w:rPr>
          <w:rFonts w:ascii="Times New Roman" w:eastAsia="Times New Roman" w:hAnsi="Times New Roman" w:cs="Times New Roman"/>
          <w:noProof/>
          <w:sz w:val="24"/>
          <w:szCs w:val="24"/>
          <w:lang w:val="bg-BG" w:eastAsia="bg-BG"/>
        </w:rPr>
        <w:t>строително-монтажните</w:t>
      </w:r>
      <w:r w:rsidR="00BE163C">
        <w:rPr>
          <w:rFonts w:ascii="Times New Roman" w:eastAsia="Times New Roman" w:hAnsi="Times New Roman" w:cs="Times New Roman"/>
          <w:noProof/>
          <w:sz w:val="24"/>
          <w:szCs w:val="24"/>
          <w:lang w:val="bg-BG" w:eastAsia="bg-BG"/>
        </w:rPr>
        <w:t>/ строително-ремонтните</w:t>
      </w:r>
      <w:r w:rsidR="00BE163C" w:rsidRPr="00C02016">
        <w:rPr>
          <w:rFonts w:ascii="Times New Roman" w:eastAsia="Times New Roman" w:hAnsi="Times New Roman" w:cs="Times New Roman"/>
          <w:noProof/>
          <w:sz w:val="24"/>
          <w:szCs w:val="24"/>
          <w:lang w:val="bg-BG" w:eastAsia="bg-BG"/>
        </w:rPr>
        <w:t xml:space="preserve"> </w:t>
      </w:r>
      <w:r w:rsidRPr="00C02016">
        <w:rPr>
          <w:rFonts w:ascii="Times New Roman" w:eastAsia="Times New Roman" w:hAnsi="Times New Roman" w:cs="Times New Roman"/>
          <w:noProof/>
          <w:color w:val="000000" w:themeColor="text1"/>
          <w:sz w:val="24"/>
          <w:szCs w:val="24"/>
          <w:lang w:val="bg-BG" w:eastAsia="bg-BG"/>
        </w:rPr>
        <w:t>дейности в съответствие с нормите и нормативите действащи в Република България</w:t>
      </w:r>
      <w:r>
        <w:rPr>
          <w:rFonts w:ascii="Times New Roman" w:eastAsia="Times New Roman" w:hAnsi="Times New Roman" w:cs="Times New Roman"/>
          <w:noProof/>
          <w:color w:val="000000" w:themeColor="text1"/>
          <w:sz w:val="24"/>
          <w:szCs w:val="24"/>
          <w:lang w:val="bg-BG" w:eastAsia="bg-BG"/>
        </w:rPr>
        <w:t xml:space="preserve"> </w:t>
      </w:r>
      <w:r w:rsidRPr="00266DCF">
        <w:rPr>
          <w:rFonts w:ascii="Times New Roman" w:eastAsia="Times New Roman" w:hAnsi="Times New Roman" w:cs="Times New Roman"/>
          <w:noProof/>
          <w:color w:val="000000" w:themeColor="text1"/>
          <w:sz w:val="24"/>
          <w:szCs w:val="24"/>
          <w:lang w:val="bg-BG" w:eastAsia="bg-BG"/>
        </w:rPr>
        <w:t>и в съответствие с изискванията на възложителя</w:t>
      </w:r>
      <w:r w:rsidRPr="00C02016">
        <w:rPr>
          <w:rFonts w:ascii="Times New Roman" w:eastAsia="Times New Roman" w:hAnsi="Times New Roman" w:cs="Times New Roman"/>
          <w:noProof/>
          <w:color w:val="000000" w:themeColor="text1"/>
          <w:sz w:val="24"/>
          <w:szCs w:val="24"/>
          <w:lang w:val="bg-BG" w:eastAsia="bg-BG"/>
        </w:rPr>
        <w:t xml:space="preserve">. Цените са посочени в български лева. </w:t>
      </w:r>
    </w:p>
    <w:p w14:paraId="0B1E39FD" w14:textId="59E6BDB2" w:rsidR="00FA5E8C" w:rsidRDefault="00FA5E8C" w:rsidP="00FA5E8C">
      <w:pPr>
        <w:ind w:firstLine="720"/>
        <w:jc w:val="both"/>
        <w:rPr>
          <w:rFonts w:ascii="Times New Roman" w:hAnsi="Times New Roman" w:cs="Times New Roman"/>
          <w:color w:val="FF0000"/>
          <w:sz w:val="24"/>
          <w:szCs w:val="24"/>
        </w:rPr>
      </w:pPr>
      <w:r w:rsidRPr="00D0497F">
        <w:rPr>
          <w:rFonts w:ascii="Times New Roman" w:eastAsia="Times New Roman" w:hAnsi="Times New Roman" w:cs="Times New Roman"/>
          <w:noProof/>
          <w:color w:val="000000" w:themeColor="text1"/>
          <w:sz w:val="24"/>
          <w:szCs w:val="24"/>
          <w:lang w:val="bg-BG" w:eastAsia="bg-BG"/>
        </w:rPr>
        <w:t xml:space="preserve">5. </w:t>
      </w:r>
      <w:r w:rsidRPr="00D0497F">
        <w:rPr>
          <w:rFonts w:ascii="Times New Roman" w:hAnsi="Times New Roman" w:cs="Times New Roman"/>
          <w:color w:val="000000"/>
          <w:sz w:val="24"/>
          <w:szCs w:val="24"/>
          <w:lang w:val="bg-BG"/>
        </w:rPr>
        <w:t xml:space="preserve">Запознати сме, че </w:t>
      </w:r>
      <w:r>
        <w:rPr>
          <w:rFonts w:ascii="Times New Roman" w:hAnsi="Times New Roman" w:cs="Times New Roman"/>
          <w:color w:val="000000"/>
          <w:sz w:val="24"/>
          <w:szCs w:val="24"/>
          <w:lang w:val="bg-BG"/>
        </w:rPr>
        <w:t>В</w:t>
      </w:r>
      <w:proofErr w:type="spellStart"/>
      <w:r w:rsidRPr="00D0497F">
        <w:rPr>
          <w:rFonts w:ascii="Times New Roman" w:hAnsi="Times New Roman" w:cs="Times New Roman"/>
          <w:color w:val="000000"/>
          <w:sz w:val="24"/>
          <w:szCs w:val="24"/>
        </w:rPr>
        <w:t>ъзложителят</w:t>
      </w:r>
      <w:proofErr w:type="spellEnd"/>
      <w:r w:rsidRPr="00D0497F">
        <w:rPr>
          <w:rFonts w:ascii="Times New Roman" w:hAnsi="Times New Roman" w:cs="Times New Roman"/>
          <w:color w:val="000000"/>
          <w:sz w:val="24"/>
          <w:szCs w:val="24"/>
        </w:rPr>
        <w:t xml:space="preserve"> </w:t>
      </w:r>
      <w:proofErr w:type="spellStart"/>
      <w:r w:rsidRPr="00D0497F">
        <w:rPr>
          <w:rFonts w:ascii="Times New Roman" w:hAnsi="Times New Roman" w:cs="Times New Roman"/>
          <w:color w:val="000000"/>
          <w:sz w:val="24"/>
          <w:szCs w:val="24"/>
        </w:rPr>
        <w:t>предвижда</w:t>
      </w:r>
      <w:proofErr w:type="spellEnd"/>
      <w:r w:rsidRPr="00D0497F">
        <w:rPr>
          <w:rFonts w:ascii="Times New Roman" w:hAnsi="Times New Roman" w:cs="Times New Roman"/>
          <w:color w:val="000000"/>
          <w:sz w:val="24"/>
          <w:szCs w:val="24"/>
        </w:rPr>
        <w:t xml:space="preserve"> </w:t>
      </w:r>
      <w:proofErr w:type="spellStart"/>
      <w:r w:rsidRPr="00D0497F">
        <w:rPr>
          <w:rFonts w:ascii="Times New Roman" w:hAnsi="Times New Roman" w:cs="Times New Roman"/>
          <w:color w:val="000000"/>
          <w:sz w:val="24"/>
          <w:szCs w:val="24"/>
        </w:rPr>
        <w:t>заплащане</w:t>
      </w:r>
      <w:proofErr w:type="spellEnd"/>
      <w:r w:rsidRPr="00D0497F">
        <w:rPr>
          <w:rFonts w:ascii="Times New Roman" w:hAnsi="Times New Roman" w:cs="Times New Roman"/>
          <w:color w:val="000000"/>
          <w:sz w:val="24"/>
          <w:szCs w:val="24"/>
        </w:rPr>
        <w:t xml:space="preserve"> </w:t>
      </w:r>
      <w:proofErr w:type="spellStart"/>
      <w:r w:rsidRPr="00D0497F">
        <w:rPr>
          <w:rFonts w:ascii="Times New Roman" w:hAnsi="Times New Roman" w:cs="Times New Roman"/>
          <w:color w:val="000000"/>
          <w:sz w:val="24"/>
          <w:szCs w:val="24"/>
        </w:rPr>
        <w:t>на</w:t>
      </w:r>
      <w:proofErr w:type="spellEnd"/>
      <w:r w:rsidRPr="00D0497F">
        <w:rPr>
          <w:rFonts w:ascii="Times New Roman" w:hAnsi="Times New Roman" w:cs="Times New Roman"/>
          <w:color w:val="000000"/>
          <w:sz w:val="24"/>
          <w:szCs w:val="24"/>
        </w:rPr>
        <w:t xml:space="preserve"> </w:t>
      </w:r>
      <w:proofErr w:type="spellStart"/>
      <w:r w:rsidRPr="00D0497F">
        <w:rPr>
          <w:rFonts w:ascii="Times New Roman" w:hAnsi="Times New Roman" w:cs="Times New Roman"/>
          <w:color w:val="000000"/>
          <w:sz w:val="24"/>
          <w:szCs w:val="24"/>
        </w:rPr>
        <w:t>непредвидени</w:t>
      </w:r>
      <w:proofErr w:type="spellEnd"/>
      <w:r w:rsidRPr="00D0497F">
        <w:rPr>
          <w:rFonts w:ascii="Times New Roman" w:hAnsi="Times New Roman" w:cs="Times New Roman"/>
          <w:color w:val="000000"/>
          <w:sz w:val="24"/>
          <w:szCs w:val="24"/>
        </w:rPr>
        <w:t>/</w:t>
      </w:r>
      <w:r w:rsidRPr="00D0497F">
        <w:rPr>
          <w:rFonts w:ascii="Times New Roman" w:hAnsi="Times New Roman" w:cs="Times New Roman"/>
          <w:color w:val="000000"/>
          <w:sz w:val="24"/>
          <w:szCs w:val="24"/>
          <w:lang w:val="bg-BG"/>
        </w:rPr>
        <w:t xml:space="preserve"> </w:t>
      </w:r>
      <w:proofErr w:type="spellStart"/>
      <w:r w:rsidRPr="00D0497F">
        <w:rPr>
          <w:rFonts w:ascii="Times New Roman" w:hAnsi="Times New Roman" w:cs="Times New Roman"/>
          <w:color w:val="000000"/>
          <w:sz w:val="24"/>
          <w:szCs w:val="24"/>
        </w:rPr>
        <w:t>допълнително</w:t>
      </w:r>
      <w:proofErr w:type="spellEnd"/>
      <w:r w:rsidRPr="00D0497F">
        <w:rPr>
          <w:rFonts w:ascii="Times New Roman" w:hAnsi="Times New Roman" w:cs="Times New Roman"/>
          <w:color w:val="000000"/>
          <w:sz w:val="24"/>
          <w:szCs w:val="24"/>
        </w:rPr>
        <w:t xml:space="preserve"> </w:t>
      </w:r>
      <w:proofErr w:type="spellStart"/>
      <w:r w:rsidRPr="00D0497F">
        <w:rPr>
          <w:rFonts w:ascii="Times New Roman" w:hAnsi="Times New Roman" w:cs="Times New Roman"/>
          <w:color w:val="000000"/>
          <w:sz w:val="24"/>
          <w:szCs w:val="24"/>
        </w:rPr>
        <w:t>възникнали</w:t>
      </w:r>
      <w:proofErr w:type="spellEnd"/>
      <w:r w:rsidRPr="00D0497F">
        <w:rPr>
          <w:rFonts w:ascii="Times New Roman" w:hAnsi="Times New Roman" w:cs="Times New Roman"/>
          <w:color w:val="000000"/>
          <w:sz w:val="24"/>
          <w:szCs w:val="24"/>
        </w:rPr>
        <w:t xml:space="preserve"> </w:t>
      </w:r>
      <w:proofErr w:type="spellStart"/>
      <w:r w:rsidRPr="00D0497F">
        <w:rPr>
          <w:rFonts w:ascii="Times New Roman" w:hAnsi="Times New Roman" w:cs="Times New Roman"/>
          <w:color w:val="000000"/>
          <w:sz w:val="24"/>
          <w:szCs w:val="24"/>
        </w:rPr>
        <w:t>разходи</w:t>
      </w:r>
      <w:proofErr w:type="spellEnd"/>
      <w:r w:rsidRPr="00D0497F">
        <w:rPr>
          <w:rFonts w:ascii="Times New Roman" w:hAnsi="Times New Roman" w:cs="Times New Roman"/>
          <w:color w:val="000000"/>
          <w:sz w:val="24"/>
          <w:szCs w:val="24"/>
        </w:rPr>
        <w:t xml:space="preserve"> </w:t>
      </w:r>
      <w:proofErr w:type="spellStart"/>
      <w:r w:rsidRPr="00EB057D">
        <w:rPr>
          <w:rFonts w:ascii="Times New Roman" w:hAnsi="Times New Roman" w:cs="Times New Roman"/>
          <w:color w:val="000000"/>
          <w:sz w:val="24"/>
          <w:szCs w:val="24"/>
        </w:rPr>
        <w:t>при</w:t>
      </w:r>
      <w:proofErr w:type="spellEnd"/>
      <w:r w:rsidRPr="00EB057D">
        <w:rPr>
          <w:rFonts w:ascii="Times New Roman" w:hAnsi="Times New Roman" w:cs="Times New Roman"/>
          <w:color w:val="000000"/>
          <w:sz w:val="24"/>
          <w:szCs w:val="24"/>
        </w:rPr>
        <w:t xml:space="preserve"> </w:t>
      </w:r>
      <w:proofErr w:type="spellStart"/>
      <w:r w:rsidRPr="00EB057D">
        <w:rPr>
          <w:rFonts w:ascii="Times New Roman" w:hAnsi="Times New Roman" w:cs="Times New Roman"/>
          <w:color w:val="000000"/>
          <w:sz w:val="24"/>
          <w:szCs w:val="24"/>
        </w:rPr>
        <w:t>доказването</w:t>
      </w:r>
      <w:proofErr w:type="spellEnd"/>
      <w:r w:rsidRPr="00EB057D">
        <w:rPr>
          <w:rFonts w:ascii="Times New Roman" w:hAnsi="Times New Roman" w:cs="Times New Roman"/>
          <w:color w:val="000000"/>
          <w:sz w:val="24"/>
          <w:szCs w:val="24"/>
        </w:rPr>
        <w:t xml:space="preserve"> </w:t>
      </w:r>
      <w:proofErr w:type="spellStart"/>
      <w:r w:rsidRPr="00EB057D">
        <w:rPr>
          <w:rFonts w:ascii="Times New Roman" w:hAnsi="Times New Roman" w:cs="Times New Roman"/>
          <w:color w:val="000000"/>
          <w:sz w:val="24"/>
          <w:szCs w:val="24"/>
        </w:rPr>
        <w:t>им</w:t>
      </w:r>
      <w:proofErr w:type="spellEnd"/>
      <w:r w:rsidRPr="00EB057D">
        <w:rPr>
          <w:rFonts w:ascii="Times New Roman" w:hAnsi="Times New Roman" w:cs="Times New Roman"/>
          <w:color w:val="000000"/>
          <w:sz w:val="24"/>
          <w:szCs w:val="24"/>
        </w:rPr>
        <w:t xml:space="preserve"> </w:t>
      </w:r>
      <w:proofErr w:type="spellStart"/>
      <w:r w:rsidRPr="00EB057D">
        <w:rPr>
          <w:rFonts w:ascii="Times New Roman" w:hAnsi="Times New Roman" w:cs="Times New Roman"/>
          <w:color w:val="000000"/>
          <w:sz w:val="24"/>
          <w:szCs w:val="24"/>
        </w:rPr>
        <w:t>по</w:t>
      </w:r>
      <w:proofErr w:type="spellEnd"/>
      <w:r w:rsidRPr="00EB057D">
        <w:rPr>
          <w:rFonts w:ascii="Times New Roman" w:hAnsi="Times New Roman" w:cs="Times New Roman"/>
          <w:color w:val="000000"/>
          <w:sz w:val="24"/>
          <w:szCs w:val="24"/>
        </w:rPr>
        <w:t xml:space="preserve"> </w:t>
      </w:r>
      <w:proofErr w:type="spellStart"/>
      <w:r w:rsidRPr="00EB057D">
        <w:rPr>
          <w:rFonts w:ascii="Times New Roman" w:hAnsi="Times New Roman" w:cs="Times New Roman"/>
          <w:color w:val="000000"/>
          <w:sz w:val="24"/>
          <w:szCs w:val="24"/>
        </w:rPr>
        <w:t>съответния</w:t>
      </w:r>
      <w:proofErr w:type="spellEnd"/>
      <w:r w:rsidRPr="00EB057D">
        <w:rPr>
          <w:rFonts w:ascii="Times New Roman" w:hAnsi="Times New Roman" w:cs="Times New Roman"/>
          <w:color w:val="000000"/>
          <w:sz w:val="24"/>
          <w:szCs w:val="24"/>
        </w:rPr>
        <w:t xml:space="preserve"> </w:t>
      </w:r>
      <w:proofErr w:type="spellStart"/>
      <w:r w:rsidRPr="00EB057D">
        <w:rPr>
          <w:rFonts w:ascii="Times New Roman" w:hAnsi="Times New Roman" w:cs="Times New Roman"/>
          <w:color w:val="000000"/>
          <w:sz w:val="24"/>
          <w:szCs w:val="24"/>
        </w:rPr>
        <w:t>ред</w:t>
      </w:r>
      <w:proofErr w:type="spellEnd"/>
      <w:r w:rsidRPr="00EB057D">
        <w:rPr>
          <w:rFonts w:ascii="Times New Roman" w:hAnsi="Times New Roman" w:cs="Times New Roman"/>
          <w:color w:val="000000"/>
          <w:sz w:val="24"/>
          <w:szCs w:val="24"/>
        </w:rPr>
        <w:t xml:space="preserve">, </w:t>
      </w:r>
      <w:proofErr w:type="spellStart"/>
      <w:r w:rsidRPr="00EB057D">
        <w:rPr>
          <w:rFonts w:ascii="Times New Roman" w:hAnsi="Times New Roman" w:cs="Times New Roman"/>
          <w:color w:val="000000"/>
          <w:sz w:val="24"/>
          <w:szCs w:val="24"/>
        </w:rPr>
        <w:t>предвиден</w:t>
      </w:r>
      <w:proofErr w:type="spellEnd"/>
      <w:r w:rsidRPr="00EB057D">
        <w:rPr>
          <w:rFonts w:ascii="Times New Roman" w:hAnsi="Times New Roman" w:cs="Times New Roman"/>
          <w:color w:val="000000"/>
          <w:sz w:val="24"/>
          <w:szCs w:val="24"/>
        </w:rPr>
        <w:t xml:space="preserve"> в </w:t>
      </w:r>
      <w:proofErr w:type="spellStart"/>
      <w:r w:rsidRPr="00EB057D">
        <w:rPr>
          <w:rFonts w:ascii="Times New Roman" w:hAnsi="Times New Roman" w:cs="Times New Roman"/>
          <w:color w:val="000000"/>
          <w:sz w:val="24"/>
          <w:szCs w:val="24"/>
        </w:rPr>
        <w:t>договора</w:t>
      </w:r>
      <w:proofErr w:type="spellEnd"/>
      <w:r w:rsidRPr="00EB057D">
        <w:rPr>
          <w:rFonts w:ascii="Times New Roman" w:hAnsi="Times New Roman" w:cs="Times New Roman"/>
          <w:color w:val="000000"/>
          <w:sz w:val="24"/>
          <w:szCs w:val="24"/>
          <w:lang w:val="bg-BG"/>
        </w:rPr>
        <w:t xml:space="preserve"> за изпълнение на обществената поръчка,</w:t>
      </w:r>
      <w:r w:rsidRPr="00EB057D">
        <w:rPr>
          <w:rFonts w:ascii="Times New Roman" w:hAnsi="Times New Roman" w:cs="Times New Roman"/>
          <w:color w:val="000000"/>
          <w:sz w:val="24"/>
          <w:szCs w:val="24"/>
        </w:rPr>
        <w:t xml:space="preserve"> в </w:t>
      </w:r>
      <w:proofErr w:type="spellStart"/>
      <w:r w:rsidRPr="00EB057D">
        <w:rPr>
          <w:rFonts w:ascii="Times New Roman" w:hAnsi="Times New Roman" w:cs="Times New Roman"/>
          <w:color w:val="000000"/>
          <w:sz w:val="24"/>
          <w:szCs w:val="24"/>
        </w:rPr>
        <w:t>размер</w:t>
      </w:r>
      <w:proofErr w:type="spellEnd"/>
      <w:r w:rsidRPr="00EB057D">
        <w:rPr>
          <w:rFonts w:ascii="Times New Roman" w:hAnsi="Times New Roman" w:cs="Times New Roman"/>
          <w:color w:val="000000"/>
          <w:sz w:val="24"/>
          <w:szCs w:val="24"/>
        </w:rPr>
        <w:t xml:space="preserve"> </w:t>
      </w:r>
      <w:proofErr w:type="spellStart"/>
      <w:r w:rsidRPr="00EB057D">
        <w:rPr>
          <w:rFonts w:ascii="Times New Roman" w:hAnsi="Times New Roman" w:cs="Times New Roman"/>
          <w:color w:val="000000"/>
          <w:sz w:val="24"/>
          <w:szCs w:val="24"/>
        </w:rPr>
        <w:t>до</w:t>
      </w:r>
      <w:proofErr w:type="spellEnd"/>
      <w:r w:rsidRPr="00EB057D">
        <w:rPr>
          <w:rFonts w:ascii="Times New Roman" w:hAnsi="Times New Roman" w:cs="Times New Roman"/>
          <w:color w:val="000000"/>
          <w:sz w:val="24"/>
          <w:szCs w:val="24"/>
        </w:rPr>
        <w:t xml:space="preserve"> 10 %</w:t>
      </w:r>
      <w:r w:rsidRPr="00EB057D">
        <w:rPr>
          <w:rFonts w:ascii="Times New Roman" w:hAnsi="Times New Roman" w:cs="Times New Roman"/>
          <w:color w:val="000000"/>
          <w:sz w:val="24"/>
          <w:szCs w:val="24"/>
          <w:lang w:val="bg-BG"/>
        </w:rPr>
        <w:t xml:space="preserve"> от стойността на </w:t>
      </w:r>
      <w:r w:rsidRPr="00EB057D">
        <w:rPr>
          <w:rFonts w:ascii="Times New Roman" w:hAnsi="Times New Roman" w:cs="Times New Roman"/>
          <w:color w:val="000000"/>
          <w:sz w:val="24"/>
          <w:szCs w:val="24"/>
        </w:rPr>
        <w:t>С</w:t>
      </w:r>
      <w:r w:rsidRPr="00EB057D">
        <w:rPr>
          <w:rFonts w:ascii="Times New Roman" w:hAnsi="Times New Roman" w:cs="Times New Roman"/>
          <w:color w:val="000000"/>
          <w:sz w:val="24"/>
          <w:szCs w:val="24"/>
          <w:lang w:val="bg-BG"/>
        </w:rPr>
        <w:t>М</w:t>
      </w:r>
      <w:r w:rsidRPr="00EB057D">
        <w:rPr>
          <w:rFonts w:ascii="Times New Roman" w:hAnsi="Times New Roman" w:cs="Times New Roman"/>
          <w:color w:val="000000"/>
          <w:sz w:val="24"/>
          <w:szCs w:val="24"/>
        </w:rPr>
        <w:t>Р и/</w:t>
      </w:r>
      <w:proofErr w:type="spellStart"/>
      <w:r w:rsidRPr="00EB057D">
        <w:rPr>
          <w:rFonts w:ascii="Times New Roman" w:hAnsi="Times New Roman" w:cs="Times New Roman"/>
          <w:color w:val="000000"/>
          <w:sz w:val="24"/>
          <w:szCs w:val="24"/>
        </w:rPr>
        <w:t>или</w:t>
      </w:r>
      <w:proofErr w:type="spellEnd"/>
      <w:r w:rsidRPr="00EB057D">
        <w:rPr>
          <w:rFonts w:ascii="Times New Roman" w:hAnsi="Times New Roman" w:cs="Times New Roman"/>
          <w:color w:val="000000"/>
          <w:sz w:val="24"/>
          <w:szCs w:val="24"/>
        </w:rPr>
        <w:t xml:space="preserve"> С</w:t>
      </w:r>
      <w:r w:rsidRPr="00EB057D">
        <w:rPr>
          <w:rFonts w:ascii="Times New Roman" w:hAnsi="Times New Roman" w:cs="Times New Roman"/>
          <w:color w:val="000000"/>
          <w:sz w:val="24"/>
          <w:szCs w:val="24"/>
          <w:lang w:val="bg-BG"/>
        </w:rPr>
        <w:t>Р</w:t>
      </w:r>
      <w:r w:rsidRPr="00EB057D">
        <w:rPr>
          <w:rFonts w:ascii="Times New Roman" w:hAnsi="Times New Roman" w:cs="Times New Roman"/>
          <w:color w:val="000000"/>
          <w:sz w:val="24"/>
          <w:szCs w:val="24"/>
        </w:rPr>
        <w:t>Р</w:t>
      </w:r>
      <w:r w:rsidRPr="00EB057D">
        <w:rPr>
          <w:rFonts w:ascii="Times New Roman" w:hAnsi="Times New Roman" w:cs="Times New Roman"/>
          <w:color w:val="000000"/>
          <w:sz w:val="24"/>
          <w:szCs w:val="24"/>
          <w:lang w:val="bg-BG"/>
        </w:rPr>
        <w:t xml:space="preserve"> </w:t>
      </w:r>
      <w:proofErr w:type="spellStart"/>
      <w:r w:rsidRPr="00EB057D">
        <w:rPr>
          <w:rFonts w:ascii="Times New Roman" w:hAnsi="Times New Roman" w:cs="Times New Roman"/>
          <w:color w:val="000000"/>
          <w:sz w:val="24"/>
          <w:szCs w:val="24"/>
        </w:rPr>
        <w:t>съгласно</w:t>
      </w:r>
      <w:proofErr w:type="spellEnd"/>
      <w:r w:rsidRPr="00EB057D">
        <w:rPr>
          <w:rFonts w:ascii="Times New Roman" w:hAnsi="Times New Roman" w:cs="Times New Roman"/>
          <w:color w:val="000000"/>
          <w:sz w:val="24"/>
          <w:szCs w:val="24"/>
        </w:rPr>
        <w:t xml:space="preserve"> </w:t>
      </w:r>
      <w:proofErr w:type="spellStart"/>
      <w:r w:rsidRPr="00EB057D">
        <w:rPr>
          <w:rFonts w:ascii="Times New Roman" w:hAnsi="Times New Roman" w:cs="Times New Roman"/>
          <w:color w:val="000000"/>
          <w:sz w:val="24"/>
          <w:szCs w:val="24"/>
        </w:rPr>
        <w:t>ценовото</w:t>
      </w:r>
      <w:proofErr w:type="spellEnd"/>
      <w:r w:rsidRPr="00EB057D">
        <w:rPr>
          <w:rFonts w:ascii="Times New Roman" w:hAnsi="Times New Roman" w:cs="Times New Roman"/>
          <w:color w:val="000000"/>
          <w:sz w:val="24"/>
          <w:szCs w:val="24"/>
          <w:lang w:val="bg-BG"/>
        </w:rPr>
        <w:t xml:space="preserve"> </w:t>
      </w:r>
      <w:proofErr w:type="spellStart"/>
      <w:r w:rsidRPr="00EB057D">
        <w:rPr>
          <w:rFonts w:ascii="Times New Roman" w:hAnsi="Times New Roman" w:cs="Times New Roman"/>
          <w:color w:val="000000"/>
          <w:sz w:val="24"/>
          <w:szCs w:val="24"/>
        </w:rPr>
        <w:t>предложение</w:t>
      </w:r>
      <w:proofErr w:type="spellEnd"/>
      <w:r w:rsidRPr="00EB057D">
        <w:rPr>
          <w:rFonts w:ascii="Times New Roman" w:hAnsi="Times New Roman" w:cs="Times New Roman"/>
          <w:color w:val="000000"/>
        </w:rPr>
        <w:t xml:space="preserve"> </w:t>
      </w:r>
      <w:r w:rsidRPr="00EB057D">
        <w:rPr>
          <w:rFonts w:ascii="Times New Roman" w:hAnsi="Times New Roman" w:cs="Times New Roman"/>
          <w:color w:val="000000"/>
          <w:sz w:val="24"/>
          <w:szCs w:val="24"/>
          <w:lang w:val="bg-BG"/>
        </w:rPr>
        <w:t>на избрания за Изпълнител участник за</w:t>
      </w:r>
      <w:r w:rsidRPr="00EB057D">
        <w:rPr>
          <w:rFonts w:ascii="Times New Roman" w:hAnsi="Times New Roman" w:cs="Times New Roman"/>
          <w:color w:val="FF0000"/>
          <w:sz w:val="24"/>
          <w:szCs w:val="24"/>
          <w:lang w:val="bg-BG"/>
        </w:rPr>
        <w:t xml:space="preserve"> </w:t>
      </w:r>
      <w:r w:rsidRPr="00EB057D">
        <w:rPr>
          <w:rFonts w:ascii="Times New Roman" w:hAnsi="Times New Roman" w:cs="Times New Roman"/>
          <w:color w:val="000000"/>
          <w:sz w:val="24"/>
          <w:szCs w:val="24"/>
          <w:lang w:val="bg-BG"/>
        </w:rPr>
        <w:t>конкретната обособена позиция.</w:t>
      </w:r>
      <w:r w:rsidRPr="00D0497F">
        <w:rPr>
          <w:rFonts w:ascii="Times New Roman" w:hAnsi="Times New Roman" w:cs="Times New Roman"/>
          <w:color w:val="FF0000"/>
          <w:sz w:val="24"/>
          <w:szCs w:val="24"/>
          <w:lang w:val="bg-BG"/>
        </w:rPr>
        <w:t xml:space="preserve"> </w:t>
      </w:r>
    </w:p>
    <w:p w14:paraId="21A350F7" w14:textId="640A76D6" w:rsidR="00FA5E8C" w:rsidRPr="008F31CC" w:rsidRDefault="00FA5E8C" w:rsidP="00FA5E8C">
      <w:pPr>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bg-BG"/>
        </w:rPr>
        <w:t>6</w:t>
      </w:r>
      <w:r w:rsidRPr="00C02016">
        <w:rPr>
          <w:rFonts w:ascii="Times New Roman" w:hAnsi="Times New Roman" w:cs="Times New Roman"/>
          <w:color w:val="000000" w:themeColor="text1"/>
          <w:sz w:val="24"/>
          <w:szCs w:val="24"/>
          <w:lang w:val="bg-BG"/>
        </w:rPr>
        <w:t>. Съгласни сме о</w:t>
      </w:r>
      <w:r w:rsidRPr="00C02016">
        <w:rPr>
          <w:rFonts w:ascii="Times New Roman" w:eastAsia="Times New Roman" w:hAnsi="Times New Roman" w:cs="Times New Roman"/>
          <w:noProof/>
          <w:color w:val="000000" w:themeColor="text1"/>
          <w:sz w:val="24"/>
          <w:szCs w:val="24"/>
          <w:lang w:val="bg-BG" w:eastAsia="bg-BG"/>
        </w:rPr>
        <w:t xml:space="preserve">стойностяването на </w:t>
      </w:r>
      <w:r w:rsidRPr="00C02016">
        <w:rPr>
          <w:rFonts w:ascii="Times New Roman" w:eastAsia="Times New Roman" w:hAnsi="Times New Roman" w:cs="Times New Roman"/>
          <w:b/>
          <w:noProof/>
          <w:color w:val="000000" w:themeColor="text1"/>
          <w:sz w:val="24"/>
          <w:szCs w:val="24"/>
          <w:lang w:val="bg-BG" w:eastAsia="bg-BG"/>
        </w:rPr>
        <w:t>непредвидени разходи</w:t>
      </w:r>
      <w:r w:rsidRPr="00C02016">
        <w:rPr>
          <w:rFonts w:ascii="Times New Roman" w:hAnsi="Times New Roman" w:cs="Times New Roman"/>
          <w:b/>
          <w:color w:val="000000"/>
          <w:sz w:val="24"/>
          <w:szCs w:val="24"/>
          <w:lang w:val="bg-BG" w:bidi="bg-BG"/>
        </w:rPr>
        <w:t xml:space="preserve">, за които няма посочени единични цени в количествено-стойностната сметка </w:t>
      </w:r>
      <w:r w:rsidRPr="00C6114E">
        <w:rPr>
          <w:rFonts w:ascii="Times New Roman" w:hAnsi="Times New Roman" w:cs="Times New Roman"/>
          <w:b/>
          <w:color w:val="000000"/>
          <w:sz w:val="24"/>
          <w:szCs w:val="24"/>
          <w:lang w:val="bg-BG" w:bidi="bg-BG"/>
        </w:rPr>
        <w:t>(нови строително-монтажни/строително-ремонтни работи</w:t>
      </w:r>
      <w:r w:rsidRPr="00C02016">
        <w:rPr>
          <w:rFonts w:ascii="Times New Roman" w:hAnsi="Times New Roman" w:cs="Times New Roman"/>
          <w:b/>
          <w:color w:val="000000"/>
          <w:sz w:val="24"/>
          <w:szCs w:val="24"/>
          <w:lang w:val="bg-BG" w:bidi="bg-BG"/>
        </w:rPr>
        <w:t>),</w:t>
      </w:r>
      <w:r w:rsidRPr="00C02016">
        <w:rPr>
          <w:rFonts w:ascii="Times New Roman" w:hAnsi="Times New Roman" w:cs="Times New Roman"/>
          <w:color w:val="000000"/>
          <w:sz w:val="24"/>
          <w:szCs w:val="24"/>
          <w:lang w:val="bg-BG" w:bidi="bg-BG"/>
        </w:rPr>
        <w:t xml:space="preserve"> да се извършва по единични цени по видове строително-монтажни</w:t>
      </w:r>
      <w:r>
        <w:rPr>
          <w:rFonts w:ascii="Times New Roman" w:hAnsi="Times New Roman" w:cs="Times New Roman"/>
          <w:color w:val="000000"/>
          <w:sz w:val="24"/>
          <w:szCs w:val="24"/>
          <w:lang w:val="bg-BG" w:bidi="bg-BG"/>
        </w:rPr>
        <w:t>/строително-ремонтни</w:t>
      </w:r>
      <w:r w:rsidRPr="00C02016">
        <w:rPr>
          <w:rFonts w:ascii="Times New Roman" w:hAnsi="Times New Roman" w:cs="Times New Roman"/>
          <w:color w:val="000000"/>
          <w:sz w:val="24"/>
          <w:szCs w:val="24"/>
          <w:lang w:val="bg-BG" w:bidi="bg-BG"/>
        </w:rPr>
        <w:t xml:space="preserve"> работи, с анализ за всяка от тях, </w:t>
      </w:r>
      <w:r w:rsidRPr="008F31CC">
        <w:rPr>
          <w:rFonts w:ascii="Times New Roman" w:hAnsi="Times New Roman" w:cs="Times New Roman"/>
          <w:color w:val="000000" w:themeColor="text1"/>
          <w:sz w:val="24"/>
          <w:szCs w:val="24"/>
          <w:lang w:val="bg-BG" w:bidi="bg-BG"/>
        </w:rPr>
        <w:t xml:space="preserve">формирани на база следните елементи на ценообразуване: </w:t>
      </w:r>
    </w:p>
    <w:p w14:paraId="1165D419" w14:textId="77777777" w:rsidR="00FA5E8C" w:rsidRPr="00C02016" w:rsidRDefault="00FA5E8C" w:rsidP="00FA5E8C">
      <w:pPr>
        <w:numPr>
          <w:ilvl w:val="0"/>
          <w:numId w:val="21"/>
        </w:numPr>
        <w:tabs>
          <w:tab w:val="left" w:pos="284"/>
          <w:tab w:val="left" w:pos="993"/>
        </w:tabs>
        <w:spacing w:before="60" w:after="60" w:line="256" w:lineRule="auto"/>
        <w:ind w:left="0" w:firstLine="720"/>
        <w:jc w:val="both"/>
        <w:rPr>
          <w:rFonts w:ascii="Times New Roman" w:hAnsi="Times New Roman" w:cs="Times New Roman"/>
          <w:noProof/>
          <w:color w:val="000000"/>
          <w:sz w:val="24"/>
          <w:szCs w:val="24"/>
          <w:lang w:val="bg-BG"/>
        </w:rPr>
      </w:pPr>
      <w:r w:rsidRPr="00C02016">
        <w:rPr>
          <w:rFonts w:ascii="Times New Roman" w:hAnsi="Times New Roman" w:cs="Times New Roman"/>
          <w:noProof/>
          <w:color w:val="000000"/>
          <w:sz w:val="24"/>
          <w:szCs w:val="24"/>
          <w:lang w:val="bg-BG"/>
        </w:rPr>
        <w:t xml:space="preserve">Средна часова ставка </w:t>
      </w:r>
      <w:r w:rsidRPr="00C02016">
        <w:rPr>
          <w:rFonts w:ascii="Times New Roman" w:hAnsi="Times New Roman" w:cs="Times New Roman"/>
          <w:noProof/>
          <w:color w:val="000000"/>
          <w:sz w:val="24"/>
          <w:szCs w:val="24"/>
          <w:lang w:val="bg-BG"/>
        </w:rPr>
        <w:tab/>
      </w:r>
      <w:r w:rsidRPr="00C02016">
        <w:rPr>
          <w:rFonts w:ascii="Times New Roman" w:hAnsi="Times New Roman" w:cs="Times New Roman"/>
          <w:noProof/>
          <w:color w:val="000000"/>
          <w:sz w:val="24"/>
          <w:szCs w:val="24"/>
          <w:lang w:val="bg-BG"/>
        </w:rPr>
        <w:tab/>
      </w:r>
      <w:r w:rsidRPr="00C02016">
        <w:rPr>
          <w:rFonts w:ascii="Times New Roman" w:hAnsi="Times New Roman" w:cs="Times New Roman"/>
          <w:noProof/>
          <w:color w:val="000000"/>
          <w:sz w:val="24"/>
          <w:szCs w:val="24"/>
          <w:lang w:val="bg-BG"/>
        </w:rPr>
        <w:tab/>
      </w:r>
      <w:r w:rsidRPr="00C02016">
        <w:rPr>
          <w:rFonts w:ascii="Times New Roman" w:hAnsi="Times New Roman" w:cs="Times New Roman"/>
          <w:noProof/>
          <w:color w:val="000000"/>
          <w:sz w:val="24"/>
          <w:szCs w:val="24"/>
          <w:lang w:val="bg-BG"/>
        </w:rPr>
        <w:tab/>
      </w:r>
      <w:r w:rsidRPr="00C02016">
        <w:rPr>
          <w:rFonts w:ascii="Times New Roman" w:hAnsi="Times New Roman" w:cs="Times New Roman"/>
          <w:noProof/>
          <w:color w:val="000000"/>
          <w:sz w:val="24"/>
          <w:szCs w:val="24"/>
          <w:lang w:val="bg-BG"/>
        </w:rPr>
        <w:tab/>
        <w:t>……. лв./човекочас</w:t>
      </w:r>
    </w:p>
    <w:p w14:paraId="0A8677AF" w14:textId="77777777" w:rsidR="00FA5E8C" w:rsidRPr="00C02016" w:rsidRDefault="00FA5E8C" w:rsidP="00FA5E8C">
      <w:pPr>
        <w:numPr>
          <w:ilvl w:val="0"/>
          <w:numId w:val="21"/>
        </w:numPr>
        <w:tabs>
          <w:tab w:val="left" w:pos="284"/>
          <w:tab w:val="left" w:pos="993"/>
        </w:tabs>
        <w:spacing w:before="60" w:after="60" w:line="256" w:lineRule="auto"/>
        <w:ind w:left="0" w:firstLine="720"/>
        <w:jc w:val="both"/>
        <w:rPr>
          <w:rFonts w:ascii="Times New Roman" w:hAnsi="Times New Roman" w:cs="Times New Roman"/>
          <w:noProof/>
          <w:sz w:val="24"/>
          <w:szCs w:val="24"/>
          <w:lang w:val="bg-BG"/>
        </w:rPr>
      </w:pPr>
      <w:r w:rsidRPr="00C02016">
        <w:rPr>
          <w:rFonts w:ascii="Times New Roman" w:hAnsi="Times New Roman" w:cs="Times New Roman"/>
          <w:noProof/>
          <w:color w:val="000000"/>
          <w:sz w:val="24"/>
          <w:szCs w:val="24"/>
          <w:lang w:val="bg-BG"/>
        </w:rPr>
        <w:t>Допълнителни разходи  върху труд</w:t>
      </w:r>
      <w:r w:rsidRPr="00C02016">
        <w:rPr>
          <w:rFonts w:ascii="Times New Roman" w:hAnsi="Times New Roman" w:cs="Times New Roman"/>
          <w:noProof/>
          <w:color w:val="000000"/>
          <w:sz w:val="24"/>
          <w:szCs w:val="24"/>
          <w:lang w:val="bg-BG"/>
        </w:rPr>
        <w:tab/>
      </w:r>
      <w:r w:rsidRPr="00C02016">
        <w:rPr>
          <w:rFonts w:ascii="Times New Roman" w:hAnsi="Times New Roman" w:cs="Times New Roman"/>
          <w:noProof/>
          <w:sz w:val="24"/>
          <w:szCs w:val="24"/>
          <w:lang w:val="bg-BG"/>
        </w:rPr>
        <w:t xml:space="preserve">                       </w:t>
      </w:r>
      <w:r w:rsidRPr="00C02016">
        <w:rPr>
          <w:rFonts w:ascii="Times New Roman" w:hAnsi="Times New Roman" w:cs="Times New Roman"/>
          <w:noProof/>
          <w:sz w:val="24"/>
          <w:szCs w:val="24"/>
          <w:lang w:val="bg-BG"/>
        </w:rPr>
        <w:tab/>
        <w:t>……. %</w:t>
      </w:r>
    </w:p>
    <w:p w14:paraId="63AA3BAE" w14:textId="77777777" w:rsidR="00FA5E8C" w:rsidRPr="00C02016" w:rsidRDefault="00FA5E8C" w:rsidP="00FA5E8C">
      <w:pPr>
        <w:numPr>
          <w:ilvl w:val="0"/>
          <w:numId w:val="21"/>
        </w:numPr>
        <w:tabs>
          <w:tab w:val="left" w:pos="284"/>
          <w:tab w:val="left" w:pos="993"/>
        </w:tabs>
        <w:spacing w:before="60" w:after="60" w:line="256" w:lineRule="auto"/>
        <w:ind w:left="0" w:firstLine="720"/>
        <w:jc w:val="both"/>
        <w:rPr>
          <w:rFonts w:ascii="Times New Roman" w:hAnsi="Times New Roman" w:cs="Times New Roman"/>
          <w:noProof/>
          <w:sz w:val="24"/>
          <w:szCs w:val="24"/>
          <w:lang w:val="bg-BG"/>
        </w:rPr>
      </w:pPr>
      <w:r w:rsidRPr="00C02016">
        <w:rPr>
          <w:rFonts w:ascii="Times New Roman" w:hAnsi="Times New Roman" w:cs="Times New Roman"/>
          <w:noProof/>
          <w:sz w:val="24"/>
          <w:szCs w:val="24"/>
          <w:lang w:val="bg-BG"/>
        </w:rPr>
        <w:t>Допълнителни  разходи върху механизация</w:t>
      </w:r>
      <w:r w:rsidRPr="00C02016">
        <w:rPr>
          <w:rFonts w:ascii="Times New Roman" w:hAnsi="Times New Roman" w:cs="Times New Roman"/>
          <w:noProof/>
          <w:sz w:val="24"/>
          <w:szCs w:val="24"/>
          <w:lang w:val="bg-BG"/>
        </w:rPr>
        <w:tab/>
        <w:t xml:space="preserve">          </w:t>
      </w:r>
      <w:r w:rsidRPr="00C02016">
        <w:rPr>
          <w:rFonts w:ascii="Times New Roman" w:hAnsi="Times New Roman" w:cs="Times New Roman"/>
          <w:noProof/>
          <w:sz w:val="24"/>
          <w:szCs w:val="24"/>
          <w:lang w:val="bg-BG"/>
        </w:rPr>
        <w:tab/>
        <w:t>……. %</w:t>
      </w:r>
    </w:p>
    <w:p w14:paraId="14C06A84" w14:textId="77777777" w:rsidR="00FA5E8C" w:rsidRPr="00C02016" w:rsidRDefault="00FA5E8C" w:rsidP="00FA5E8C">
      <w:pPr>
        <w:numPr>
          <w:ilvl w:val="0"/>
          <w:numId w:val="21"/>
        </w:numPr>
        <w:tabs>
          <w:tab w:val="left" w:pos="284"/>
          <w:tab w:val="left" w:pos="993"/>
        </w:tabs>
        <w:spacing w:before="60" w:after="60" w:line="256" w:lineRule="auto"/>
        <w:ind w:left="0" w:firstLine="720"/>
        <w:jc w:val="both"/>
        <w:rPr>
          <w:rFonts w:ascii="Times New Roman" w:hAnsi="Times New Roman" w:cs="Times New Roman"/>
          <w:noProof/>
          <w:sz w:val="24"/>
          <w:szCs w:val="24"/>
          <w:lang w:val="bg-BG"/>
        </w:rPr>
      </w:pPr>
      <w:r w:rsidRPr="00C02016">
        <w:rPr>
          <w:rFonts w:ascii="Times New Roman" w:hAnsi="Times New Roman" w:cs="Times New Roman"/>
          <w:noProof/>
          <w:sz w:val="24"/>
          <w:szCs w:val="24"/>
          <w:lang w:val="bg-BG"/>
        </w:rPr>
        <w:lastRenderedPageBreak/>
        <w:t xml:space="preserve">Доставно-складови разходи                                  </w:t>
      </w:r>
      <w:r w:rsidRPr="00C02016">
        <w:rPr>
          <w:rFonts w:ascii="Times New Roman" w:hAnsi="Times New Roman" w:cs="Times New Roman"/>
          <w:noProof/>
          <w:sz w:val="24"/>
          <w:szCs w:val="24"/>
          <w:lang w:val="bg-BG"/>
        </w:rPr>
        <w:tab/>
        <w:t>……. %</w:t>
      </w:r>
    </w:p>
    <w:p w14:paraId="34C2F770" w14:textId="77777777" w:rsidR="00FA5E8C" w:rsidRPr="00C02016" w:rsidRDefault="00FA5E8C" w:rsidP="00FA5E8C">
      <w:pPr>
        <w:numPr>
          <w:ilvl w:val="0"/>
          <w:numId w:val="21"/>
        </w:numPr>
        <w:tabs>
          <w:tab w:val="left" w:pos="284"/>
          <w:tab w:val="left" w:pos="993"/>
        </w:tabs>
        <w:spacing w:before="60" w:after="60" w:line="256" w:lineRule="auto"/>
        <w:ind w:left="0" w:firstLine="720"/>
        <w:jc w:val="both"/>
        <w:rPr>
          <w:rFonts w:ascii="Times New Roman" w:hAnsi="Times New Roman" w:cs="Times New Roman"/>
          <w:noProof/>
          <w:sz w:val="24"/>
          <w:szCs w:val="24"/>
          <w:lang w:val="bg-BG"/>
        </w:rPr>
      </w:pPr>
      <w:r w:rsidRPr="00C02016">
        <w:rPr>
          <w:rFonts w:ascii="Times New Roman" w:hAnsi="Times New Roman" w:cs="Times New Roman"/>
          <w:noProof/>
          <w:sz w:val="24"/>
          <w:szCs w:val="24"/>
          <w:lang w:val="bg-BG"/>
        </w:rPr>
        <w:t xml:space="preserve">Печалба                                                                   </w:t>
      </w:r>
      <w:r w:rsidRPr="00C02016">
        <w:rPr>
          <w:rFonts w:ascii="Times New Roman" w:hAnsi="Times New Roman" w:cs="Times New Roman"/>
          <w:noProof/>
          <w:sz w:val="24"/>
          <w:szCs w:val="24"/>
          <w:lang w:val="bg-BG"/>
        </w:rPr>
        <w:tab/>
        <w:t xml:space="preserve">……. %      </w:t>
      </w:r>
    </w:p>
    <w:p w14:paraId="369B40FB" w14:textId="7A5082AC" w:rsidR="00FA5E8C" w:rsidRPr="00EB057D" w:rsidRDefault="00FA5E8C" w:rsidP="00FA5E8C">
      <w:pPr>
        <w:tabs>
          <w:tab w:val="left" w:pos="284"/>
          <w:tab w:val="left" w:pos="993"/>
        </w:tabs>
        <w:spacing w:before="60" w:after="0" w:line="256" w:lineRule="auto"/>
        <w:ind w:firstLine="720"/>
        <w:jc w:val="both"/>
        <w:rPr>
          <w:rFonts w:ascii="Times New Roman" w:hAnsi="Times New Roman" w:cs="Times New Roman"/>
          <w:color w:val="000000" w:themeColor="text1"/>
          <w:sz w:val="24"/>
          <w:szCs w:val="24"/>
          <w:lang w:val="bg-BG" w:bidi="bg-BG"/>
        </w:rPr>
      </w:pPr>
      <w:r>
        <w:rPr>
          <w:rFonts w:ascii="Times New Roman" w:eastAsia="Times New Roman" w:hAnsi="Times New Roman" w:cs="Times New Roman"/>
          <w:noProof/>
          <w:color w:val="000000" w:themeColor="text1"/>
          <w:sz w:val="24"/>
          <w:szCs w:val="24"/>
          <w:lang w:val="bg-BG" w:eastAsia="bg-BG"/>
        </w:rPr>
        <w:t>7</w:t>
      </w:r>
      <w:r w:rsidRPr="00C02016">
        <w:rPr>
          <w:rFonts w:ascii="Times New Roman" w:eastAsia="Times New Roman" w:hAnsi="Times New Roman" w:cs="Times New Roman"/>
          <w:noProof/>
          <w:color w:val="000000" w:themeColor="text1"/>
          <w:sz w:val="24"/>
          <w:szCs w:val="24"/>
          <w:lang w:val="bg-BG" w:eastAsia="bg-BG"/>
        </w:rPr>
        <w:t xml:space="preserve">. Декларираме, че сме съгласни </w:t>
      </w:r>
      <w:r w:rsidRPr="00C02016">
        <w:rPr>
          <w:rFonts w:ascii="Times New Roman" w:hAnsi="Times New Roman" w:cs="Times New Roman"/>
          <w:b/>
          <w:color w:val="000000"/>
          <w:sz w:val="24"/>
          <w:szCs w:val="24"/>
          <w:lang w:val="bg-BG" w:bidi="bg-BG"/>
        </w:rPr>
        <w:t xml:space="preserve">извършването на промени във видовете и количествата на строителните и </w:t>
      </w:r>
      <w:r w:rsidRPr="00E11573">
        <w:rPr>
          <w:rFonts w:ascii="Times New Roman" w:hAnsi="Times New Roman" w:cs="Times New Roman"/>
          <w:b/>
          <w:color w:val="000000"/>
          <w:sz w:val="24"/>
          <w:szCs w:val="24"/>
          <w:lang w:val="bg-BG" w:bidi="bg-BG"/>
        </w:rPr>
        <w:t xml:space="preserve">монтажните работи от количествено-стойностната сметка, предложени от </w:t>
      </w:r>
      <w:r w:rsidRPr="00E11573">
        <w:rPr>
          <w:rFonts w:ascii="Times New Roman" w:hAnsi="Times New Roman" w:cs="Times New Roman"/>
          <w:b/>
          <w:color w:val="000000" w:themeColor="text1"/>
          <w:sz w:val="24"/>
          <w:szCs w:val="24"/>
          <w:lang w:val="bg-BG" w:bidi="bg-BG"/>
        </w:rPr>
        <w:t>Изпълнителя</w:t>
      </w:r>
      <w:r w:rsidRPr="00E11573">
        <w:rPr>
          <w:rFonts w:ascii="Times New Roman" w:hAnsi="Times New Roman" w:cs="Times New Roman"/>
          <w:color w:val="000000" w:themeColor="text1"/>
          <w:sz w:val="24"/>
          <w:szCs w:val="24"/>
          <w:lang w:val="bg-BG" w:bidi="bg-BG"/>
        </w:rPr>
        <w:t xml:space="preserve">, да се съгласува с Възложителя преди да започне изпълнението им. Единичните цени се вземат от количествено-стойностната </w:t>
      </w:r>
      <w:r w:rsidRPr="00E11573">
        <w:rPr>
          <w:rFonts w:ascii="Times New Roman" w:hAnsi="Times New Roman" w:cs="Times New Roman"/>
          <w:color w:val="000000"/>
          <w:sz w:val="24"/>
          <w:szCs w:val="24"/>
          <w:lang w:val="bg-BG" w:bidi="bg-BG"/>
        </w:rPr>
        <w:t xml:space="preserve">сметка, част от Ценовото предложение на Изпълнителя, а </w:t>
      </w:r>
      <w:r w:rsidRPr="00EB057D">
        <w:rPr>
          <w:rFonts w:ascii="Times New Roman" w:hAnsi="Times New Roman" w:cs="Times New Roman"/>
          <w:color w:val="000000" w:themeColor="text1"/>
          <w:sz w:val="24"/>
          <w:szCs w:val="24"/>
          <w:lang w:val="bg-BG" w:bidi="bg-BG"/>
        </w:rPr>
        <w:t>количествата им се доказват с количествена сметка с подписан протокол от Изпълнителя и Възложителя</w:t>
      </w:r>
      <w:r w:rsidR="00EB057D" w:rsidRPr="00EB057D">
        <w:rPr>
          <w:rFonts w:ascii="Times New Roman" w:hAnsi="Times New Roman" w:cs="Times New Roman"/>
          <w:color w:val="000000" w:themeColor="text1"/>
          <w:sz w:val="24"/>
          <w:szCs w:val="24"/>
          <w:lang w:val="bg-BG" w:bidi="bg-BG"/>
        </w:rPr>
        <w:t>.</w:t>
      </w:r>
    </w:p>
    <w:p w14:paraId="7D18A6FC" w14:textId="77777777" w:rsidR="00FA5E8C" w:rsidRPr="00C02016" w:rsidRDefault="00FA5E8C" w:rsidP="00FA5E8C">
      <w:pPr>
        <w:widowControl w:val="0"/>
        <w:autoSpaceDE w:val="0"/>
        <w:autoSpaceDN w:val="0"/>
        <w:adjustRightInd w:val="0"/>
        <w:spacing w:before="240" w:after="0" w:line="240" w:lineRule="auto"/>
        <w:ind w:firstLine="720"/>
        <w:jc w:val="both"/>
        <w:rPr>
          <w:rFonts w:ascii="Times New Roman" w:eastAsia="Times New Roman" w:hAnsi="Times New Roman" w:cs="Times New Roman"/>
          <w:noProof/>
          <w:color w:val="000000" w:themeColor="text1"/>
          <w:sz w:val="24"/>
          <w:szCs w:val="24"/>
          <w:lang w:val="bg-BG" w:eastAsia="bg-BG"/>
        </w:rPr>
      </w:pPr>
      <w:r w:rsidRPr="00EB057D">
        <w:rPr>
          <w:rFonts w:ascii="Times New Roman" w:eastAsia="Times New Roman" w:hAnsi="Times New Roman" w:cs="Times New Roman"/>
          <w:noProof/>
          <w:color w:val="000000" w:themeColor="text1"/>
          <w:sz w:val="24"/>
          <w:szCs w:val="24"/>
          <w:lang w:val="bg-BG" w:eastAsia="bg-BG"/>
        </w:rPr>
        <w:t xml:space="preserve">8. Задължаваме се, ако нашата оферта бъде приета и сме определени </w:t>
      </w:r>
      <w:r w:rsidRPr="00C02016">
        <w:rPr>
          <w:rFonts w:ascii="Times New Roman" w:eastAsia="Times New Roman" w:hAnsi="Times New Roman" w:cs="Times New Roman"/>
          <w:noProof/>
          <w:color w:val="000000" w:themeColor="text1"/>
          <w:sz w:val="24"/>
          <w:szCs w:val="24"/>
          <w:lang w:val="bg-BG" w:eastAsia="bg-BG"/>
        </w:rPr>
        <w:t xml:space="preserve">за изпълнители, да изпълним строителството, съгласно сроковете и условията, залегнали в договора. </w:t>
      </w:r>
    </w:p>
    <w:p w14:paraId="35CB0E87" w14:textId="77777777" w:rsidR="00FA5E8C" w:rsidRPr="00C02016" w:rsidRDefault="00FA5E8C" w:rsidP="00FA5E8C">
      <w:pPr>
        <w:widowControl w:val="0"/>
        <w:autoSpaceDE w:val="0"/>
        <w:autoSpaceDN w:val="0"/>
        <w:adjustRightInd w:val="0"/>
        <w:spacing w:before="240" w:line="240" w:lineRule="auto"/>
        <w:ind w:firstLine="720"/>
        <w:jc w:val="both"/>
        <w:rPr>
          <w:rFonts w:ascii="Times New Roman" w:eastAsia="Times New Roman" w:hAnsi="Times New Roman" w:cs="Times New Roman"/>
          <w:noProof/>
          <w:color w:val="000000" w:themeColor="text1"/>
          <w:sz w:val="24"/>
          <w:szCs w:val="24"/>
          <w:lang w:val="bg-BG" w:eastAsia="bg-BG"/>
        </w:rPr>
      </w:pPr>
      <w:r>
        <w:rPr>
          <w:rFonts w:ascii="Times New Roman" w:eastAsia="Times New Roman" w:hAnsi="Times New Roman" w:cs="Times New Roman"/>
          <w:noProof/>
          <w:color w:val="000000" w:themeColor="text1"/>
          <w:sz w:val="24"/>
          <w:szCs w:val="24"/>
          <w:lang w:val="bg-BG" w:eastAsia="bg-BG"/>
        </w:rPr>
        <w:t>9</w:t>
      </w:r>
      <w:r w:rsidRPr="00C02016">
        <w:rPr>
          <w:rFonts w:ascii="Times New Roman" w:eastAsia="Times New Roman" w:hAnsi="Times New Roman" w:cs="Times New Roman"/>
          <w:noProof/>
          <w:color w:val="000000" w:themeColor="text1"/>
          <w:sz w:val="24"/>
          <w:szCs w:val="24"/>
          <w:lang w:val="bg-BG" w:eastAsia="bg-BG"/>
        </w:rPr>
        <w:t>. Декларираме, че сме съгласни заплащането да става съгласно клаузите залегнали в (проекто) договора, като всички наши действия подлежат на проверка и съгласуване от страна на Възложителя, вкл. външни за страната органи.</w:t>
      </w:r>
    </w:p>
    <w:p w14:paraId="49F929FC" w14:textId="77777777" w:rsidR="00FA5E8C" w:rsidRPr="00C02016" w:rsidRDefault="00FA5E8C" w:rsidP="00FA5E8C">
      <w:pPr>
        <w:spacing w:after="0" w:line="240" w:lineRule="auto"/>
        <w:ind w:firstLine="720"/>
        <w:jc w:val="both"/>
        <w:rPr>
          <w:rFonts w:ascii="Times New Roman" w:eastAsia="Times New Roman" w:hAnsi="Times New Roman" w:cs="Times New Roman"/>
          <w:b/>
          <w:bCs/>
          <w:noProof/>
          <w:color w:val="000000" w:themeColor="text1"/>
          <w:sz w:val="24"/>
          <w:szCs w:val="24"/>
          <w:lang w:val="bg-BG" w:eastAsia="bg-BG"/>
        </w:rPr>
      </w:pPr>
      <w:r w:rsidRPr="00C02016">
        <w:rPr>
          <w:rFonts w:ascii="Times New Roman" w:eastAsia="Times New Roman" w:hAnsi="Times New Roman" w:cs="Times New Roman"/>
          <w:noProof/>
          <w:color w:val="000000" w:themeColor="text1"/>
          <w:sz w:val="24"/>
          <w:szCs w:val="24"/>
          <w:lang w:val="bg-BG" w:eastAsia="bg-BG"/>
        </w:rPr>
        <w:t>1</w:t>
      </w:r>
      <w:r>
        <w:rPr>
          <w:rFonts w:ascii="Times New Roman" w:eastAsia="Times New Roman" w:hAnsi="Times New Roman" w:cs="Times New Roman"/>
          <w:noProof/>
          <w:color w:val="000000" w:themeColor="text1"/>
          <w:sz w:val="24"/>
          <w:szCs w:val="24"/>
          <w:lang w:val="bg-BG" w:eastAsia="bg-BG"/>
        </w:rPr>
        <w:t>0</w:t>
      </w:r>
      <w:r w:rsidRPr="00C02016">
        <w:rPr>
          <w:rFonts w:ascii="Times New Roman" w:eastAsia="Times New Roman" w:hAnsi="Times New Roman" w:cs="Times New Roman"/>
          <w:noProof/>
          <w:color w:val="000000" w:themeColor="text1"/>
          <w:sz w:val="24"/>
          <w:szCs w:val="24"/>
          <w:lang w:val="bg-BG" w:eastAsia="bg-BG"/>
        </w:rPr>
        <w:t>. При условие, че бъдем избрани за Изпълнител на обществената поръчка</w:t>
      </w:r>
      <w:r>
        <w:rPr>
          <w:rFonts w:ascii="Times New Roman" w:eastAsia="Times New Roman" w:hAnsi="Times New Roman" w:cs="Times New Roman"/>
          <w:noProof/>
          <w:color w:val="000000" w:themeColor="text1"/>
          <w:sz w:val="24"/>
          <w:szCs w:val="24"/>
          <w:lang w:val="bg-BG" w:eastAsia="bg-BG"/>
        </w:rPr>
        <w:t xml:space="preserve"> по посочената обособена позиция</w:t>
      </w:r>
      <w:r w:rsidRPr="00C02016">
        <w:rPr>
          <w:rFonts w:ascii="Times New Roman" w:eastAsia="Times New Roman" w:hAnsi="Times New Roman" w:cs="Times New Roman"/>
          <w:noProof/>
          <w:color w:val="000000" w:themeColor="text1"/>
          <w:sz w:val="24"/>
          <w:szCs w:val="24"/>
          <w:lang w:val="bg-BG" w:eastAsia="bg-BG"/>
        </w:rPr>
        <w:t>, не по-късно от датата на сключване на договора ние се задължаваме да представим:</w:t>
      </w:r>
    </w:p>
    <w:p w14:paraId="76CC7353" w14:textId="77777777" w:rsidR="00FA5E8C" w:rsidRPr="00C02016" w:rsidRDefault="00FA5E8C" w:rsidP="00FA5E8C">
      <w:pPr>
        <w:spacing w:after="0" w:line="240" w:lineRule="auto"/>
        <w:jc w:val="both"/>
        <w:rPr>
          <w:rFonts w:ascii="Times New Roman" w:eastAsia="Times New Roman" w:hAnsi="Times New Roman" w:cs="Times New Roman"/>
          <w:b/>
          <w:noProof/>
          <w:color w:val="000000" w:themeColor="text1"/>
          <w:sz w:val="24"/>
          <w:szCs w:val="24"/>
          <w:lang w:val="bg-BG" w:eastAsia="bg-BG"/>
        </w:rPr>
      </w:pPr>
      <w:r w:rsidRPr="00C02016">
        <w:rPr>
          <w:rFonts w:ascii="Times New Roman" w:eastAsia="Times New Roman" w:hAnsi="Times New Roman" w:cs="Times New Roman"/>
          <w:b/>
          <w:bCs/>
          <w:noProof/>
          <w:color w:val="000000" w:themeColor="text1"/>
          <w:sz w:val="24"/>
          <w:szCs w:val="24"/>
          <w:lang w:val="bg-BG" w:eastAsia="bg-BG"/>
        </w:rPr>
        <w:t xml:space="preserve">Гаранция за изпълнение по договора </w:t>
      </w:r>
      <w:r w:rsidRPr="00C02016">
        <w:rPr>
          <w:rFonts w:ascii="Times New Roman" w:eastAsia="Times New Roman" w:hAnsi="Times New Roman" w:cs="Times New Roman"/>
          <w:b/>
          <w:noProof/>
          <w:color w:val="000000" w:themeColor="text1"/>
          <w:sz w:val="24"/>
          <w:szCs w:val="24"/>
          <w:lang w:val="bg-BG" w:eastAsia="bg-BG"/>
        </w:rPr>
        <w:t>в размер на 3 % от предложената обща цена.</w:t>
      </w:r>
    </w:p>
    <w:p w14:paraId="1C711BA2" w14:textId="77777777" w:rsidR="00FA5E8C" w:rsidRPr="00C02016" w:rsidRDefault="00FA5E8C" w:rsidP="00FA5E8C">
      <w:pPr>
        <w:widowControl w:val="0"/>
        <w:autoSpaceDE w:val="0"/>
        <w:autoSpaceDN w:val="0"/>
        <w:adjustRightInd w:val="0"/>
        <w:spacing w:after="0" w:line="240" w:lineRule="auto"/>
        <w:jc w:val="both"/>
        <w:rPr>
          <w:rFonts w:ascii="Times New Roman" w:eastAsia="Times New Roman" w:hAnsi="Times New Roman" w:cs="Times New Roman"/>
          <w:b/>
          <w:noProof/>
          <w:color w:val="000000" w:themeColor="text1"/>
          <w:sz w:val="24"/>
          <w:szCs w:val="24"/>
          <w:lang w:val="bg-BG" w:eastAsia="bg-BG"/>
        </w:rPr>
      </w:pPr>
    </w:p>
    <w:p w14:paraId="3A3DDFA8" w14:textId="77777777" w:rsidR="00FA5E8C" w:rsidRPr="00C02016" w:rsidRDefault="00FA5E8C" w:rsidP="00FA5E8C">
      <w:pPr>
        <w:widowControl w:val="0"/>
        <w:autoSpaceDE w:val="0"/>
        <w:autoSpaceDN w:val="0"/>
        <w:adjustRightInd w:val="0"/>
        <w:spacing w:after="0" w:line="240" w:lineRule="auto"/>
        <w:ind w:firstLine="720"/>
        <w:jc w:val="both"/>
        <w:rPr>
          <w:rFonts w:ascii="Times New Roman" w:eastAsia="Batang" w:hAnsi="Times New Roman" w:cs="Times New Roman"/>
          <w:b/>
          <w:noProof/>
          <w:color w:val="000000" w:themeColor="text1"/>
          <w:sz w:val="24"/>
          <w:szCs w:val="24"/>
          <w:lang w:val="bg-BG" w:eastAsia="ko-KR"/>
        </w:rPr>
      </w:pPr>
      <w:r w:rsidRPr="00C02016">
        <w:rPr>
          <w:rFonts w:ascii="Times New Roman" w:eastAsia="Batang" w:hAnsi="Times New Roman" w:cs="Times New Roman"/>
          <w:b/>
          <w:noProof/>
          <w:color w:val="000000" w:themeColor="text1"/>
          <w:sz w:val="24"/>
          <w:szCs w:val="24"/>
          <w:lang w:val="bg-BG" w:eastAsia="ko-KR"/>
        </w:rPr>
        <w:t>1</w:t>
      </w:r>
      <w:r>
        <w:rPr>
          <w:rFonts w:ascii="Times New Roman" w:eastAsia="Batang" w:hAnsi="Times New Roman" w:cs="Times New Roman"/>
          <w:b/>
          <w:noProof/>
          <w:color w:val="000000" w:themeColor="text1"/>
          <w:sz w:val="24"/>
          <w:szCs w:val="24"/>
          <w:lang w:val="bg-BG" w:eastAsia="ko-KR"/>
        </w:rPr>
        <w:t>1</w:t>
      </w:r>
      <w:r w:rsidRPr="00C02016">
        <w:rPr>
          <w:rFonts w:ascii="Times New Roman" w:eastAsia="Batang" w:hAnsi="Times New Roman" w:cs="Times New Roman"/>
          <w:b/>
          <w:noProof/>
          <w:color w:val="000000" w:themeColor="text1"/>
          <w:sz w:val="24"/>
          <w:szCs w:val="24"/>
          <w:lang w:val="bg-BG" w:eastAsia="ko-KR"/>
        </w:rPr>
        <w:t>. До подготвяне на официалния договор, тази оферта, заедно с потвърждението от Ваша страна за възлагане на договора ще формират обвързващо споразумение между двете страни.</w:t>
      </w:r>
    </w:p>
    <w:p w14:paraId="72BA06A5" w14:textId="77777777" w:rsidR="00FA5E8C" w:rsidRPr="00C02016" w:rsidRDefault="00FA5E8C" w:rsidP="00FA5E8C">
      <w:pPr>
        <w:spacing w:after="0" w:line="240" w:lineRule="auto"/>
        <w:jc w:val="both"/>
        <w:rPr>
          <w:rFonts w:ascii="Times New Roman" w:eastAsia="Batang" w:hAnsi="Times New Roman" w:cs="Times New Roman"/>
          <w:b/>
          <w:noProof/>
          <w:color w:val="000000" w:themeColor="text1"/>
          <w:sz w:val="24"/>
          <w:szCs w:val="24"/>
          <w:u w:val="single"/>
          <w:lang w:val="bg-BG" w:eastAsia="ko-KR"/>
        </w:rPr>
      </w:pPr>
    </w:p>
    <w:p w14:paraId="659DE73E" w14:textId="77777777" w:rsidR="00FA5E8C" w:rsidRPr="00E11573" w:rsidRDefault="00FA5E8C" w:rsidP="00FA5E8C">
      <w:pPr>
        <w:spacing w:after="0" w:line="240" w:lineRule="auto"/>
        <w:ind w:firstLine="720"/>
        <w:jc w:val="both"/>
        <w:rPr>
          <w:rFonts w:ascii="Times New Roman" w:hAnsi="Times New Roman" w:cs="Times New Roman"/>
          <w:b/>
          <w:sz w:val="24"/>
          <w:szCs w:val="24"/>
          <w:lang w:val="bg-BG"/>
        </w:rPr>
      </w:pPr>
      <w:r w:rsidRPr="00C02016">
        <w:rPr>
          <w:rFonts w:ascii="Times New Roman" w:hAnsi="Times New Roman" w:cs="Times New Roman"/>
          <w:b/>
          <w:bCs/>
          <w:color w:val="000000" w:themeColor="text1"/>
          <w:sz w:val="24"/>
          <w:szCs w:val="24"/>
          <w:lang w:val="bg-BG"/>
        </w:rPr>
        <w:t>1</w:t>
      </w:r>
      <w:r>
        <w:rPr>
          <w:rFonts w:ascii="Times New Roman" w:hAnsi="Times New Roman" w:cs="Times New Roman"/>
          <w:b/>
          <w:bCs/>
          <w:color w:val="000000" w:themeColor="text1"/>
          <w:sz w:val="24"/>
          <w:szCs w:val="24"/>
          <w:lang w:val="bg-BG"/>
        </w:rPr>
        <w:t>2</w:t>
      </w:r>
      <w:r w:rsidRPr="00C02016">
        <w:rPr>
          <w:rFonts w:ascii="Times New Roman" w:hAnsi="Times New Roman" w:cs="Times New Roman"/>
          <w:b/>
          <w:bCs/>
          <w:color w:val="000000" w:themeColor="text1"/>
          <w:sz w:val="24"/>
          <w:szCs w:val="24"/>
          <w:lang w:val="bg-BG"/>
        </w:rPr>
        <w:t>. Запознати сме, че ако у</w:t>
      </w:r>
      <w:r w:rsidRPr="00E11573">
        <w:rPr>
          <w:rFonts w:ascii="Times New Roman" w:hAnsi="Times New Roman" w:cs="Times New Roman"/>
          <w:b/>
          <w:bCs/>
          <w:color w:val="000000" w:themeColor="text1"/>
          <w:sz w:val="24"/>
          <w:szCs w:val="24"/>
          <w:lang w:val="bg-BG"/>
        </w:rPr>
        <w:t xml:space="preserve">частник включи елементи от ценовото си предложение извън съответния плик или представи ценовото си предложение в незапечатан или прозрачен плик, ще бъде отстранен от участие </w:t>
      </w:r>
      <w:r w:rsidRPr="00E11573">
        <w:rPr>
          <w:rFonts w:ascii="Times New Roman" w:hAnsi="Times New Roman" w:cs="Times New Roman"/>
          <w:b/>
          <w:bCs/>
          <w:sz w:val="24"/>
          <w:szCs w:val="24"/>
          <w:lang w:val="bg-BG"/>
        </w:rPr>
        <w:t>в процедурата.</w:t>
      </w:r>
    </w:p>
    <w:p w14:paraId="082669A5" w14:textId="77777777" w:rsidR="00080EFF" w:rsidRPr="00C02016" w:rsidRDefault="00080EFF" w:rsidP="00080EFF">
      <w:pPr>
        <w:spacing w:after="0" w:line="240" w:lineRule="auto"/>
        <w:jc w:val="both"/>
        <w:rPr>
          <w:rFonts w:ascii="Times New Roman" w:hAnsi="Times New Roman" w:cs="Times New Roman"/>
          <w:sz w:val="24"/>
          <w:szCs w:val="24"/>
          <w:lang w:val="bg-BG"/>
        </w:rPr>
      </w:pPr>
    </w:p>
    <w:p w14:paraId="44AF8B39" w14:textId="77777777" w:rsidR="00080EFF" w:rsidRPr="00C02016" w:rsidRDefault="00080EFF" w:rsidP="00080EFF">
      <w:pPr>
        <w:widowControl w:val="0"/>
        <w:shd w:val="clear" w:color="auto" w:fill="FFFFFF"/>
        <w:autoSpaceDE w:val="0"/>
        <w:autoSpaceDN w:val="0"/>
        <w:adjustRightInd w:val="0"/>
        <w:spacing w:after="0" w:line="240" w:lineRule="auto"/>
        <w:ind w:firstLine="720"/>
        <w:jc w:val="both"/>
        <w:rPr>
          <w:rFonts w:ascii="Times New Roman" w:eastAsia="Batang" w:hAnsi="Times New Roman" w:cs="Times New Roman"/>
          <w:noProof/>
          <w:sz w:val="24"/>
          <w:szCs w:val="24"/>
          <w:u w:val="single"/>
          <w:lang w:val="bg-BG" w:eastAsia="ko-KR"/>
        </w:rPr>
      </w:pPr>
      <w:r w:rsidRPr="00C02016">
        <w:rPr>
          <w:rFonts w:ascii="Times New Roman" w:eastAsia="Batang" w:hAnsi="Times New Roman" w:cs="Times New Roman"/>
          <w:noProof/>
          <w:sz w:val="24"/>
          <w:szCs w:val="24"/>
          <w:u w:val="single"/>
          <w:lang w:val="bg-BG" w:eastAsia="ko-KR"/>
        </w:rPr>
        <w:t>Приложение:</w:t>
      </w:r>
    </w:p>
    <w:p w14:paraId="1D7CF0F6" w14:textId="214D853F" w:rsidR="00080EFF" w:rsidRPr="009D49F6" w:rsidRDefault="00080EFF" w:rsidP="00080EFF">
      <w:pPr>
        <w:widowControl w:val="0"/>
        <w:shd w:val="clear" w:color="auto" w:fill="FFFFFF"/>
        <w:autoSpaceDE w:val="0"/>
        <w:autoSpaceDN w:val="0"/>
        <w:adjustRightInd w:val="0"/>
        <w:spacing w:after="0" w:line="240" w:lineRule="auto"/>
        <w:ind w:firstLine="720"/>
        <w:jc w:val="both"/>
        <w:rPr>
          <w:rFonts w:ascii="Times New Roman" w:eastAsia="Calibri" w:hAnsi="Times New Roman" w:cs="Times New Roman"/>
          <w:bCs/>
          <w:color w:val="000000" w:themeColor="text1"/>
          <w:sz w:val="24"/>
          <w:szCs w:val="24"/>
          <w:lang w:val="bg-BG"/>
        </w:rPr>
      </w:pPr>
      <w:r w:rsidRPr="00186832">
        <w:rPr>
          <w:rFonts w:ascii="Times New Roman" w:eastAsia="Calibri" w:hAnsi="Times New Roman" w:cs="Times New Roman"/>
          <w:bCs/>
          <w:color w:val="000000" w:themeColor="text1"/>
          <w:sz w:val="24"/>
          <w:szCs w:val="24"/>
          <w:lang w:val="bg-BG"/>
        </w:rPr>
        <w:t xml:space="preserve">Количествено-стойностна </w:t>
      </w:r>
      <w:r w:rsidRPr="009D49F6">
        <w:rPr>
          <w:rFonts w:ascii="Times New Roman" w:eastAsia="Calibri" w:hAnsi="Times New Roman" w:cs="Times New Roman"/>
          <w:bCs/>
          <w:color w:val="000000" w:themeColor="text1"/>
          <w:sz w:val="24"/>
          <w:szCs w:val="24"/>
          <w:lang w:val="bg-BG"/>
        </w:rPr>
        <w:t xml:space="preserve">сметка (КСС) по Образец № </w:t>
      </w:r>
      <w:r w:rsidR="00B86169" w:rsidRPr="009D49F6">
        <w:rPr>
          <w:rFonts w:ascii="Times New Roman" w:eastAsia="Calibri" w:hAnsi="Times New Roman" w:cs="Times New Roman"/>
          <w:bCs/>
          <w:color w:val="000000" w:themeColor="text1"/>
          <w:sz w:val="24"/>
          <w:szCs w:val="24"/>
          <w:lang w:val="bg-BG"/>
        </w:rPr>
        <w:t>8</w:t>
      </w:r>
      <w:r w:rsidRPr="009D49F6">
        <w:rPr>
          <w:rFonts w:ascii="Times New Roman" w:eastAsia="Calibri" w:hAnsi="Times New Roman" w:cs="Times New Roman"/>
          <w:bCs/>
          <w:color w:val="000000" w:themeColor="text1"/>
          <w:sz w:val="24"/>
          <w:szCs w:val="24"/>
          <w:lang w:val="bg-BG"/>
        </w:rPr>
        <w:t xml:space="preserve">.2, </w:t>
      </w:r>
      <w:r w:rsidRPr="009D49F6">
        <w:rPr>
          <w:rFonts w:ascii="Times New Roman" w:hAnsi="Times New Roman" w:cs="Times New Roman"/>
          <w:bCs/>
          <w:sz w:val="24"/>
          <w:szCs w:val="24"/>
          <w:lang w:val="bg-BG"/>
        </w:rPr>
        <w:t>попълнена и подписана от участника.</w:t>
      </w:r>
      <w:r w:rsidRPr="009D49F6">
        <w:rPr>
          <w:rFonts w:ascii="Times New Roman" w:eastAsia="Calibri" w:hAnsi="Times New Roman" w:cs="Times New Roman"/>
          <w:bCs/>
          <w:color w:val="000000" w:themeColor="text1"/>
          <w:sz w:val="24"/>
          <w:szCs w:val="24"/>
          <w:lang w:val="bg-BG"/>
        </w:rPr>
        <w:t xml:space="preserve"> </w:t>
      </w:r>
      <w:r w:rsidRPr="009D49F6">
        <w:rPr>
          <w:rFonts w:ascii="Times New Roman" w:hAnsi="Times New Roman" w:cs="Times New Roman"/>
          <w:bCs/>
          <w:sz w:val="24"/>
          <w:szCs w:val="24"/>
          <w:lang w:val="bg-BG"/>
        </w:rPr>
        <w:t xml:space="preserve">Електронен носител </w:t>
      </w:r>
      <w:r w:rsidR="009D49F6" w:rsidRPr="009D49F6">
        <w:rPr>
          <w:rFonts w:ascii="Times New Roman" w:hAnsi="Times New Roman" w:cs="Times New Roman"/>
          <w:bCs/>
          <w:color w:val="000000"/>
          <w:sz w:val="24"/>
          <w:szCs w:val="24"/>
        </w:rPr>
        <w:t>(</w:t>
      </w:r>
      <w:proofErr w:type="spellStart"/>
      <w:r w:rsidR="009D49F6" w:rsidRPr="009D49F6">
        <w:rPr>
          <w:rFonts w:ascii="Times New Roman" w:hAnsi="Times New Roman" w:cs="Times New Roman"/>
          <w:bCs/>
          <w:color w:val="000000"/>
          <w:sz w:val="24"/>
          <w:szCs w:val="24"/>
        </w:rPr>
        <w:t>компактдиск</w:t>
      </w:r>
      <w:proofErr w:type="spellEnd"/>
      <w:r w:rsidR="009D49F6" w:rsidRPr="009D49F6">
        <w:rPr>
          <w:rFonts w:ascii="Times New Roman" w:hAnsi="Times New Roman" w:cs="Times New Roman"/>
          <w:bCs/>
          <w:color w:val="000000"/>
          <w:sz w:val="24"/>
          <w:szCs w:val="24"/>
        </w:rPr>
        <w:t>/</w:t>
      </w:r>
      <w:r w:rsidR="009D49F6" w:rsidRPr="009D49F6">
        <w:rPr>
          <w:rFonts w:ascii="Times New Roman" w:hAnsi="Times New Roman" w:cs="Times New Roman"/>
          <w:bCs/>
          <w:color w:val="000000"/>
          <w:sz w:val="24"/>
          <w:szCs w:val="24"/>
          <w:lang w:val="bg-BG"/>
        </w:rPr>
        <w:t xml:space="preserve"> флаш памет</w:t>
      </w:r>
      <w:r w:rsidR="009D49F6" w:rsidRPr="009D49F6">
        <w:rPr>
          <w:rFonts w:ascii="Times New Roman" w:hAnsi="Times New Roman" w:cs="Times New Roman"/>
          <w:bCs/>
          <w:color w:val="000000"/>
          <w:sz w:val="24"/>
          <w:szCs w:val="24"/>
        </w:rPr>
        <w:t>)</w:t>
      </w:r>
      <w:r w:rsidR="009D49F6" w:rsidRPr="009D49F6">
        <w:rPr>
          <w:rFonts w:ascii="Times New Roman" w:hAnsi="Times New Roman" w:cs="Times New Roman"/>
          <w:bCs/>
          <w:color w:val="000000" w:themeColor="text1"/>
          <w:sz w:val="24"/>
          <w:szCs w:val="24"/>
          <w:lang w:val="bg-BG"/>
        </w:rPr>
        <w:t xml:space="preserve">, </w:t>
      </w:r>
      <w:r w:rsidRPr="009D49F6">
        <w:rPr>
          <w:rFonts w:ascii="Times New Roman" w:hAnsi="Times New Roman" w:cs="Times New Roman"/>
          <w:bCs/>
          <w:sz w:val="24"/>
          <w:szCs w:val="24"/>
          <w:lang w:val="bg-BG"/>
        </w:rPr>
        <w:t>съдържащ: КСС във формат xls или еквивалент.</w:t>
      </w:r>
    </w:p>
    <w:p w14:paraId="5D34CC61" w14:textId="77777777" w:rsidR="00080EFF" w:rsidRPr="00C02016" w:rsidRDefault="00080EFF" w:rsidP="00080EFF">
      <w:pPr>
        <w:shd w:val="clear" w:color="auto" w:fill="FFFFFF"/>
        <w:spacing w:after="120" w:line="240" w:lineRule="auto"/>
        <w:jc w:val="both"/>
        <w:rPr>
          <w:rFonts w:ascii="Times New Roman" w:eastAsia="Times New Roman" w:hAnsi="Times New Roman" w:cs="Times New Roman"/>
          <w:noProof/>
          <w:color w:val="000000"/>
          <w:sz w:val="24"/>
          <w:szCs w:val="24"/>
          <w:lang w:val="bg-BG"/>
        </w:rPr>
      </w:pPr>
    </w:p>
    <w:p w14:paraId="4D919C39" w14:textId="77777777" w:rsidR="00080EFF" w:rsidRPr="00C02016" w:rsidRDefault="00080EFF" w:rsidP="00080EFF">
      <w:pPr>
        <w:shd w:val="clear" w:color="auto" w:fill="FFFFFF"/>
        <w:spacing w:after="0" w:line="240" w:lineRule="auto"/>
        <w:ind w:firstLine="720"/>
        <w:rPr>
          <w:rFonts w:ascii="Times New Roman" w:eastAsia="Times New Roman" w:hAnsi="Times New Roman" w:cs="Times New Roman"/>
          <w:noProof/>
          <w:sz w:val="24"/>
          <w:szCs w:val="24"/>
          <w:lang w:val="bg-BG"/>
        </w:rPr>
      </w:pPr>
    </w:p>
    <w:p w14:paraId="662321A1" w14:textId="77777777" w:rsidR="00080EFF" w:rsidRPr="00C02016" w:rsidRDefault="00080EFF" w:rsidP="00080EFF">
      <w:pPr>
        <w:spacing w:after="0" w:line="240" w:lineRule="auto"/>
        <w:ind w:firstLine="720"/>
        <w:jc w:val="both"/>
        <w:rPr>
          <w:rFonts w:ascii="Times New Roman" w:eastAsia="Times New Roman" w:hAnsi="Times New Roman" w:cs="Times New Roman"/>
          <w:noProof/>
          <w:sz w:val="24"/>
          <w:szCs w:val="24"/>
          <w:lang w:val="bg-BG"/>
        </w:rPr>
      </w:pPr>
      <w:r w:rsidRPr="00C02016">
        <w:rPr>
          <w:rFonts w:ascii="Times New Roman" w:eastAsia="Times New Roman" w:hAnsi="Times New Roman" w:cs="Times New Roman"/>
          <w:noProof/>
          <w:color w:val="000000"/>
          <w:sz w:val="24"/>
          <w:szCs w:val="24"/>
          <w:lang w:val="bg-BG"/>
        </w:rPr>
        <w:t xml:space="preserve">Дата: ............................  г.                             </w:t>
      </w:r>
      <w:r w:rsidRPr="00C02016">
        <w:rPr>
          <w:rFonts w:ascii="Times New Roman" w:eastAsia="Times New Roman" w:hAnsi="Times New Roman" w:cs="Times New Roman"/>
          <w:noProof/>
          <w:color w:val="000000"/>
          <w:sz w:val="24"/>
          <w:szCs w:val="24"/>
          <w:lang w:val="bg-BG"/>
        </w:rPr>
        <w:tab/>
        <w:t xml:space="preserve">Подпис и печат: ........................................... </w:t>
      </w:r>
    </w:p>
    <w:p w14:paraId="1CBDE3EA" w14:textId="4FB28D4B" w:rsidR="00EF5F4A" w:rsidRPr="00E00BAF" w:rsidRDefault="00080EFF" w:rsidP="00E00BAF">
      <w:pPr>
        <w:spacing w:after="0" w:line="240" w:lineRule="auto"/>
        <w:ind w:left="6210"/>
        <w:rPr>
          <w:rFonts w:ascii="Times New Roman" w:eastAsia="Times New Roman" w:hAnsi="Times New Roman" w:cs="Times New Roman"/>
          <w:i/>
          <w:noProof/>
          <w:sz w:val="24"/>
          <w:szCs w:val="24"/>
          <w:lang w:val="bg-BG"/>
        </w:rPr>
      </w:pPr>
      <w:r w:rsidRPr="00C02016">
        <w:rPr>
          <w:rFonts w:ascii="Times New Roman" w:eastAsia="Times New Roman" w:hAnsi="Times New Roman" w:cs="Times New Roman"/>
          <w:i/>
          <w:noProof/>
          <w:color w:val="000000"/>
          <w:sz w:val="24"/>
          <w:szCs w:val="24"/>
          <w:lang w:val="bg-BG"/>
        </w:rPr>
        <w:t>(длъжност, име и фамилия на лицето, представляващо участника)</w:t>
      </w:r>
    </w:p>
    <w:p w14:paraId="32412122" w14:textId="77777777" w:rsidR="00EB057D" w:rsidRDefault="00EB057D" w:rsidP="003F7567">
      <w:pPr>
        <w:spacing w:after="0" w:line="240" w:lineRule="auto"/>
        <w:jc w:val="right"/>
        <w:rPr>
          <w:rFonts w:ascii="Times New Roman" w:eastAsia="Times New Roman" w:hAnsi="Times New Roman" w:cs="Times New Roman"/>
          <w:b/>
          <w:caps/>
          <w:color w:val="000000" w:themeColor="text1"/>
          <w:sz w:val="24"/>
          <w:szCs w:val="24"/>
          <w:lang w:val="bg-BG"/>
        </w:rPr>
      </w:pPr>
    </w:p>
    <w:p w14:paraId="40B222C1" w14:textId="77777777" w:rsidR="00EB057D" w:rsidRDefault="00EB057D" w:rsidP="003F7567">
      <w:pPr>
        <w:spacing w:after="0" w:line="240" w:lineRule="auto"/>
        <w:jc w:val="right"/>
        <w:rPr>
          <w:rFonts w:ascii="Times New Roman" w:eastAsia="Times New Roman" w:hAnsi="Times New Roman" w:cs="Times New Roman"/>
          <w:b/>
          <w:caps/>
          <w:color w:val="000000" w:themeColor="text1"/>
          <w:sz w:val="24"/>
          <w:szCs w:val="24"/>
          <w:lang w:val="bg-BG"/>
        </w:rPr>
      </w:pPr>
    </w:p>
    <w:p w14:paraId="5856738A" w14:textId="77777777" w:rsidR="00EB057D" w:rsidRDefault="00EB057D" w:rsidP="003F7567">
      <w:pPr>
        <w:spacing w:after="0" w:line="240" w:lineRule="auto"/>
        <w:jc w:val="right"/>
        <w:rPr>
          <w:rFonts w:ascii="Times New Roman" w:eastAsia="Times New Roman" w:hAnsi="Times New Roman" w:cs="Times New Roman"/>
          <w:b/>
          <w:caps/>
          <w:color w:val="000000" w:themeColor="text1"/>
          <w:sz w:val="24"/>
          <w:szCs w:val="24"/>
          <w:lang w:val="bg-BG"/>
        </w:rPr>
      </w:pPr>
    </w:p>
    <w:p w14:paraId="6B12050F" w14:textId="77777777" w:rsidR="00EB057D" w:rsidRDefault="00EB057D" w:rsidP="003F7567">
      <w:pPr>
        <w:spacing w:after="0" w:line="240" w:lineRule="auto"/>
        <w:jc w:val="right"/>
        <w:rPr>
          <w:rFonts w:ascii="Times New Roman" w:eastAsia="Times New Roman" w:hAnsi="Times New Roman" w:cs="Times New Roman"/>
          <w:b/>
          <w:caps/>
          <w:color w:val="000000" w:themeColor="text1"/>
          <w:sz w:val="24"/>
          <w:szCs w:val="24"/>
          <w:lang w:val="bg-BG"/>
        </w:rPr>
      </w:pPr>
    </w:p>
    <w:p w14:paraId="0B2B4C70" w14:textId="079B477C" w:rsidR="003F7567" w:rsidRPr="00C026EC" w:rsidRDefault="003F7567" w:rsidP="003F7567">
      <w:pPr>
        <w:spacing w:after="0" w:line="240" w:lineRule="auto"/>
        <w:jc w:val="right"/>
        <w:rPr>
          <w:rFonts w:ascii="Times New Roman" w:eastAsia="Times New Roman" w:hAnsi="Times New Roman" w:cs="Times New Roman"/>
          <w:b/>
          <w:caps/>
          <w:color w:val="000000" w:themeColor="text1"/>
          <w:sz w:val="24"/>
          <w:szCs w:val="24"/>
          <w:lang w:val="bg-BG"/>
        </w:rPr>
      </w:pPr>
      <w:r w:rsidRPr="00C026EC">
        <w:rPr>
          <w:rFonts w:ascii="Times New Roman" w:eastAsia="Times New Roman" w:hAnsi="Times New Roman" w:cs="Times New Roman"/>
          <w:b/>
          <w:caps/>
          <w:color w:val="000000" w:themeColor="text1"/>
          <w:sz w:val="24"/>
          <w:szCs w:val="24"/>
          <w:lang w:val="bg-BG"/>
        </w:rPr>
        <w:lastRenderedPageBreak/>
        <w:t>О</w:t>
      </w:r>
      <w:r w:rsidRPr="00C026EC">
        <w:rPr>
          <w:rFonts w:ascii="Times New Roman" w:eastAsia="Times New Roman" w:hAnsi="Times New Roman" w:cs="Times New Roman"/>
          <w:b/>
          <w:color w:val="000000" w:themeColor="text1"/>
          <w:sz w:val="24"/>
          <w:szCs w:val="24"/>
          <w:lang w:val="bg-BG"/>
        </w:rPr>
        <w:t>бразец</w:t>
      </w:r>
      <w:r w:rsidRPr="00C026EC">
        <w:rPr>
          <w:rFonts w:ascii="Times New Roman" w:eastAsia="Times New Roman" w:hAnsi="Times New Roman" w:cs="Times New Roman"/>
          <w:b/>
          <w:caps/>
          <w:color w:val="000000" w:themeColor="text1"/>
          <w:sz w:val="24"/>
          <w:szCs w:val="24"/>
          <w:lang w:val="bg-BG"/>
        </w:rPr>
        <w:t xml:space="preserve"> № </w:t>
      </w:r>
      <w:r w:rsidR="00B86169">
        <w:rPr>
          <w:rFonts w:ascii="Times New Roman" w:eastAsia="Times New Roman" w:hAnsi="Times New Roman" w:cs="Times New Roman"/>
          <w:b/>
          <w:caps/>
          <w:color w:val="000000" w:themeColor="text1"/>
          <w:sz w:val="24"/>
          <w:szCs w:val="24"/>
          <w:lang w:val="bg-BG"/>
        </w:rPr>
        <w:t>7</w:t>
      </w:r>
      <w:r w:rsidRPr="00C026EC">
        <w:rPr>
          <w:rFonts w:ascii="Times New Roman" w:eastAsia="Times New Roman" w:hAnsi="Times New Roman" w:cs="Times New Roman"/>
          <w:b/>
          <w:caps/>
          <w:color w:val="000000" w:themeColor="text1"/>
          <w:sz w:val="24"/>
          <w:szCs w:val="24"/>
          <w:lang w:val="bg-BG"/>
        </w:rPr>
        <w:t>.</w:t>
      </w:r>
      <w:r w:rsidR="006B4B11" w:rsidRPr="00C026EC">
        <w:rPr>
          <w:rFonts w:ascii="Times New Roman" w:eastAsia="Times New Roman" w:hAnsi="Times New Roman" w:cs="Times New Roman"/>
          <w:b/>
          <w:caps/>
          <w:color w:val="000000" w:themeColor="text1"/>
          <w:sz w:val="24"/>
          <w:szCs w:val="24"/>
          <w:lang w:val="bg-BG"/>
        </w:rPr>
        <w:t>3</w:t>
      </w:r>
    </w:p>
    <w:p w14:paraId="17202E0C" w14:textId="77777777" w:rsidR="003F7567" w:rsidRPr="00EC79B2" w:rsidRDefault="003F7567" w:rsidP="003F7567">
      <w:pPr>
        <w:spacing w:after="0" w:line="240" w:lineRule="auto"/>
        <w:rPr>
          <w:rFonts w:ascii="Times New Roman" w:eastAsia="Times New Roman" w:hAnsi="Times New Roman" w:cs="Times New Roman"/>
          <w:b/>
          <w:caps/>
          <w:color w:val="FF0000"/>
          <w:sz w:val="24"/>
          <w:szCs w:val="24"/>
          <w:lang w:val="bg-BG"/>
        </w:rPr>
      </w:pPr>
    </w:p>
    <w:p w14:paraId="08A960AC" w14:textId="77777777" w:rsidR="00C026EC" w:rsidRPr="00C02016" w:rsidRDefault="00C026EC" w:rsidP="00C026EC">
      <w:pPr>
        <w:shd w:val="clear" w:color="auto" w:fill="FFFFFF" w:themeFill="background1"/>
        <w:spacing w:after="0" w:line="240" w:lineRule="auto"/>
        <w:rPr>
          <w:rFonts w:ascii="Times New Roman" w:eastAsia="Times New Roman" w:hAnsi="Times New Roman" w:cs="Times New Roman"/>
          <w:b/>
          <w:caps/>
          <w:sz w:val="24"/>
          <w:szCs w:val="24"/>
          <w:lang w:val="bg-BG"/>
        </w:rPr>
      </w:pPr>
      <w:r w:rsidRPr="00C02016">
        <w:rPr>
          <w:rFonts w:ascii="Times New Roman" w:eastAsia="Times New Roman" w:hAnsi="Times New Roman" w:cs="Times New Roman"/>
          <w:b/>
          <w:caps/>
          <w:sz w:val="24"/>
          <w:szCs w:val="24"/>
          <w:lang w:val="bg-BG"/>
        </w:rPr>
        <w:t>ДО</w:t>
      </w:r>
    </w:p>
    <w:p w14:paraId="64EE4940" w14:textId="77777777" w:rsidR="00C026EC" w:rsidRPr="00C02016" w:rsidRDefault="00C026EC" w:rsidP="00C026EC">
      <w:pPr>
        <w:spacing w:after="0" w:line="240" w:lineRule="auto"/>
        <w:rPr>
          <w:rFonts w:ascii="Times New Roman" w:hAnsi="Times New Roman" w:cs="Times New Roman"/>
          <w:b/>
          <w:color w:val="000000"/>
          <w:sz w:val="24"/>
          <w:szCs w:val="24"/>
          <w:lang w:val="bg-BG"/>
        </w:rPr>
      </w:pPr>
      <w:r w:rsidRPr="00C02016">
        <w:rPr>
          <w:rFonts w:ascii="Times New Roman" w:hAnsi="Times New Roman" w:cs="Times New Roman"/>
          <w:b/>
          <w:color w:val="000000"/>
          <w:sz w:val="24"/>
          <w:szCs w:val="24"/>
          <w:lang w:val="bg-BG"/>
        </w:rPr>
        <w:t xml:space="preserve">„ТОПЛОФИКАЦИЯ СОФИЯ“ ЕАД, </w:t>
      </w:r>
    </w:p>
    <w:p w14:paraId="247D00E1" w14:textId="77777777" w:rsidR="00C026EC" w:rsidRPr="00C02016" w:rsidRDefault="00C026EC" w:rsidP="00C026EC">
      <w:pPr>
        <w:spacing w:after="0" w:line="240" w:lineRule="auto"/>
        <w:rPr>
          <w:rFonts w:ascii="Times New Roman" w:eastAsia="Times New Roman" w:hAnsi="Times New Roman" w:cs="Times New Roman"/>
          <w:b/>
          <w:caps/>
          <w:sz w:val="24"/>
          <w:szCs w:val="24"/>
          <w:lang w:val="bg-BG"/>
        </w:rPr>
      </w:pPr>
      <w:r w:rsidRPr="00C02016">
        <w:rPr>
          <w:rFonts w:ascii="Times New Roman" w:hAnsi="Times New Roman" w:cs="Times New Roman"/>
          <w:b/>
          <w:color w:val="000000"/>
          <w:sz w:val="24"/>
          <w:szCs w:val="24"/>
          <w:lang w:val="bg-BG"/>
        </w:rPr>
        <w:t>ГР. СОФИЯ 1680, УЛ. ЯСТРЕБЕЦ № 23 Б</w:t>
      </w:r>
    </w:p>
    <w:p w14:paraId="6A978F67" w14:textId="77777777" w:rsidR="00C026EC" w:rsidRPr="00C02016" w:rsidRDefault="00C026EC" w:rsidP="00C026EC">
      <w:pPr>
        <w:jc w:val="center"/>
        <w:rPr>
          <w:rFonts w:ascii="Times New Roman" w:hAnsi="Times New Roman" w:cs="Times New Roman"/>
          <w:b/>
          <w:sz w:val="24"/>
          <w:szCs w:val="24"/>
          <w:lang w:val="bg-BG"/>
        </w:rPr>
      </w:pPr>
    </w:p>
    <w:p w14:paraId="53655030" w14:textId="77777777" w:rsidR="00C026EC" w:rsidRPr="00C02016" w:rsidRDefault="00C026EC" w:rsidP="00C026EC">
      <w:pPr>
        <w:spacing w:after="0" w:line="240" w:lineRule="auto"/>
        <w:rPr>
          <w:rFonts w:ascii="Times New Roman" w:eastAsia="Times New Roman" w:hAnsi="Times New Roman" w:cs="Times New Roman"/>
          <w:b/>
          <w:caps/>
          <w:sz w:val="24"/>
          <w:szCs w:val="24"/>
          <w:lang w:val="bg-BG"/>
        </w:rPr>
      </w:pPr>
    </w:p>
    <w:p w14:paraId="70C21F3F" w14:textId="77777777" w:rsidR="00C026EC" w:rsidRPr="00CD68B2" w:rsidRDefault="00C026EC" w:rsidP="00C026EC">
      <w:pPr>
        <w:spacing w:after="0" w:line="240" w:lineRule="auto"/>
        <w:jc w:val="center"/>
        <w:rPr>
          <w:rFonts w:ascii="Times New Roman" w:eastAsia="Times New Roman" w:hAnsi="Times New Roman" w:cs="Times New Roman"/>
          <w:b/>
          <w:caps/>
          <w:sz w:val="24"/>
          <w:szCs w:val="24"/>
          <w:lang w:val="bg-BG"/>
        </w:rPr>
      </w:pPr>
      <w:r w:rsidRPr="00C02016">
        <w:rPr>
          <w:rFonts w:ascii="Times New Roman" w:eastAsia="Times New Roman" w:hAnsi="Times New Roman" w:cs="Times New Roman"/>
          <w:b/>
          <w:caps/>
          <w:sz w:val="24"/>
          <w:szCs w:val="24"/>
          <w:lang w:val="bg-BG"/>
        </w:rPr>
        <w:t>Ценово предложениЕ</w:t>
      </w:r>
    </w:p>
    <w:p w14:paraId="62359D9C" w14:textId="77777777" w:rsidR="00C026EC" w:rsidRPr="00C02016" w:rsidRDefault="00C026EC" w:rsidP="00C026EC">
      <w:pPr>
        <w:spacing w:after="0" w:line="256" w:lineRule="auto"/>
        <w:jc w:val="center"/>
        <w:rPr>
          <w:rFonts w:ascii="Times New Roman" w:eastAsia="Times New Roman" w:hAnsi="Times New Roman" w:cs="Times New Roman"/>
          <w:b/>
          <w:sz w:val="24"/>
          <w:szCs w:val="24"/>
          <w:lang w:val="bg-BG" w:eastAsia="bg-BG"/>
        </w:rPr>
      </w:pPr>
      <w:r w:rsidRPr="00C02016">
        <w:rPr>
          <w:rFonts w:ascii="Times New Roman" w:eastAsia="Times New Roman" w:hAnsi="Times New Roman" w:cs="Times New Roman"/>
          <w:b/>
          <w:sz w:val="24"/>
          <w:szCs w:val="24"/>
          <w:lang w:val="bg-BG" w:eastAsia="bg-BG"/>
        </w:rPr>
        <w:t>за участие в обществена поръчка с предмет:</w:t>
      </w:r>
    </w:p>
    <w:p w14:paraId="3DEC4EE7" w14:textId="7CE141FC" w:rsidR="00C026EC" w:rsidRPr="00C026EC" w:rsidRDefault="00CA01FF" w:rsidP="00C026EC">
      <w:pPr>
        <w:spacing w:after="0" w:line="240" w:lineRule="auto"/>
        <w:jc w:val="center"/>
        <w:rPr>
          <w:rFonts w:ascii="Times New Roman" w:hAnsi="Times New Roman" w:cs="Times New Roman"/>
          <w:b/>
          <w:bCs/>
          <w:sz w:val="24"/>
          <w:szCs w:val="24"/>
          <w:lang w:val="bg-BG"/>
        </w:rPr>
      </w:pPr>
      <w:r>
        <w:rPr>
          <w:rFonts w:ascii="Times New Roman" w:hAnsi="Times New Roman" w:cs="Times New Roman"/>
          <w:b/>
          <w:bCs/>
          <w:sz w:val="24"/>
          <w:szCs w:val="24"/>
          <w:lang w:val="bg-BG"/>
        </w:rPr>
        <w:t>„</w:t>
      </w:r>
      <w:r w:rsidR="00C026EC" w:rsidRPr="007C6844">
        <w:rPr>
          <w:rFonts w:ascii="Times New Roman" w:hAnsi="Times New Roman" w:cs="Times New Roman"/>
          <w:b/>
          <w:bCs/>
          <w:sz w:val="24"/>
          <w:szCs w:val="24"/>
          <w:lang w:val="bg-BG"/>
        </w:rPr>
        <w:t xml:space="preserve">Ремонтни дейности </w:t>
      </w:r>
      <w:r w:rsidR="00C026EC" w:rsidRPr="00080EFF">
        <w:rPr>
          <w:rFonts w:ascii="Times New Roman" w:hAnsi="Times New Roman" w:cs="Times New Roman"/>
          <w:b/>
          <w:bCs/>
          <w:sz w:val="24"/>
          <w:szCs w:val="24"/>
          <w:lang w:val="bg-BG"/>
        </w:rPr>
        <w:t xml:space="preserve">по покриви за </w:t>
      </w:r>
      <w:r w:rsidR="00C026EC" w:rsidRPr="00C026EC">
        <w:rPr>
          <w:rFonts w:ascii="Times New Roman" w:hAnsi="Times New Roman" w:cs="Times New Roman"/>
          <w:b/>
          <w:bCs/>
          <w:sz w:val="24"/>
          <w:szCs w:val="24"/>
          <w:lang w:val="bg-BG"/>
        </w:rPr>
        <w:t xml:space="preserve">обекти на „Топлофикация София” ЕАД по три обособени позиции“ </w:t>
      </w:r>
    </w:p>
    <w:p w14:paraId="2D9BB69B" w14:textId="17D1A8EE" w:rsidR="00C026EC" w:rsidRPr="00C026EC" w:rsidRDefault="00C026EC" w:rsidP="00C026EC">
      <w:pPr>
        <w:spacing w:after="0" w:line="240" w:lineRule="auto"/>
        <w:jc w:val="center"/>
        <w:rPr>
          <w:rFonts w:ascii="Times New Roman" w:hAnsi="Times New Roman" w:cs="Times New Roman"/>
          <w:b/>
          <w:bCs/>
          <w:i/>
          <w:iCs/>
          <w:sz w:val="24"/>
          <w:szCs w:val="24"/>
          <w:lang w:val="bg-BG"/>
        </w:rPr>
      </w:pPr>
      <w:r w:rsidRPr="00C026EC">
        <w:rPr>
          <w:rFonts w:ascii="Times New Roman" w:hAnsi="Times New Roman" w:cs="Times New Roman"/>
          <w:b/>
          <w:bCs/>
          <w:i/>
          <w:iCs/>
          <w:sz w:val="24"/>
          <w:szCs w:val="24"/>
          <w:lang w:val="bg-BG"/>
        </w:rPr>
        <w:t xml:space="preserve">за </w:t>
      </w:r>
      <w:proofErr w:type="spellStart"/>
      <w:r w:rsidRPr="00C026EC">
        <w:rPr>
          <w:rFonts w:ascii="Times New Roman" w:hAnsi="Times New Roman" w:cs="Times New Roman"/>
          <w:b/>
          <w:bCs/>
          <w:i/>
          <w:iCs/>
          <w:sz w:val="24"/>
          <w:szCs w:val="24"/>
        </w:rPr>
        <w:t>Обосoбена</w:t>
      </w:r>
      <w:proofErr w:type="spellEnd"/>
      <w:r w:rsidRPr="00C026EC">
        <w:rPr>
          <w:rFonts w:ascii="Times New Roman" w:hAnsi="Times New Roman" w:cs="Times New Roman"/>
          <w:b/>
          <w:bCs/>
          <w:i/>
          <w:iCs/>
          <w:sz w:val="24"/>
          <w:szCs w:val="24"/>
        </w:rPr>
        <w:t xml:space="preserve"> </w:t>
      </w:r>
      <w:proofErr w:type="spellStart"/>
      <w:r w:rsidRPr="00C026EC">
        <w:rPr>
          <w:rFonts w:ascii="Times New Roman" w:hAnsi="Times New Roman" w:cs="Times New Roman"/>
          <w:b/>
          <w:bCs/>
          <w:i/>
          <w:iCs/>
          <w:sz w:val="24"/>
          <w:szCs w:val="24"/>
        </w:rPr>
        <w:t>позиция</w:t>
      </w:r>
      <w:proofErr w:type="spellEnd"/>
      <w:r w:rsidRPr="00C026EC">
        <w:rPr>
          <w:rFonts w:ascii="Times New Roman" w:hAnsi="Times New Roman" w:cs="Times New Roman"/>
          <w:b/>
          <w:bCs/>
          <w:i/>
          <w:iCs/>
          <w:sz w:val="24"/>
          <w:szCs w:val="24"/>
        </w:rPr>
        <w:t xml:space="preserve"> № 3 – „</w:t>
      </w:r>
      <w:proofErr w:type="spellStart"/>
      <w:r w:rsidRPr="00C026EC">
        <w:rPr>
          <w:rFonts w:ascii="Times New Roman" w:hAnsi="Times New Roman" w:cs="Times New Roman"/>
          <w:b/>
          <w:bCs/>
          <w:i/>
          <w:iCs/>
          <w:sz w:val="24"/>
          <w:szCs w:val="24"/>
        </w:rPr>
        <w:t>Ремонтни</w:t>
      </w:r>
      <w:proofErr w:type="spellEnd"/>
      <w:r w:rsidRPr="00C026EC">
        <w:rPr>
          <w:rFonts w:ascii="Times New Roman" w:hAnsi="Times New Roman" w:cs="Times New Roman"/>
          <w:b/>
          <w:bCs/>
          <w:i/>
          <w:iCs/>
          <w:sz w:val="24"/>
          <w:szCs w:val="24"/>
        </w:rPr>
        <w:t xml:space="preserve"> </w:t>
      </w:r>
      <w:proofErr w:type="spellStart"/>
      <w:r w:rsidRPr="00C026EC">
        <w:rPr>
          <w:rFonts w:ascii="Times New Roman" w:hAnsi="Times New Roman" w:cs="Times New Roman"/>
          <w:b/>
          <w:bCs/>
          <w:i/>
          <w:iCs/>
          <w:sz w:val="24"/>
          <w:szCs w:val="24"/>
        </w:rPr>
        <w:t>дейности</w:t>
      </w:r>
      <w:proofErr w:type="spellEnd"/>
      <w:r w:rsidRPr="00C026EC">
        <w:rPr>
          <w:rFonts w:ascii="Times New Roman" w:hAnsi="Times New Roman" w:cs="Times New Roman"/>
          <w:b/>
          <w:bCs/>
          <w:i/>
          <w:iCs/>
          <w:sz w:val="24"/>
          <w:szCs w:val="24"/>
        </w:rPr>
        <w:t xml:space="preserve"> </w:t>
      </w:r>
      <w:proofErr w:type="spellStart"/>
      <w:r w:rsidRPr="00C026EC">
        <w:rPr>
          <w:rFonts w:ascii="Times New Roman" w:hAnsi="Times New Roman" w:cs="Times New Roman"/>
          <w:b/>
          <w:bCs/>
          <w:i/>
          <w:iCs/>
          <w:sz w:val="24"/>
          <w:szCs w:val="24"/>
        </w:rPr>
        <w:t>по</w:t>
      </w:r>
      <w:proofErr w:type="spellEnd"/>
      <w:r w:rsidRPr="00C026EC">
        <w:rPr>
          <w:rFonts w:ascii="Times New Roman" w:hAnsi="Times New Roman" w:cs="Times New Roman"/>
          <w:b/>
          <w:bCs/>
          <w:i/>
          <w:iCs/>
          <w:sz w:val="24"/>
          <w:szCs w:val="24"/>
        </w:rPr>
        <w:t xml:space="preserve"> </w:t>
      </w:r>
      <w:proofErr w:type="spellStart"/>
      <w:r w:rsidRPr="00C026EC">
        <w:rPr>
          <w:rFonts w:ascii="Times New Roman" w:hAnsi="Times New Roman" w:cs="Times New Roman"/>
          <w:b/>
          <w:bCs/>
          <w:i/>
          <w:iCs/>
          <w:sz w:val="24"/>
          <w:szCs w:val="24"/>
        </w:rPr>
        <w:t>покриви</w:t>
      </w:r>
      <w:proofErr w:type="spellEnd"/>
      <w:r w:rsidRPr="00C026EC">
        <w:rPr>
          <w:rFonts w:ascii="Times New Roman" w:hAnsi="Times New Roman" w:cs="Times New Roman"/>
          <w:b/>
          <w:bCs/>
          <w:i/>
          <w:iCs/>
          <w:sz w:val="24"/>
          <w:szCs w:val="24"/>
        </w:rPr>
        <w:t xml:space="preserve"> </w:t>
      </w:r>
      <w:proofErr w:type="spellStart"/>
      <w:r w:rsidRPr="00C026EC">
        <w:rPr>
          <w:rFonts w:ascii="Times New Roman" w:hAnsi="Times New Roman" w:cs="Times New Roman"/>
          <w:b/>
          <w:bCs/>
          <w:i/>
          <w:iCs/>
          <w:sz w:val="24"/>
          <w:szCs w:val="24"/>
        </w:rPr>
        <w:t>за</w:t>
      </w:r>
      <w:proofErr w:type="spellEnd"/>
      <w:r w:rsidRPr="00C026EC">
        <w:rPr>
          <w:rFonts w:ascii="Times New Roman" w:hAnsi="Times New Roman" w:cs="Times New Roman"/>
          <w:b/>
          <w:bCs/>
          <w:i/>
          <w:iCs/>
          <w:sz w:val="24"/>
          <w:szCs w:val="24"/>
        </w:rPr>
        <w:t xml:space="preserve"> </w:t>
      </w:r>
      <w:proofErr w:type="spellStart"/>
      <w:r w:rsidRPr="00C026EC">
        <w:rPr>
          <w:rFonts w:ascii="Times New Roman" w:hAnsi="Times New Roman" w:cs="Times New Roman"/>
          <w:b/>
          <w:bCs/>
          <w:i/>
          <w:iCs/>
          <w:sz w:val="24"/>
          <w:szCs w:val="24"/>
        </w:rPr>
        <w:t>обекти</w:t>
      </w:r>
      <w:proofErr w:type="spellEnd"/>
      <w:r w:rsidRPr="00C026EC">
        <w:rPr>
          <w:rFonts w:ascii="Times New Roman" w:hAnsi="Times New Roman" w:cs="Times New Roman"/>
          <w:b/>
          <w:bCs/>
          <w:i/>
          <w:iCs/>
          <w:sz w:val="24"/>
          <w:szCs w:val="24"/>
        </w:rPr>
        <w:t xml:space="preserve"> </w:t>
      </w:r>
      <w:proofErr w:type="spellStart"/>
      <w:r w:rsidRPr="00C026EC">
        <w:rPr>
          <w:rFonts w:ascii="Times New Roman" w:hAnsi="Times New Roman" w:cs="Times New Roman"/>
          <w:b/>
          <w:bCs/>
          <w:i/>
          <w:iCs/>
          <w:sz w:val="24"/>
          <w:szCs w:val="24"/>
        </w:rPr>
        <w:t>на</w:t>
      </w:r>
      <w:proofErr w:type="spellEnd"/>
      <w:r w:rsidRPr="00C026EC">
        <w:rPr>
          <w:rFonts w:ascii="Times New Roman" w:hAnsi="Times New Roman" w:cs="Times New Roman"/>
          <w:b/>
          <w:bCs/>
          <w:i/>
          <w:iCs/>
          <w:sz w:val="24"/>
          <w:szCs w:val="24"/>
        </w:rPr>
        <w:t xml:space="preserve"> </w:t>
      </w:r>
      <w:proofErr w:type="spellStart"/>
      <w:r w:rsidRPr="00C026EC">
        <w:rPr>
          <w:rFonts w:ascii="Times New Roman" w:hAnsi="Times New Roman" w:cs="Times New Roman"/>
          <w:b/>
          <w:bCs/>
          <w:i/>
          <w:iCs/>
          <w:sz w:val="24"/>
          <w:szCs w:val="24"/>
        </w:rPr>
        <w:t>Топлофикационен</w:t>
      </w:r>
      <w:proofErr w:type="spellEnd"/>
      <w:r w:rsidRPr="00C026EC">
        <w:rPr>
          <w:rFonts w:ascii="Times New Roman" w:hAnsi="Times New Roman" w:cs="Times New Roman"/>
          <w:b/>
          <w:bCs/>
          <w:i/>
          <w:iCs/>
          <w:sz w:val="24"/>
          <w:szCs w:val="24"/>
        </w:rPr>
        <w:t xml:space="preserve"> </w:t>
      </w:r>
      <w:proofErr w:type="spellStart"/>
      <w:r w:rsidRPr="00C026EC">
        <w:rPr>
          <w:rFonts w:ascii="Times New Roman" w:hAnsi="Times New Roman" w:cs="Times New Roman"/>
          <w:b/>
          <w:bCs/>
          <w:i/>
          <w:iCs/>
          <w:sz w:val="24"/>
          <w:szCs w:val="24"/>
        </w:rPr>
        <w:t>район</w:t>
      </w:r>
      <w:proofErr w:type="spellEnd"/>
      <w:r w:rsidRPr="00C026EC">
        <w:rPr>
          <w:rFonts w:ascii="Times New Roman" w:hAnsi="Times New Roman" w:cs="Times New Roman"/>
          <w:b/>
          <w:bCs/>
          <w:i/>
          <w:iCs/>
          <w:sz w:val="24"/>
          <w:szCs w:val="24"/>
        </w:rPr>
        <w:t xml:space="preserve"> „</w:t>
      </w:r>
      <w:proofErr w:type="spellStart"/>
      <w:r w:rsidRPr="00C026EC">
        <w:rPr>
          <w:rFonts w:ascii="Times New Roman" w:hAnsi="Times New Roman" w:cs="Times New Roman"/>
          <w:b/>
          <w:bCs/>
          <w:i/>
          <w:iCs/>
          <w:sz w:val="24"/>
          <w:szCs w:val="24"/>
        </w:rPr>
        <w:t>Люлин</w:t>
      </w:r>
      <w:proofErr w:type="spellEnd"/>
      <w:r w:rsidRPr="00C026EC">
        <w:rPr>
          <w:rFonts w:ascii="Times New Roman" w:hAnsi="Times New Roman" w:cs="Times New Roman"/>
          <w:b/>
          <w:bCs/>
          <w:i/>
          <w:iCs/>
          <w:sz w:val="24"/>
          <w:szCs w:val="24"/>
        </w:rPr>
        <w:t>““</w:t>
      </w:r>
    </w:p>
    <w:p w14:paraId="49B9251C" w14:textId="77777777" w:rsidR="00C026EC" w:rsidRPr="00C02016" w:rsidRDefault="00C026EC" w:rsidP="00C026EC">
      <w:pPr>
        <w:widowControl w:val="0"/>
        <w:autoSpaceDE w:val="0"/>
        <w:autoSpaceDN w:val="0"/>
        <w:adjustRightInd w:val="0"/>
        <w:spacing w:after="0" w:line="240" w:lineRule="auto"/>
        <w:ind w:right="1"/>
        <w:jc w:val="both"/>
        <w:rPr>
          <w:rFonts w:ascii="Times New Roman" w:eastAsia="Times New Roman" w:hAnsi="Times New Roman" w:cs="Times New Roman"/>
          <w:b/>
          <w:noProof/>
          <w:sz w:val="24"/>
          <w:szCs w:val="24"/>
          <w:lang w:val="bg-BG" w:eastAsia="bg-BG"/>
        </w:rPr>
      </w:pPr>
    </w:p>
    <w:p w14:paraId="5ED183FA" w14:textId="77777777" w:rsidR="00C026EC" w:rsidRPr="00C02016" w:rsidRDefault="00C026EC" w:rsidP="00C026EC">
      <w:pPr>
        <w:widowControl w:val="0"/>
        <w:autoSpaceDE w:val="0"/>
        <w:autoSpaceDN w:val="0"/>
        <w:adjustRightInd w:val="0"/>
        <w:spacing w:after="0" w:line="240" w:lineRule="auto"/>
        <w:rPr>
          <w:rFonts w:ascii="Times New Roman" w:eastAsia="Times New Roman" w:hAnsi="Times New Roman" w:cs="Times New Roman"/>
          <w:b/>
          <w:bCs/>
          <w:sz w:val="24"/>
          <w:szCs w:val="24"/>
          <w:lang w:val="bg-BG" w:eastAsia="bg-BG"/>
        </w:rPr>
      </w:pPr>
    </w:p>
    <w:p w14:paraId="26C101BC" w14:textId="77777777" w:rsidR="00C026EC" w:rsidRPr="00C02016" w:rsidRDefault="00C026EC" w:rsidP="00C026EC">
      <w:pPr>
        <w:spacing w:after="0" w:line="240" w:lineRule="auto"/>
        <w:ind w:left="567"/>
        <w:jc w:val="both"/>
        <w:rPr>
          <w:rFonts w:ascii="Times New Roman" w:eastAsia="Times New Roman" w:hAnsi="Times New Roman" w:cs="Times New Roman"/>
          <w:noProof/>
          <w:sz w:val="24"/>
          <w:szCs w:val="24"/>
          <w:lang w:val="bg-BG"/>
        </w:rPr>
      </w:pPr>
      <w:r w:rsidRPr="00C02016">
        <w:rPr>
          <w:rFonts w:ascii="Times New Roman" w:eastAsia="Times New Roman" w:hAnsi="Times New Roman" w:cs="Times New Roman"/>
          <w:noProof/>
          <w:color w:val="000000"/>
          <w:sz w:val="24"/>
          <w:szCs w:val="24"/>
          <w:lang w:val="bg-BG"/>
        </w:rPr>
        <w:t>от .........................................................................................................................................</w:t>
      </w:r>
    </w:p>
    <w:p w14:paraId="556C630F" w14:textId="77777777" w:rsidR="00C026EC" w:rsidRPr="00C02016" w:rsidRDefault="00C026EC" w:rsidP="00C026EC">
      <w:pPr>
        <w:spacing w:after="0" w:line="240" w:lineRule="auto"/>
        <w:ind w:left="567"/>
        <w:jc w:val="center"/>
        <w:rPr>
          <w:rFonts w:ascii="Times New Roman" w:eastAsia="Times New Roman" w:hAnsi="Times New Roman" w:cs="Times New Roman"/>
          <w:noProof/>
          <w:sz w:val="24"/>
          <w:szCs w:val="24"/>
          <w:lang w:val="bg-BG"/>
        </w:rPr>
      </w:pPr>
      <w:r w:rsidRPr="00C02016">
        <w:rPr>
          <w:rFonts w:ascii="Times New Roman" w:eastAsia="Times New Roman" w:hAnsi="Times New Roman" w:cs="Times New Roman"/>
          <w:i/>
          <w:iCs/>
          <w:noProof/>
          <w:color w:val="333333"/>
          <w:sz w:val="24"/>
          <w:szCs w:val="24"/>
          <w:lang w:val="bg-BG"/>
        </w:rPr>
        <w:t>(наименование на участника</w:t>
      </w:r>
      <w:r w:rsidRPr="00C02016">
        <w:rPr>
          <w:rFonts w:ascii="Times New Roman" w:eastAsia="Times New Roman" w:hAnsi="Times New Roman" w:cs="Times New Roman"/>
          <w:noProof/>
          <w:color w:val="333333"/>
          <w:sz w:val="24"/>
          <w:szCs w:val="24"/>
          <w:lang w:val="bg-BG"/>
        </w:rPr>
        <w:t>)</w:t>
      </w:r>
    </w:p>
    <w:p w14:paraId="3A212784" w14:textId="77777777" w:rsidR="00C026EC" w:rsidRPr="00C02016" w:rsidRDefault="00C026EC" w:rsidP="00C026EC">
      <w:pPr>
        <w:spacing w:after="0" w:line="240" w:lineRule="auto"/>
        <w:ind w:left="567"/>
        <w:rPr>
          <w:rFonts w:ascii="Times New Roman" w:eastAsia="Times New Roman" w:hAnsi="Times New Roman" w:cs="Times New Roman"/>
          <w:noProof/>
          <w:sz w:val="24"/>
          <w:szCs w:val="24"/>
          <w:lang w:val="bg-BG"/>
        </w:rPr>
      </w:pPr>
    </w:p>
    <w:p w14:paraId="24F5D077" w14:textId="77777777" w:rsidR="00C026EC" w:rsidRPr="00C02016" w:rsidRDefault="00C026EC" w:rsidP="00C026EC">
      <w:pPr>
        <w:spacing w:after="0" w:line="240" w:lineRule="auto"/>
        <w:ind w:left="567"/>
        <w:jc w:val="both"/>
        <w:rPr>
          <w:rFonts w:ascii="Times New Roman" w:eastAsia="Times New Roman" w:hAnsi="Times New Roman" w:cs="Times New Roman"/>
          <w:noProof/>
          <w:sz w:val="24"/>
          <w:szCs w:val="24"/>
          <w:lang w:val="bg-BG"/>
        </w:rPr>
      </w:pPr>
      <w:r w:rsidRPr="00C02016">
        <w:rPr>
          <w:rFonts w:ascii="Times New Roman" w:eastAsia="Times New Roman" w:hAnsi="Times New Roman" w:cs="Times New Roman"/>
          <w:noProof/>
          <w:color w:val="000000"/>
          <w:sz w:val="24"/>
          <w:szCs w:val="24"/>
          <w:lang w:val="bg-BG"/>
        </w:rPr>
        <w:t>и подписано от ...................................................................................................................</w:t>
      </w:r>
    </w:p>
    <w:p w14:paraId="054B3316" w14:textId="77777777" w:rsidR="00C026EC" w:rsidRPr="00C02016" w:rsidRDefault="00C026EC" w:rsidP="00C026EC">
      <w:pPr>
        <w:spacing w:after="0" w:line="240" w:lineRule="auto"/>
        <w:ind w:left="567"/>
        <w:jc w:val="center"/>
        <w:rPr>
          <w:rFonts w:ascii="Times New Roman" w:eastAsia="Times New Roman" w:hAnsi="Times New Roman" w:cs="Times New Roman"/>
          <w:noProof/>
          <w:sz w:val="24"/>
          <w:szCs w:val="24"/>
          <w:lang w:val="bg-BG"/>
        </w:rPr>
      </w:pPr>
      <w:r w:rsidRPr="00C02016">
        <w:rPr>
          <w:rFonts w:ascii="Times New Roman" w:eastAsia="Times New Roman" w:hAnsi="Times New Roman" w:cs="Times New Roman"/>
          <w:i/>
          <w:iCs/>
          <w:noProof/>
          <w:color w:val="333333"/>
          <w:sz w:val="24"/>
          <w:szCs w:val="24"/>
          <w:lang w:val="bg-BG"/>
        </w:rPr>
        <w:t xml:space="preserve"> (трите имена)</w:t>
      </w:r>
    </w:p>
    <w:p w14:paraId="30F37BE7" w14:textId="77777777" w:rsidR="00C026EC" w:rsidRPr="00C02016" w:rsidRDefault="00C026EC" w:rsidP="00C026EC">
      <w:pPr>
        <w:spacing w:after="0" w:line="240" w:lineRule="auto"/>
        <w:ind w:left="567"/>
        <w:rPr>
          <w:rFonts w:ascii="Times New Roman" w:eastAsia="Times New Roman" w:hAnsi="Times New Roman" w:cs="Times New Roman"/>
          <w:noProof/>
          <w:sz w:val="24"/>
          <w:szCs w:val="24"/>
          <w:lang w:val="bg-BG"/>
        </w:rPr>
      </w:pPr>
    </w:p>
    <w:p w14:paraId="07E52D81" w14:textId="77777777" w:rsidR="00C026EC" w:rsidRPr="00C02016" w:rsidRDefault="00C026EC" w:rsidP="00C026EC">
      <w:pPr>
        <w:spacing w:after="0" w:line="240" w:lineRule="auto"/>
        <w:ind w:left="567"/>
        <w:jc w:val="both"/>
        <w:rPr>
          <w:rFonts w:ascii="Times New Roman" w:eastAsia="Times New Roman" w:hAnsi="Times New Roman" w:cs="Times New Roman"/>
          <w:noProof/>
          <w:sz w:val="24"/>
          <w:szCs w:val="24"/>
          <w:lang w:val="bg-BG"/>
        </w:rPr>
      </w:pPr>
      <w:r w:rsidRPr="00C02016">
        <w:rPr>
          <w:rFonts w:ascii="Times New Roman" w:eastAsia="Times New Roman" w:hAnsi="Times New Roman" w:cs="Times New Roman"/>
          <w:noProof/>
          <w:color w:val="000000"/>
          <w:sz w:val="24"/>
          <w:szCs w:val="24"/>
          <w:lang w:val="bg-BG"/>
        </w:rPr>
        <w:t>в качеството му на .............................................................................................................</w:t>
      </w:r>
    </w:p>
    <w:p w14:paraId="7E0F6681" w14:textId="77777777" w:rsidR="00C026EC" w:rsidRPr="00C02016" w:rsidRDefault="00C026EC" w:rsidP="00C026EC">
      <w:pPr>
        <w:spacing w:after="0" w:line="240" w:lineRule="auto"/>
        <w:ind w:left="567"/>
        <w:jc w:val="center"/>
        <w:rPr>
          <w:rFonts w:ascii="Times New Roman" w:eastAsia="Times New Roman" w:hAnsi="Times New Roman" w:cs="Times New Roman"/>
          <w:noProof/>
          <w:sz w:val="24"/>
          <w:szCs w:val="24"/>
          <w:lang w:val="bg-BG"/>
        </w:rPr>
      </w:pPr>
      <w:r w:rsidRPr="00C02016">
        <w:rPr>
          <w:rFonts w:ascii="Times New Roman" w:eastAsia="Times New Roman" w:hAnsi="Times New Roman" w:cs="Times New Roman"/>
          <w:i/>
          <w:iCs/>
          <w:noProof/>
          <w:color w:val="333333"/>
          <w:sz w:val="24"/>
          <w:szCs w:val="24"/>
          <w:lang w:val="bg-BG"/>
        </w:rPr>
        <w:t>(на длъжност)</w:t>
      </w:r>
    </w:p>
    <w:p w14:paraId="2FDC6F5B" w14:textId="77777777" w:rsidR="00C026EC" w:rsidRPr="00C02016" w:rsidRDefault="00C026EC" w:rsidP="00C026EC">
      <w:pPr>
        <w:spacing w:before="240" w:after="0" w:line="276" w:lineRule="auto"/>
        <w:ind w:left="567"/>
        <w:rPr>
          <w:rFonts w:ascii="Times New Roman" w:eastAsia="Times New Roman" w:hAnsi="Times New Roman" w:cs="Times New Roman"/>
          <w:noProof/>
          <w:sz w:val="24"/>
          <w:szCs w:val="24"/>
          <w:lang w:val="bg-BG"/>
        </w:rPr>
      </w:pPr>
      <w:r w:rsidRPr="00C02016">
        <w:rPr>
          <w:rFonts w:ascii="Times New Roman" w:eastAsia="Times New Roman" w:hAnsi="Times New Roman" w:cs="Times New Roman"/>
          <w:noProof/>
          <w:color w:val="000000"/>
          <w:sz w:val="24"/>
          <w:szCs w:val="24"/>
          <w:lang w:val="bg-BG"/>
        </w:rPr>
        <w:t>с ЕИК/БУЛСТАТ/ друг идентификационен код .............................................................</w:t>
      </w:r>
    </w:p>
    <w:p w14:paraId="36A8BFB7" w14:textId="77777777" w:rsidR="00C026EC" w:rsidRPr="00C02016" w:rsidRDefault="00C026EC" w:rsidP="00C026EC">
      <w:pPr>
        <w:widowControl w:val="0"/>
        <w:autoSpaceDE w:val="0"/>
        <w:autoSpaceDN w:val="0"/>
        <w:adjustRightInd w:val="0"/>
        <w:spacing w:after="0" w:line="240" w:lineRule="auto"/>
        <w:rPr>
          <w:rFonts w:ascii="Times New Roman" w:eastAsia="Times New Roman" w:hAnsi="Times New Roman" w:cs="Times New Roman"/>
          <w:b/>
          <w:bCs/>
          <w:noProof/>
          <w:sz w:val="24"/>
          <w:szCs w:val="24"/>
          <w:lang w:val="bg-BG" w:eastAsia="bg-BG"/>
        </w:rPr>
      </w:pPr>
    </w:p>
    <w:p w14:paraId="02CF982A" w14:textId="77777777" w:rsidR="00C026EC" w:rsidRPr="00C02016" w:rsidRDefault="00C026EC" w:rsidP="00C026EC">
      <w:pPr>
        <w:widowControl w:val="0"/>
        <w:autoSpaceDE w:val="0"/>
        <w:autoSpaceDN w:val="0"/>
        <w:adjustRightInd w:val="0"/>
        <w:spacing w:after="0" w:line="240" w:lineRule="auto"/>
        <w:rPr>
          <w:rFonts w:ascii="Times New Roman" w:eastAsia="Times New Roman" w:hAnsi="Times New Roman" w:cs="Times New Roman"/>
          <w:b/>
          <w:bCs/>
          <w:noProof/>
          <w:sz w:val="24"/>
          <w:szCs w:val="24"/>
          <w:lang w:val="bg-BG" w:eastAsia="bg-BG"/>
        </w:rPr>
      </w:pPr>
    </w:p>
    <w:p w14:paraId="710D3E13" w14:textId="77777777" w:rsidR="00C026EC" w:rsidRPr="00C02016" w:rsidRDefault="00C026EC" w:rsidP="00C026EC">
      <w:pPr>
        <w:widowControl w:val="0"/>
        <w:autoSpaceDE w:val="0"/>
        <w:autoSpaceDN w:val="0"/>
        <w:adjustRightInd w:val="0"/>
        <w:spacing w:after="0" w:line="240" w:lineRule="auto"/>
        <w:ind w:firstLine="720"/>
        <w:rPr>
          <w:rFonts w:ascii="Times New Roman" w:eastAsia="Times New Roman" w:hAnsi="Times New Roman" w:cs="Times New Roman"/>
          <w:b/>
          <w:bCs/>
          <w:noProof/>
          <w:sz w:val="24"/>
          <w:szCs w:val="24"/>
          <w:lang w:val="bg-BG" w:eastAsia="bg-BG"/>
        </w:rPr>
      </w:pPr>
      <w:r w:rsidRPr="00C02016">
        <w:rPr>
          <w:rFonts w:ascii="Times New Roman" w:eastAsia="Times New Roman" w:hAnsi="Times New Roman" w:cs="Times New Roman"/>
          <w:b/>
          <w:bCs/>
          <w:noProof/>
          <w:sz w:val="24"/>
          <w:szCs w:val="24"/>
          <w:lang w:val="bg-BG" w:eastAsia="bg-BG"/>
        </w:rPr>
        <w:t>УВАЖАЕМИ ДАМИ И ГОСПОДА,</w:t>
      </w:r>
    </w:p>
    <w:p w14:paraId="24134F4D" w14:textId="77777777" w:rsidR="00C026EC" w:rsidRPr="00C02016" w:rsidRDefault="00C026EC" w:rsidP="00C026EC">
      <w:pPr>
        <w:widowControl w:val="0"/>
        <w:autoSpaceDE w:val="0"/>
        <w:autoSpaceDN w:val="0"/>
        <w:adjustRightInd w:val="0"/>
        <w:spacing w:after="0" w:line="240" w:lineRule="auto"/>
        <w:rPr>
          <w:rFonts w:ascii="Times New Roman" w:eastAsia="Times New Roman" w:hAnsi="Times New Roman" w:cs="Times New Roman"/>
          <w:bCs/>
          <w:noProof/>
          <w:color w:val="000000" w:themeColor="text1"/>
          <w:sz w:val="24"/>
          <w:szCs w:val="24"/>
          <w:lang w:val="bg-BG" w:eastAsia="bg-BG"/>
        </w:rPr>
      </w:pPr>
    </w:p>
    <w:p w14:paraId="13D5F2D9" w14:textId="0350D765" w:rsidR="00C026EC" w:rsidRPr="00C026EC" w:rsidRDefault="00C026EC" w:rsidP="00C026EC">
      <w:pPr>
        <w:spacing w:after="0" w:line="240" w:lineRule="auto"/>
        <w:ind w:firstLine="720"/>
        <w:jc w:val="both"/>
        <w:rPr>
          <w:rFonts w:ascii="Times New Roman" w:hAnsi="Times New Roman" w:cs="Times New Roman"/>
          <w:b/>
          <w:bCs/>
          <w:sz w:val="24"/>
          <w:szCs w:val="24"/>
          <w:lang w:val="bg-BG"/>
        </w:rPr>
      </w:pPr>
      <w:r w:rsidRPr="00C02016">
        <w:rPr>
          <w:rFonts w:ascii="Times New Roman" w:eastAsia="Times New Roman" w:hAnsi="Times New Roman" w:cs="Times New Roman"/>
          <w:noProof/>
          <w:color w:val="000000" w:themeColor="text1"/>
          <w:sz w:val="24"/>
          <w:szCs w:val="24"/>
          <w:lang w:val="bg-BG" w:eastAsia="bg-BG"/>
        </w:rPr>
        <w:t>1.</w:t>
      </w:r>
      <w:r w:rsidRPr="00C02016">
        <w:rPr>
          <w:rFonts w:ascii="Times New Roman" w:eastAsia="Times New Roman" w:hAnsi="Times New Roman" w:cs="Times New Roman"/>
          <w:b/>
          <w:noProof/>
          <w:color w:val="000000" w:themeColor="text1"/>
          <w:sz w:val="24"/>
          <w:szCs w:val="24"/>
          <w:lang w:val="bg-BG" w:eastAsia="bg-BG"/>
        </w:rPr>
        <w:t xml:space="preserve"> </w:t>
      </w:r>
      <w:r w:rsidRPr="00C02016">
        <w:rPr>
          <w:rFonts w:ascii="Times New Roman" w:eastAsia="Times New Roman" w:hAnsi="Times New Roman" w:cs="Times New Roman"/>
          <w:noProof/>
          <w:color w:val="000000" w:themeColor="text1"/>
          <w:sz w:val="24"/>
          <w:szCs w:val="24"/>
          <w:lang w:val="bg-BG" w:eastAsia="bg-BG"/>
        </w:rPr>
        <w:t xml:space="preserve">За </w:t>
      </w:r>
      <w:r w:rsidRPr="00C026EC">
        <w:rPr>
          <w:rFonts w:ascii="Times New Roman" w:eastAsia="Times New Roman" w:hAnsi="Times New Roman" w:cs="Times New Roman"/>
          <w:noProof/>
          <w:color w:val="000000" w:themeColor="text1"/>
          <w:sz w:val="24"/>
          <w:szCs w:val="24"/>
          <w:lang w:val="bg-BG" w:eastAsia="bg-BG"/>
        </w:rPr>
        <w:t>изпълнение на обществена поръчка с предмет:</w:t>
      </w:r>
      <w:r w:rsidRPr="00C026EC">
        <w:rPr>
          <w:rFonts w:ascii="Times New Roman" w:eastAsia="Times New Roman" w:hAnsi="Times New Roman" w:cs="Times New Roman"/>
          <w:b/>
          <w:bCs/>
          <w:noProof/>
          <w:color w:val="000000" w:themeColor="text1"/>
          <w:sz w:val="24"/>
          <w:szCs w:val="24"/>
          <w:lang w:val="bg-BG" w:eastAsia="bg-BG"/>
        </w:rPr>
        <w:t xml:space="preserve">  </w:t>
      </w:r>
      <w:r w:rsidR="00CA01FF">
        <w:rPr>
          <w:rFonts w:ascii="Times New Roman" w:eastAsia="Times New Roman" w:hAnsi="Times New Roman" w:cs="Times New Roman"/>
          <w:b/>
          <w:bCs/>
          <w:noProof/>
          <w:color w:val="000000" w:themeColor="text1"/>
          <w:sz w:val="24"/>
          <w:szCs w:val="24"/>
          <w:lang w:val="bg-BG" w:eastAsia="bg-BG"/>
        </w:rPr>
        <w:t>„</w:t>
      </w:r>
      <w:r w:rsidRPr="00C026EC">
        <w:rPr>
          <w:rFonts w:ascii="Times New Roman" w:hAnsi="Times New Roman" w:cs="Times New Roman"/>
          <w:b/>
          <w:bCs/>
          <w:sz w:val="24"/>
          <w:szCs w:val="24"/>
          <w:lang w:val="bg-BG"/>
        </w:rPr>
        <w:t xml:space="preserve">Ремонтни дейности по покриви за обекти на „Топлофикация София” ЕАД по три обособени позиции“ </w:t>
      </w:r>
      <w:r w:rsidRPr="00C026EC">
        <w:rPr>
          <w:rFonts w:ascii="Times New Roman" w:hAnsi="Times New Roman" w:cs="Times New Roman"/>
          <w:b/>
          <w:bCs/>
          <w:i/>
          <w:iCs/>
          <w:sz w:val="24"/>
          <w:szCs w:val="24"/>
          <w:lang w:val="bg-BG"/>
        </w:rPr>
        <w:t xml:space="preserve">за </w:t>
      </w:r>
      <w:proofErr w:type="spellStart"/>
      <w:r w:rsidRPr="00C026EC">
        <w:rPr>
          <w:rFonts w:ascii="Times New Roman" w:hAnsi="Times New Roman" w:cs="Times New Roman"/>
          <w:b/>
          <w:bCs/>
          <w:i/>
          <w:iCs/>
          <w:sz w:val="24"/>
          <w:szCs w:val="24"/>
        </w:rPr>
        <w:t>Обосoбена</w:t>
      </w:r>
      <w:proofErr w:type="spellEnd"/>
      <w:r w:rsidRPr="00C026EC">
        <w:rPr>
          <w:rFonts w:ascii="Times New Roman" w:hAnsi="Times New Roman" w:cs="Times New Roman"/>
          <w:b/>
          <w:bCs/>
          <w:i/>
          <w:iCs/>
          <w:sz w:val="24"/>
          <w:szCs w:val="24"/>
        </w:rPr>
        <w:t xml:space="preserve"> </w:t>
      </w:r>
      <w:proofErr w:type="spellStart"/>
      <w:r w:rsidRPr="00C026EC">
        <w:rPr>
          <w:rFonts w:ascii="Times New Roman" w:hAnsi="Times New Roman" w:cs="Times New Roman"/>
          <w:b/>
          <w:bCs/>
          <w:i/>
          <w:iCs/>
          <w:sz w:val="24"/>
          <w:szCs w:val="24"/>
        </w:rPr>
        <w:t>позиция</w:t>
      </w:r>
      <w:proofErr w:type="spellEnd"/>
      <w:r w:rsidRPr="00C026EC">
        <w:rPr>
          <w:rFonts w:ascii="Times New Roman" w:hAnsi="Times New Roman" w:cs="Times New Roman"/>
          <w:b/>
          <w:bCs/>
          <w:i/>
          <w:iCs/>
          <w:sz w:val="24"/>
          <w:szCs w:val="24"/>
        </w:rPr>
        <w:t xml:space="preserve"> № 3 – „</w:t>
      </w:r>
      <w:proofErr w:type="spellStart"/>
      <w:r w:rsidRPr="00C026EC">
        <w:rPr>
          <w:rFonts w:ascii="Times New Roman" w:hAnsi="Times New Roman" w:cs="Times New Roman"/>
          <w:b/>
          <w:bCs/>
          <w:i/>
          <w:iCs/>
          <w:sz w:val="24"/>
          <w:szCs w:val="24"/>
        </w:rPr>
        <w:t>Ремонтни</w:t>
      </w:r>
      <w:proofErr w:type="spellEnd"/>
      <w:r w:rsidRPr="00C026EC">
        <w:rPr>
          <w:rFonts w:ascii="Times New Roman" w:hAnsi="Times New Roman" w:cs="Times New Roman"/>
          <w:b/>
          <w:bCs/>
          <w:i/>
          <w:iCs/>
          <w:sz w:val="24"/>
          <w:szCs w:val="24"/>
        </w:rPr>
        <w:t xml:space="preserve"> </w:t>
      </w:r>
      <w:proofErr w:type="spellStart"/>
      <w:r w:rsidRPr="00C026EC">
        <w:rPr>
          <w:rFonts w:ascii="Times New Roman" w:hAnsi="Times New Roman" w:cs="Times New Roman"/>
          <w:b/>
          <w:bCs/>
          <w:i/>
          <w:iCs/>
          <w:sz w:val="24"/>
          <w:szCs w:val="24"/>
        </w:rPr>
        <w:t>дейности</w:t>
      </w:r>
      <w:proofErr w:type="spellEnd"/>
      <w:r w:rsidRPr="00C026EC">
        <w:rPr>
          <w:rFonts w:ascii="Times New Roman" w:hAnsi="Times New Roman" w:cs="Times New Roman"/>
          <w:b/>
          <w:bCs/>
          <w:i/>
          <w:iCs/>
          <w:sz w:val="24"/>
          <w:szCs w:val="24"/>
        </w:rPr>
        <w:t xml:space="preserve"> </w:t>
      </w:r>
      <w:proofErr w:type="spellStart"/>
      <w:r w:rsidRPr="00C026EC">
        <w:rPr>
          <w:rFonts w:ascii="Times New Roman" w:hAnsi="Times New Roman" w:cs="Times New Roman"/>
          <w:b/>
          <w:bCs/>
          <w:i/>
          <w:iCs/>
          <w:sz w:val="24"/>
          <w:szCs w:val="24"/>
        </w:rPr>
        <w:t>по</w:t>
      </w:r>
      <w:proofErr w:type="spellEnd"/>
      <w:r w:rsidRPr="00C026EC">
        <w:rPr>
          <w:rFonts w:ascii="Times New Roman" w:hAnsi="Times New Roman" w:cs="Times New Roman"/>
          <w:b/>
          <w:bCs/>
          <w:i/>
          <w:iCs/>
          <w:sz w:val="24"/>
          <w:szCs w:val="24"/>
        </w:rPr>
        <w:t xml:space="preserve"> </w:t>
      </w:r>
      <w:proofErr w:type="spellStart"/>
      <w:r w:rsidRPr="00C026EC">
        <w:rPr>
          <w:rFonts w:ascii="Times New Roman" w:hAnsi="Times New Roman" w:cs="Times New Roman"/>
          <w:b/>
          <w:bCs/>
          <w:i/>
          <w:iCs/>
          <w:sz w:val="24"/>
          <w:szCs w:val="24"/>
        </w:rPr>
        <w:t>покриви</w:t>
      </w:r>
      <w:proofErr w:type="spellEnd"/>
      <w:r w:rsidRPr="00C026EC">
        <w:rPr>
          <w:rFonts w:ascii="Times New Roman" w:hAnsi="Times New Roman" w:cs="Times New Roman"/>
          <w:b/>
          <w:bCs/>
          <w:i/>
          <w:iCs/>
          <w:sz w:val="24"/>
          <w:szCs w:val="24"/>
        </w:rPr>
        <w:t xml:space="preserve"> </w:t>
      </w:r>
      <w:proofErr w:type="spellStart"/>
      <w:r w:rsidRPr="00C026EC">
        <w:rPr>
          <w:rFonts w:ascii="Times New Roman" w:hAnsi="Times New Roman" w:cs="Times New Roman"/>
          <w:b/>
          <w:bCs/>
          <w:i/>
          <w:iCs/>
          <w:sz w:val="24"/>
          <w:szCs w:val="24"/>
        </w:rPr>
        <w:t>за</w:t>
      </w:r>
      <w:proofErr w:type="spellEnd"/>
      <w:r w:rsidRPr="00C026EC">
        <w:rPr>
          <w:rFonts w:ascii="Times New Roman" w:hAnsi="Times New Roman" w:cs="Times New Roman"/>
          <w:b/>
          <w:bCs/>
          <w:i/>
          <w:iCs/>
          <w:sz w:val="24"/>
          <w:szCs w:val="24"/>
        </w:rPr>
        <w:t xml:space="preserve"> </w:t>
      </w:r>
      <w:proofErr w:type="spellStart"/>
      <w:r w:rsidRPr="00C026EC">
        <w:rPr>
          <w:rFonts w:ascii="Times New Roman" w:hAnsi="Times New Roman" w:cs="Times New Roman"/>
          <w:b/>
          <w:bCs/>
          <w:i/>
          <w:iCs/>
          <w:sz w:val="24"/>
          <w:szCs w:val="24"/>
        </w:rPr>
        <w:t>обекти</w:t>
      </w:r>
      <w:proofErr w:type="spellEnd"/>
      <w:r w:rsidRPr="00C026EC">
        <w:rPr>
          <w:rFonts w:ascii="Times New Roman" w:hAnsi="Times New Roman" w:cs="Times New Roman"/>
          <w:b/>
          <w:bCs/>
          <w:i/>
          <w:iCs/>
          <w:sz w:val="24"/>
          <w:szCs w:val="24"/>
        </w:rPr>
        <w:t xml:space="preserve"> </w:t>
      </w:r>
      <w:proofErr w:type="spellStart"/>
      <w:r w:rsidRPr="00C026EC">
        <w:rPr>
          <w:rFonts w:ascii="Times New Roman" w:hAnsi="Times New Roman" w:cs="Times New Roman"/>
          <w:b/>
          <w:bCs/>
          <w:i/>
          <w:iCs/>
          <w:sz w:val="24"/>
          <w:szCs w:val="24"/>
        </w:rPr>
        <w:t>на</w:t>
      </w:r>
      <w:proofErr w:type="spellEnd"/>
      <w:r w:rsidRPr="00C026EC">
        <w:rPr>
          <w:rFonts w:ascii="Times New Roman" w:hAnsi="Times New Roman" w:cs="Times New Roman"/>
          <w:b/>
          <w:bCs/>
          <w:i/>
          <w:iCs/>
          <w:sz w:val="24"/>
          <w:szCs w:val="24"/>
        </w:rPr>
        <w:t xml:space="preserve"> </w:t>
      </w:r>
      <w:proofErr w:type="spellStart"/>
      <w:r w:rsidRPr="00C026EC">
        <w:rPr>
          <w:rFonts w:ascii="Times New Roman" w:hAnsi="Times New Roman" w:cs="Times New Roman"/>
          <w:b/>
          <w:bCs/>
          <w:i/>
          <w:iCs/>
          <w:sz w:val="24"/>
          <w:szCs w:val="24"/>
        </w:rPr>
        <w:t>Топлофикационен</w:t>
      </w:r>
      <w:proofErr w:type="spellEnd"/>
      <w:r w:rsidRPr="00C026EC">
        <w:rPr>
          <w:rFonts w:ascii="Times New Roman" w:hAnsi="Times New Roman" w:cs="Times New Roman"/>
          <w:b/>
          <w:bCs/>
          <w:i/>
          <w:iCs/>
          <w:sz w:val="24"/>
          <w:szCs w:val="24"/>
        </w:rPr>
        <w:t xml:space="preserve"> </w:t>
      </w:r>
      <w:proofErr w:type="spellStart"/>
      <w:r w:rsidRPr="00C026EC">
        <w:rPr>
          <w:rFonts w:ascii="Times New Roman" w:hAnsi="Times New Roman" w:cs="Times New Roman"/>
          <w:b/>
          <w:bCs/>
          <w:i/>
          <w:iCs/>
          <w:sz w:val="24"/>
          <w:szCs w:val="24"/>
        </w:rPr>
        <w:t>район</w:t>
      </w:r>
      <w:proofErr w:type="spellEnd"/>
      <w:r w:rsidRPr="00C026EC">
        <w:rPr>
          <w:rFonts w:ascii="Times New Roman" w:hAnsi="Times New Roman" w:cs="Times New Roman"/>
          <w:b/>
          <w:bCs/>
          <w:i/>
          <w:iCs/>
          <w:sz w:val="24"/>
          <w:szCs w:val="24"/>
        </w:rPr>
        <w:t xml:space="preserve"> „</w:t>
      </w:r>
      <w:proofErr w:type="spellStart"/>
      <w:r w:rsidRPr="00C026EC">
        <w:rPr>
          <w:rFonts w:ascii="Times New Roman" w:hAnsi="Times New Roman" w:cs="Times New Roman"/>
          <w:b/>
          <w:bCs/>
          <w:i/>
          <w:iCs/>
          <w:sz w:val="24"/>
          <w:szCs w:val="24"/>
        </w:rPr>
        <w:t>Люлин</w:t>
      </w:r>
      <w:proofErr w:type="spellEnd"/>
      <w:r w:rsidRPr="00C026EC">
        <w:rPr>
          <w:rFonts w:ascii="Times New Roman" w:hAnsi="Times New Roman" w:cs="Times New Roman"/>
          <w:b/>
          <w:bCs/>
          <w:i/>
          <w:iCs/>
          <w:sz w:val="24"/>
          <w:szCs w:val="24"/>
        </w:rPr>
        <w:t>““</w:t>
      </w:r>
      <w:r w:rsidRPr="00C026EC">
        <w:rPr>
          <w:rFonts w:ascii="Times New Roman" w:eastAsia="Times New Roman" w:hAnsi="Times New Roman" w:cs="Times New Roman"/>
          <w:b/>
          <w:bCs/>
          <w:noProof/>
          <w:color w:val="000000" w:themeColor="text1"/>
          <w:sz w:val="24"/>
          <w:szCs w:val="24"/>
          <w:lang w:val="bg-BG" w:eastAsia="bg-BG"/>
        </w:rPr>
        <w:t>,</w:t>
      </w:r>
      <w:r w:rsidRPr="00C026EC">
        <w:rPr>
          <w:rFonts w:ascii="Times New Roman" w:eastAsia="Times New Roman" w:hAnsi="Times New Roman" w:cs="Times New Roman"/>
          <w:b/>
          <w:i/>
          <w:color w:val="000000" w:themeColor="text1"/>
          <w:sz w:val="24"/>
          <w:szCs w:val="24"/>
          <w:lang w:val="bg-BG"/>
        </w:rPr>
        <w:t xml:space="preserve"> </w:t>
      </w:r>
      <w:r w:rsidRPr="00C026EC">
        <w:rPr>
          <w:rFonts w:ascii="Times New Roman" w:eastAsia="Batang" w:hAnsi="Times New Roman" w:cs="Times New Roman"/>
          <w:b/>
          <w:bCs/>
          <w:noProof/>
          <w:sz w:val="24"/>
          <w:szCs w:val="24"/>
          <w:lang w:val="bg-BG" w:eastAsia="ko-KR"/>
        </w:rPr>
        <w:t xml:space="preserve">предлагаме </w:t>
      </w:r>
    </w:p>
    <w:p w14:paraId="11D23950" w14:textId="77777777" w:rsidR="00C026EC" w:rsidRPr="00C02016" w:rsidRDefault="00C026EC" w:rsidP="00C026EC">
      <w:pPr>
        <w:widowControl w:val="0"/>
        <w:autoSpaceDE w:val="0"/>
        <w:autoSpaceDN w:val="0"/>
        <w:adjustRightInd w:val="0"/>
        <w:spacing w:after="0" w:line="240" w:lineRule="auto"/>
        <w:jc w:val="both"/>
        <w:rPr>
          <w:rFonts w:ascii="Times New Roman" w:eastAsia="Batang" w:hAnsi="Times New Roman" w:cs="Times New Roman"/>
          <w:b/>
          <w:bCs/>
          <w:noProof/>
          <w:sz w:val="24"/>
          <w:szCs w:val="24"/>
          <w:lang w:val="bg-BG" w:eastAsia="ko-KR"/>
        </w:rPr>
      </w:pPr>
    </w:p>
    <w:p w14:paraId="6EB2F9D7" w14:textId="28A1D437" w:rsidR="00F905D3" w:rsidRPr="00F905D3" w:rsidRDefault="00C026EC" w:rsidP="00F905D3">
      <w:pPr>
        <w:ind w:firstLine="540"/>
        <w:jc w:val="both"/>
        <w:rPr>
          <w:rFonts w:ascii="Times New Roman" w:hAnsi="Times New Roman" w:cs="Times New Roman"/>
          <w:color w:val="000000"/>
          <w:sz w:val="24"/>
          <w:szCs w:val="24"/>
          <w:lang w:val="bg-BG"/>
        </w:rPr>
      </w:pPr>
      <w:r w:rsidRPr="00C02016">
        <w:rPr>
          <w:rFonts w:ascii="Times New Roman" w:eastAsia="Batang" w:hAnsi="Times New Roman" w:cs="Times New Roman"/>
          <w:b/>
          <w:bCs/>
          <w:noProof/>
          <w:sz w:val="24"/>
          <w:szCs w:val="24"/>
          <w:lang w:val="bg-BG" w:eastAsia="ko-KR"/>
        </w:rPr>
        <w:t>ОБЩА ЦЕНА:</w:t>
      </w:r>
      <w:r w:rsidRPr="00C02016">
        <w:rPr>
          <w:rFonts w:ascii="Times New Roman" w:eastAsia="Batang" w:hAnsi="Times New Roman" w:cs="Times New Roman"/>
          <w:b/>
          <w:noProof/>
          <w:sz w:val="24"/>
          <w:szCs w:val="24"/>
          <w:lang w:val="bg-BG" w:eastAsia="ko-KR"/>
        </w:rPr>
        <w:t xml:space="preserve"> …………………....... (…………………………..) лева</w:t>
      </w:r>
      <w:r w:rsidRPr="00C02016">
        <w:rPr>
          <w:rFonts w:ascii="Times New Roman" w:eastAsia="Batang" w:hAnsi="Times New Roman" w:cs="Times New Roman"/>
          <w:noProof/>
          <w:sz w:val="24"/>
          <w:szCs w:val="24"/>
          <w:lang w:val="bg-BG" w:eastAsia="ko-KR"/>
        </w:rPr>
        <w:t xml:space="preserve"> </w:t>
      </w:r>
      <w:r w:rsidRPr="00C02016">
        <w:rPr>
          <w:rFonts w:ascii="Times New Roman" w:hAnsi="Times New Roman" w:cs="Times New Roman"/>
          <w:b/>
          <w:noProof/>
          <w:color w:val="000000"/>
          <w:spacing w:val="2"/>
          <w:sz w:val="24"/>
          <w:szCs w:val="24"/>
          <w:lang w:val="bg-BG" w:eastAsia="ko-KR"/>
        </w:rPr>
        <w:t>без включен</w:t>
      </w:r>
      <w:r w:rsidRPr="00C02016">
        <w:rPr>
          <w:rFonts w:ascii="Times New Roman" w:hAnsi="Times New Roman" w:cs="Times New Roman"/>
          <w:noProof/>
          <w:color w:val="000000"/>
          <w:spacing w:val="2"/>
          <w:sz w:val="24"/>
          <w:szCs w:val="24"/>
          <w:lang w:val="bg-BG" w:eastAsia="ko-KR"/>
        </w:rPr>
        <w:t xml:space="preserve"> </w:t>
      </w:r>
      <w:r w:rsidRPr="00C02016">
        <w:rPr>
          <w:rFonts w:ascii="Times New Roman" w:hAnsi="Times New Roman" w:cs="Times New Roman"/>
          <w:b/>
          <w:bCs/>
          <w:noProof/>
          <w:color w:val="000000"/>
          <w:spacing w:val="2"/>
          <w:sz w:val="24"/>
          <w:szCs w:val="24"/>
          <w:lang w:val="bg-BG" w:eastAsia="ko-KR"/>
        </w:rPr>
        <w:t xml:space="preserve">ДДС </w:t>
      </w:r>
      <w:r w:rsidRPr="00C02016">
        <w:rPr>
          <w:rFonts w:ascii="Times New Roman" w:hAnsi="Times New Roman" w:cs="Times New Roman"/>
          <w:bCs/>
          <w:noProof/>
          <w:color w:val="000000"/>
          <w:spacing w:val="2"/>
          <w:sz w:val="24"/>
          <w:szCs w:val="24"/>
          <w:lang w:val="bg-BG" w:eastAsia="ko-KR"/>
        </w:rPr>
        <w:t>или ………….. (…………………………) лева с включен ДДС</w:t>
      </w:r>
      <w:r w:rsidR="00F905D3">
        <w:rPr>
          <w:rFonts w:ascii="Times New Roman" w:hAnsi="Times New Roman" w:cs="Times New Roman"/>
          <w:bCs/>
          <w:noProof/>
          <w:color w:val="000000"/>
          <w:spacing w:val="2"/>
          <w:sz w:val="24"/>
          <w:szCs w:val="24"/>
          <w:lang w:val="bg-BG" w:eastAsia="ko-KR"/>
        </w:rPr>
        <w:t>,</w:t>
      </w:r>
      <w:r w:rsidRPr="00C02016">
        <w:rPr>
          <w:rFonts w:ascii="Times New Roman" w:hAnsi="Times New Roman" w:cs="Times New Roman"/>
          <w:bCs/>
          <w:noProof/>
          <w:color w:val="000000"/>
          <w:spacing w:val="2"/>
          <w:sz w:val="24"/>
          <w:szCs w:val="24"/>
          <w:lang w:val="bg-BG" w:eastAsia="ko-KR"/>
        </w:rPr>
        <w:t xml:space="preserve"> </w:t>
      </w:r>
      <w:r w:rsidR="00F905D3" w:rsidRPr="00F905D3">
        <w:rPr>
          <w:rFonts w:ascii="Times New Roman" w:hAnsi="Times New Roman" w:cs="Times New Roman"/>
          <w:color w:val="000000"/>
          <w:sz w:val="24"/>
          <w:szCs w:val="24"/>
          <w:lang w:val="bg-BG"/>
        </w:rPr>
        <w:t>разпределена, както следва:</w:t>
      </w:r>
    </w:p>
    <w:tbl>
      <w:tblPr>
        <w:tblW w:w="0" w:type="auto"/>
        <w:tblInd w:w="55" w:type="dxa"/>
        <w:tblCellMar>
          <w:left w:w="70" w:type="dxa"/>
          <w:right w:w="70" w:type="dxa"/>
        </w:tblCellMar>
        <w:tblLook w:val="04A0" w:firstRow="1" w:lastRow="0" w:firstColumn="1" w:lastColumn="0" w:noHBand="0" w:noVBand="1"/>
      </w:tblPr>
      <w:tblGrid>
        <w:gridCol w:w="722"/>
        <w:gridCol w:w="6751"/>
        <w:gridCol w:w="1937"/>
      </w:tblGrid>
      <w:tr w:rsidR="00F905D3" w:rsidRPr="00FA339E" w14:paraId="60E31ABA" w14:textId="77777777" w:rsidTr="006449A3">
        <w:trPr>
          <w:trHeight w:val="561"/>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14:paraId="63279F85" w14:textId="77777777" w:rsidR="00F905D3" w:rsidRPr="00FA339E" w:rsidRDefault="00F905D3" w:rsidP="006449A3">
            <w:pPr>
              <w:ind w:firstLine="210"/>
              <w:rPr>
                <w:rFonts w:ascii="Times New Roman" w:hAnsi="Times New Roman" w:cs="Times New Roman"/>
                <w:b/>
                <w:bCs/>
                <w:color w:val="000000"/>
                <w:sz w:val="24"/>
                <w:szCs w:val="24"/>
              </w:rPr>
            </w:pPr>
            <w:r w:rsidRPr="00FA339E">
              <w:rPr>
                <w:rFonts w:ascii="Times New Roman" w:hAnsi="Times New Roman" w:cs="Times New Roman"/>
                <w:b/>
                <w:bCs/>
                <w:color w:val="000000"/>
                <w:sz w:val="24"/>
                <w:szCs w:val="24"/>
              </w:rPr>
              <w:t>№</w:t>
            </w:r>
          </w:p>
        </w:tc>
        <w:tc>
          <w:tcPr>
            <w:tcW w:w="6870" w:type="dxa"/>
            <w:tcBorders>
              <w:top w:val="single" w:sz="4" w:space="0" w:color="auto"/>
              <w:left w:val="nil"/>
              <w:bottom w:val="single" w:sz="4" w:space="0" w:color="auto"/>
              <w:right w:val="single" w:sz="4" w:space="0" w:color="000000"/>
            </w:tcBorders>
            <w:shd w:val="clear" w:color="auto" w:fill="auto"/>
            <w:vAlign w:val="center"/>
          </w:tcPr>
          <w:p w14:paraId="021F993F" w14:textId="77777777" w:rsidR="00F905D3" w:rsidRPr="00FA339E" w:rsidRDefault="00F905D3" w:rsidP="006449A3">
            <w:pPr>
              <w:jc w:val="both"/>
              <w:rPr>
                <w:rFonts w:ascii="Times New Roman" w:hAnsi="Times New Roman" w:cs="Times New Roman"/>
                <w:b/>
                <w:bCs/>
                <w:color w:val="000000"/>
                <w:sz w:val="24"/>
                <w:szCs w:val="24"/>
              </w:rPr>
            </w:pPr>
            <w:r w:rsidRPr="00C87877">
              <w:rPr>
                <w:rFonts w:ascii="Times New Roman" w:hAnsi="Times New Roman" w:cs="Times New Roman"/>
                <w:b/>
                <w:bCs/>
                <w:sz w:val="24"/>
                <w:szCs w:val="24"/>
              </w:rPr>
              <w:t>„</w:t>
            </w:r>
            <w:proofErr w:type="spellStart"/>
            <w:r w:rsidRPr="00C87877">
              <w:rPr>
                <w:rFonts w:ascii="Times New Roman" w:hAnsi="Times New Roman" w:cs="Times New Roman"/>
                <w:b/>
                <w:bCs/>
                <w:sz w:val="24"/>
                <w:szCs w:val="24"/>
              </w:rPr>
              <w:t>Ремонтни</w:t>
            </w:r>
            <w:proofErr w:type="spellEnd"/>
            <w:r w:rsidRPr="00C87877">
              <w:rPr>
                <w:rFonts w:ascii="Times New Roman" w:hAnsi="Times New Roman" w:cs="Times New Roman"/>
                <w:b/>
                <w:bCs/>
                <w:sz w:val="24"/>
                <w:szCs w:val="24"/>
              </w:rPr>
              <w:t xml:space="preserve"> </w:t>
            </w:r>
            <w:proofErr w:type="spellStart"/>
            <w:r w:rsidRPr="00C87877">
              <w:rPr>
                <w:rFonts w:ascii="Times New Roman" w:hAnsi="Times New Roman" w:cs="Times New Roman"/>
                <w:b/>
                <w:bCs/>
                <w:sz w:val="24"/>
                <w:szCs w:val="24"/>
              </w:rPr>
              <w:t>дейности</w:t>
            </w:r>
            <w:proofErr w:type="spellEnd"/>
            <w:r w:rsidRPr="00C87877">
              <w:rPr>
                <w:rFonts w:ascii="Times New Roman" w:hAnsi="Times New Roman" w:cs="Times New Roman"/>
                <w:b/>
                <w:bCs/>
                <w:sz w:val="24"/>
                <w:szCs w:val="24"/>
              </w:rPr>
              <w:t xml:space="preserve"> </w:t>
            </w:r>
            <w:proofErr w:type="spellStart"/>
            <w:r w:rsidRPr="00C87877">
              <w:rPr>
                <w:rFonts w:ascii="Times New Roman" w:hAnsi="Times New Roman" w:cs="Times New Roman"/>
                <w:b/>
                <w:bCs/>
                <w:sz w:val="24"/>
                <w:szCs w:val="24"/>
              </w:rPr>
              <w:t>по</w:t>
            </w:r>
            <w:proofErr w:type="spellEnd"/>
            <w:r w:rsidRPr="00C87877">
              <w:rPr>
                <w:rFonts w:ascii="Times New Roman" w:hAnsi="Times New Roman" w:cs="Times New Roman"/>
                <w:b/>
                <w:bCs/>
                <w:sz w:val="24"/>
                <w:szCs w:val="24"/>
              </w:rPr>
              <w:t xml:space="preserve"> </w:t>
            </w:r>
            <w:proofErr w:type="spellStart"/>
            <w:r w:rsidRPr="00C87877">
              <w:rPr>
                <w:rFonts w:ascii="Times New Roman" w:hAnsi="Times New Roman" w:cs="Times New Roman"/>
                <w:b/>
                <w:bCs/>
                <w:sz w:val="24"/>
                <w:szCs w:val="24"/>
              </w:rPr>
              <w:t>покриви</w:t>
            </w:r>
            <w:proofErr w:type="spellEnd"/>
            <w:r w:rsidRPr="00C87877">
              <w:rPr>
                <w:rFonts w:ascii="Times New Roman" w:hAnsi="Times New Roman" w:cs="Times New Roman"/>
                <w:b/>
                <w:bCs/>
                <w:sz w:val="24"/>
                <w:szCs w:val="24"/>
              </w:rPr>
              <w:t xml:space="preserve"> </w:t>
            </w:r>
            <w:proofErr w:type="spellStart"/>
            <w:r w:rsidRPr="00C87877">
              <w:rPr>
                <w:rFonts w:ascii="Times New Roman" w:hAnsi="Times New Roman" w:cs="Times New Roman"/>
                <w:b/>
                <w:bCs/>
                <w:sz w:val="24"/>
                <w:szCs w:val="24"/>
              </w:rPr>
              <w:t>за</w:t>
            </w:r>
            <w:proofErr w:type="spellEnd"/>
            <w:r w:rsidRPr="00C87877">
              <w:rPr>
                <w:rFonts w:ascii="Times New Roman" w:hAnsi="Times New Roman" w:cs="Times New Roman"/>
                <w:b/>
                <w:bCs/>
                <w:sz w:val="24"/>
                <w:szCs w:val="24"/>
              </w:rPr>
              <w:t xml:space="preserve"> </w:t>
            </w:r>
            <w:proofErr w:type="spellStart"/>
            <w:r w:rsidRPr="00C87877">
              <w:rPr>
                <w:rFonts w:ascii="Times New Roman" w:hAnsi="Times New Roman" w:cs="Times New Roman"/>
                <w:b/>
                <w:bCs/>
                <w:sz w:val="24"/>
                <w:szCs w:val="24"/>
              </w:rPr>
              <w:t>обекти</w:t>
            </w:r>
            <w:proofErr w:type="spellEnd"/>
            <w:r w:rsidRPr="00C87877">
              <w:rPr>
                <w:rFonts w:ascii="Times New Roman" w:hAnsi="Times New Roman" w:cs="Times New Roman"/>
                <w:b/>
                <w:bCs/>
                <w:sz w:val="24"/>
                <w:szCs w:val="24"/>
              </w:rPr>
              <w:t xml:space="preserve"> </w:t>
            </w:r>
            <w:proofErr w:type="spellStart"/>
            <w:r w:rsidRPr="00C87877">
              <w:rPr>
                <w:rFonts w:ascii="Times New Roman" w:hAnsi="Times New Roman" w:cs="Times New Roman"/>
                <w:b/>
                <w:bCs/>
                <w:sz w:val="24"/>
                <w:szCs w:val="24"/>
              </w:rPr>
              <w:t>на</w:t>
            </w:r>
            <w:proofErr w:type="spellEnd"/>
            <w:r w:rsidRPr="00C87877">
              <w:rPr>
                <w:rFonts w:ascii="Times New Roman" w:hAnsi="Times New Roman" w:cs="Times New Roman"/>
                <w:b/>
                <w:bCs/>
                <w:sz w:val="24"/>
                <w:szCs w:val="24"/>
              </w:rPr>
              <w:t xml:space="preserve"> „</w:t>
            </w:r>
            <w:proofErr w:type="spellStart"/>
            <w:r w:rsidRPr="00C87877">
              <w:rPr>
                <w:rFonts w:ascii="Times New Roman" w:hAnsi="Times New Roman" w:cs="Times New Roman"/>
                <w:b/>
                <w:bCs/>
                <w:sz w:val="24"/>
                <w:szCs w:val="24"/>
              </w:rPr>
              <w:t>Топлофикация</w:t>
            </w:r>
            <w:proofErr w:type="spellEnd"/>
            <w:r w:rsidRPr="00C87877">
              <w:rPr>
                <w:rFonts w:ascii="Times New Roman" w:hAnsi="Times New Roman" w:cs="Times New Roman"/>
                <w:b/>
                <w:bCs/>
                <w:sz w:val="24"/>
                <w:szCs w:val="24"/>
              </w:rPr>
              <w:t xml:space="preserve"> </w:t>
            </w:r>
            <w:proofErr w:type="spellStart"/>
            <w:r w:rsidRPr="00C87877">
              <w:rPr>
                <w:rFonts w:ascii="Times New Roman" w:hAnsi="Times New Roman" w:cs="Times New Roman"/>
                <w:b/>
                <w:bCs/>
                <w:sz w:val="24"/>
                <w:szCs w:val="24"/>
              </w:rPr>
              <w:t>София</w:t>
            </w:r>
            <w:proofErr w:type="spellEnd"/>
            <w:r w:rsidRPr="00C87877">
              <w:rPr>
                <w:rFonts w:ascii="Times New Roman" w:hAnsi="Times New Roman" w:cs="Times New Roman"/>
                <w:b/>
                <w:bCs/>
                <w:sz w:val="24"/>
                <w:szCs w:val="24"/>
              </w:rPr>
              <w:t xml:space="preserve">” ЕАД </w:t>
            </w:r>
            <w:proofErr w:type="spellStart"/>
            <w:r w:rsidRPr="00C87877">
              <w:rPr>
                <w:rFonts w:ascii="Times New Roman" w:hAnsi="Times New Roman" w:cs="Times New Roman"/>
                <w:b/>
                <w:bCs/>
                <w:sz w:val="24"/>
                <w:szCs w:val="24"/>
              </w:rPr>
              <w:t>по</w:t>
            </w:r>
            <w:proofErr w:type="spellEnd"/>
            <w:r w:rsidRPr="00C87877">
              <w:rPr>
                <w:rFonts w:ascii="Times New Roman" w:hAnsi="Times New Roman" w:cs="Times New Roman"/>
                <w:b/>
                <w:bCs/>
                <w:sz w:val="24"/>
                <w:szCs w:val="24"/>
              </w:rPr>
              <w:t xml:space="preserve"> </w:t>
            </w:r>
            <w:proofErr w:type="spellStart"/>
            <w:r w:rsidRPr="00C87877">
              <w:rPr>
                <w:rFonts w:ascii="Times New Roman" w:hAnsi="Times New Roman" w:cs="Times New Roman"/>
                <w:b/>
                <w:bCs/>
                <w:sz w:val="24"/>
                <w:szCs w:val="24"/>
              </w:rPr>
              <w:t>три</w:t>
            </w:r>
            <w:proofErr w:type="spellEnd"/>
            <w:r w:rsidRPr="00C87877">
              <w:rPr>
                <w:rFonts w:ascii="Times New Roman" w:hAnsi="Times New Roman" w:cs="Times New Roman"/>
                <w:b/>
                <w:bCs/>
                <w:sz w:val="24"/>
                <w:szCs w:val="24"/>
              </w:rPr>
              <w:t xml:space="preserve"> </w:t>
            </w:r>
            <w:proofErr w:type="spellStart"/>
            <w:r w:rsidRPr="00C87877">
              <w:rPr>
                <w:rFonts w:ascii="Times New Roman" w:hAnsi="Times New Roman" w:cs="Times New Roman"/>
                <w:b/>
                <w:bCs/>
                <w:sz w:val="24"/>
                <w:szCs w:val="24"/>
              </w:rPr>
              <w:t>обособени</w:t>
            </w:r>
            <w:proofErr w:type="spellEnd"/>
            <w:r w:rsidRPr="00C87877">
              <w:rPr>
                <w:rFonts w:ascii="Times New Roman" w:hAnsi="Times New Roman" w:cs="Times New Roman"/>
                <w:b/>
                <w:bCs/>
                <w:sz w:val="24"/>
                <w:szCs w:val="24"/>
              </w:rPr>
              <w:t xml:space="preserve"> </w:t>
            </w:r>
            <w:proofErr w:type="spellStart"/>
            <w:proofErr w:type="gramStart"/>
            <w:r w:rsidRPr="00C87877">
              <w:rPr>
                <w:rFonts w:ascii="Times New Roman" w:hAnsi="Times New Roman" w:cs="Times New Roman"/>
                <w:b/>
                <w:bCs/>
                <w:sz w:val="24"/>
                <w:szCs w:val="24"/>
              </w:rPr>
              <w:t>позиции</w:t>
            </w:r>
            <w:proofErr w:type="spellEnd"/>
            <w:r w:rsidRPr="00C87877">
              <w:rPr>
                <w:rFonts w:ascii="Times New Roman" w:hAnsi="Times New Roman" w:cs="Times New Roman"/>
                <w:b/>
                <w:bCs/>
                <w:sz w:val="24"/>
                <w:szCs w:val="24"/>
              </w:rPr>
              <w:t>“</w:t>
            </w:r>
            <w:proofErr w:type="gramEnd"/>
            <w:r w:rsidRPr="00C87877">
              <w:rPr>
                <w:rFonts w:ascii="Times New Roman" w:hAnsi="Times New Roman" w:cs="Times New Roman"/>
                <w:b/>
                <w:bCs/>
                <w:color w:val="000000" w:themeColor="text1"/>
                <w:sz w:val="24"/>
                <w:szCs w:val="24"/>
                <w:lang w:val="bg-BG"/>
              </w:rPr>
              <w:t>,</w:t>
            </w:r>
            <w:r>
              <w:rPr>
                <w:rFonts w:ascii="Times New Roman" w:hAnsi="Times New Roman" w:cs="Times New Roman"/>
                <w:b/>
                <w:bCs/>
                <w:color w:val="000000" w:themeColor="text1"/>
                <w:sz w:val="24"/>
                <w:szCs w:val="24"/>
                <w:lang w:val="bg-BG"/>
              </w:rPr>
              <w:t xml:space="preserve"> </w:t>
            </w:r>
          </w:p>
        </w:tc>
        <w:tc>
          <w:tcPr>
            <w:tcW w:w="1957" w:type="dxa"/>
            <w:tcBorders>
              <w:top w:val="single" w:sz="4" w:space="0" w:color="auto"/>
              <w:left w:val="nil"/>
              <w:bottom w:val="single" w:sz="4" w:space="0" w:color="auto"/>
              <w:right w:val="single" w:sz="4" w:space="0" w:color="000000"/>
            </w:tcBorders>
            <w:shd w:val="clear" w:color="auto" w:fill="auto"/>
            <w:vAlign w:val="center"/>
          </w:tcPr>
          <w:p w14:paraId="1146B6E5" w14:textId="77777777" w:rsidR="00F905D3" w:rsidRPr="00FA339E" w:rsidRDefault="00F905D3" w:rsidP="006449A3">
            <w:pPr>
              <w:tabs>
                <w:tab w:val="left" w:pos="0"/>
                <w:tab w:val="left" w:pos="1490"/>
              </w:tabs>
              <w:jc w:val="both"/>
              <w:rPr>
                <w:rFonts w:ascii="Times New Roman" w:hAnsi="Times New Roman" w:cs="Times New Roman"/>
                <w:b/>
                <w:bCs/>
                <w:color w:val="000000"/>
                <w:lang w:val="bg-BG"/>
              </w:rPr>
            </w:pPr>
            <w:r>
              <w:rPr>
                <w:rFonts w:ascii="Times New Roman" w:hAnsi="Times New Roman" w:cs="Times New Roman"/>
                <w:b/>
                <w:bCs/>
                <w:color w:val="000000"/>
                <w:sz w:val="24"/>
                <w:lang w:val="bg-BG"/>
              </w:rPr>
              <w:t>Ц</w:t>
            </w:r>
            <w:r w:rsidRPr="00FA339E">
              <w:rPr>
                <w:rFonts w:ascii="Times New Roman" w:hAnsi="Times New Roman" w:cs="Times New Roman"/>
                <w:b/>
                <w:bCs/>
                <w:color w:val="000000"/>
                <w:sz w:val="24"/>
                <w:lang w:val="bg-BG"/>
              </w:rPr>
              <w:t xml:space="preserve">ена в </w:t>
            </w:r>
            <w:proofErr w:type="spellStart"/>
            <w:r w:rsidRPr="00FA339E">
              <w:rPr>
                <w:rFonts w:ascii="Times New Roman" w:hAnsi="Times New Roman" w:cs="Times New Roman"/>
                <w:b/>
                <w:bCs/>
                <w:color w:val="000000"/>
                <w:sz w:val="24"/>
              </w:rPr>
              <w:t>лева</w:t>
            </w:r>
            <w:proofErr w:type="spellEnd"/>
            <w:r w:rsidRPr="00FA339E">
              <w:rPr>
                <w:rFonts w:ascii="Times New Roman" w:hAnsi="Times New Roman" w:cs="Times New Roman"/>
                <w:b/>
                <w:bCs/>
                <w:color w:val="000000"/>
                <w:sz w:val="24"/>
              </w:rPr>
              <w:t xml:space="preserve"> </w:t>
            </w:r>
            <w:proofErr w:type="spellStart"/>
            <w:r w:rsidRPr="00FA339E">
              <w:rPr>
                <w:rFonts w:ascii="Times New Roman" w:hAnsi="Times New Roman" w:cs="Times New Roman"/>
                <w:b/>
                <w:bCs/>
                <w:color w:val="000000"/>
                <w:sz w:val="24"/>
              </w:rPr>
              <w:t>без</w:t>
            </w:r>
            <w:proofErr w:type="spellEnd"/>
            <w:r w:rsidRPr="00FA339E">
              <w:rPr>
                <w:rFonts w:ascii="Times New Roman" w:hAnsi="Times New Roman" w:cs="Times New Roman"/>
                <w:b/>
                <w:bCs/>
                <w:color w:val="000000"/>
                <w:sz w:val="24"/>
              </w:rPr>
              <w:t xml:space="preserve"> </w:t>
            </w:r>
            <w:r w:rsidRPr="00FA339E">
              <w:rPr>
                <w:rFonts w:ascii="Times New Roman" w:hAnsi="Times New Roman" w:cs="Times New Roman"/>
                <w:b/>
                <w:bCs/>
                <w:color w:val="000000"/>
                <w:sz w:val="24"/>
                <w:lang w:val="bg-BG"/>
              </w:rPr>
              <w:t xml:space="preserve">включен </w:t>
            </w:r>
            <w:r w:rsidRPr="00FA339E">
              <w:rPr>
                <w:rFonts w:ascii="Times New Roman" w:hAnsi="Times New Roman" w:cs="Times New Roman"/>
                <w:b/>
                <w:bCs/>
                <w:color w:val="000000"/>
                <w:sz w:val="24"/>
              </w:rPr>
              <w:t>ДДС</w:t>
            </w:r>
          </w:p>
        </w:tc>
      </w:tr>
      <w:tr w:rsidR="00F905D3" w:rsidRPr="00FA339E" w14:paraId="27A2A406" w14:textId="77777777" w:rsidTr="006449A3">
        <w:trPr>
          <w:trHeight w:val="389"/>
        </w:trPr>
        <w:tc>
          <w:tcPr>
            <w:tcW w:w="9552" w:type="dxa"/>
            <w:gridSpan w:val="3"/>
            <w:tcBorders>
              <w:top w:val="nil"/>
              <w:left w:val="single" w:sz="4" w:space="0" w:color="auto"/>
              <w:bottom w:val="single" w:sz="4" w:space="0" w:color="auto"/>
              <w:right w:val="single" w:sz="4" w:space="0" w:color="auto"/>
            </w:tcBorders>
            <w:shd w:val="clear" w:color="auto" w:fill="auto"/>
            <w:vAlign w:val="center"/>
          </w:tcPr>
          <w:p w14:paraId="03853082" w14:textId="7CE1E0D7" w:rsidR="00F905D3" w:rsidRPr="00FA339E" w:rsidRDefault="00F905D3" w:rsidP="006449A3">
            <w:pPr>
              <w:jc w:val="center"/>
              <w:rPr>
                <w:rFonts w:ascii="Times New Roman" w:hAnsi="Times New Roman" w:cs="Times New Roman"/>
                <w:color w:val="FF0000"/>
                <w:sz w:val="24"/>
                <w:szCs w:val="24"/>
                <w:highlight w:val="yellow"/>
              </w:rPr>
            </w:pPr>
            <w:r w:rsidRPr="00F905D3">
              <w:rPr>
                <w:rFonts w:ascii="Times New Roman" w:hAnsi="Times New Roman" w:cs="Times New Roman"/>
                <w:b/>
                <w:bCs/>
                <w:i/>
                <w:iCs/>
                <w:color w:val="000000" w:themeColor="text1"/>
                <w:sz w:val="24"/>
                <w:szCs w:val="24"/>
                <w:lang w:val="bg-BG"/>
              </w:rPr>
              <w:t xml:space="preserve">за </w:t>
            </w:r>
            <w:proofErr w:type="spellStart"/>
            <w:r w:rsidRPr="00F905D3">
              <w:rPr>
                <w:rFonts w:ascii="Times New Roman" w:hAnsi="Times New Roman" w:cs="Times New Roman"/>
                <w:b/>
                <w:bCs/>
                <w:i/>
                <w:iCs/>
                <w:sz w:val="24"/>
                <w:szCs w:val="24"/>
              </w:rPr>
              <w:t>Обосo</w:t>
            </w:r>
            <w:r w:rsidRPr="00C026EC">
              <w:rPr>
                <w:rFonts w:ascii="Times New Roman" w:hAnsi="Times New Roman" w:cs="Times New Roman"/>
                <w:b/>
                <w:bCs/>
                <w:i/>
                <w:iCs/>
                <w:sz w:val="24"/>
                <w:szCs w:val="24"/>
              </w:rPr>
              <w:t>бена</w:t>
            </w:r>
            <w:proofErr w:type="spellEnd"/>
            <w:r w:rsidRPr="00C026EC">
              <w:rPr>
                <w:rFonts w:ascii="Times New Roman" w:hAnsi="Times New Roman" w:cs="Times New Roman"/>
                <w:b/>
                <w:bCs/>
                <w:i/>
                <w:iCs/>
                <w:sz w:val="24"/>
                <w:szCs w:val="24"/>
              </w:rPr>
              <w:t xml:space="preserve"> </w:t>
            </w:r>
            <w:proofErr w:type="spellStart"/>
            <w:r w:rsidRPr="00C026EC">
              <w:rPr>
                <w:rFonts w:ascii="Times New Roman" w:hAnsi="Times New Roman" w:cs="Times New Roman"/>
                <w:b/>
                <w:bCs/>
                <w:i/>
                <w:iCs/>
                <w:sz w:val="24"/>
                <w:szCs w:val="24"/>
              </w:rPr>
              <w:t>позиция</w:t>
            </w:r>
            <w:proofErr w:type="spellEnd"/>
            <w:r w:rsidRPr="00C026EC">
              <w:rPr>
                <w:rFonts w:ascii="Times New Roman" w:hAnsi="Times New Roman" w:cs="Times New Roman"/>
                <w:b/>
                <w:bCs/>
                <w:i/>
                <w:iCs/>
                <w:sz w:val="24"/>
                <w:szCs w:val="24"/>
              </w:rPr>
              <w:t xml:space="preserve"> № 3 – „</w:t>
            </w:r>
            <w:proofErr w:type="spellStart"/>
            <w:r w:rsidRPr="00C026EC">
              <w:rPr>
                <w:rFonts w:ascii="Times New Roman" w:hAnsi="Times New Roman" w:cs="Times New Roman"/>
                <w:b/>
                <w:bCs/>
                <w:i/>
                <w:iCs/>
                <w:sz w:val="24"/>
                <w:szCs w:val="24"/>
              </w:rPr>
              <w:t>Ремонтни</w:t>
            </w:r>
            <w:proofErr w:type="spellEnd"/>
            <w:r w:rsidRPr="00C026EC">
              <w:rPr>
                <w:rFonts w:ascii="Times New Roman" w:hAnsi="Times New Roman" w:cs="Times New Roman"/>
                <w:b/>
                <w:bCs/>
                <w:i/>
                <w:iCs/>
                <w:sz w:val="24"/>
                <w:szCs w:val="24"/>
              </w:rPr>
              <w:t xml:space="preserve"> </w:t>
            </w:r>
            <w:proofErr w:type="spellStart"/>
            <w:r w:rsidRPr="00C026EC">
              <w:rPr>
                <w:rFonts w:ascii="Times New Roman" w:hAnsi="Times New Roman" w:cs="Times New Roman"/>
                <w:b/>
                <w:bCs/>
                <w:i/>
                <w:iCs/>
                <w:sz w:val="24"/>
                <w:szCs w:val="24"/>
              </w:rPr>
              <w:t>дейности</w:t>
            </w:r>
            <w:proofErr w:type="spellEnd"/>
            <w:r w:rsidRPr="00C026EC">
              <w:rPr>
                <w:rFonts w:ascii="Times New Roman" w:hAnsi="Times New Roman" w:cs="Times New Roman"/>
                <w:b/>
                <w:bCs/>
                <w:i/>
                <w:iCs/>
                <w:sz w:val="24"/>
                <w:szCs w:val="24"/>
              </w:rPr>
              <w:t xml:space="preserve"> </w:t>
            </w:r>
            <w:proofErr w:type="spellStart"/>
            <w:r w:rsidRPr="00C026EC">
              <w:rPr>
                <w:rFonts w:ascii="Times New Roman" w:hAnsi="Times New Roman" w:cs="Times New Roman"/>
                <w:b/>
                <w:bCs/>
                <w:i/>
                <w:iCs/>
                <w:sz w:val="24"/>
                <w:szCs w:val="24"/>
              </w:rPr>
              <w:t>по</w:t>
            </w:r>
            <w:proofErr w:type="spellEnd"/>
            <w:r w:rsidRPr="00C026EC">
              <w:rPr>
                <w:rFonts w:ascii="Times New Roman" w:hAnsi="Times New Roman" w:cs="Times New Roman"/>
                <w:b/>
                <w:bCs/>
                <w:i/>
                <w:iCs/>
                <w:sz w:val="24"/>
                <w:szCs w:val="24"/>
              </w:rPr>
              <w:t xml:space="preserve"> </w:t>
            </w:r>
            <w:proofErr w:type="spellStart"/>
            <w:r w:rsidRPr="00C026EC">
              <w:rPr>
                <w:rFonts w:ascii="Times New Roman" w:hAnsi="Times New Roman" w:cs="Times New Roman"/>
                <w:b/>
                <w:bCs/>
                <w:i/>
                <w:iCs/>
                <w:sz w:val="24"/>
                <w:szCs w:val="24"/>
              </w:rPr>
              <w:t>покриви</w:t>
            </w:r>
            <w:proofErr w:type="spellEnd"/>
            <w:r w:rsidRPr="00C026EC">
              <w:rPr>
                <w:rFonts w:ascii="Times New Roman" w:hAnsi="Times New Roman" w:cs="Times New Roman"/>
                <w:b/>
                <w:bCs/>
                <w:i/>
                <w:iCs/>
                <w:sz w:val="24"/>
                <w:szCs w:val="24"/>
              </w:rPr>
              <w:t xml:space="preserve"> </w:t>
            </w:r>
            <w:proofErr w:type="spellStart"/>
            <w:r w:rsidRPr="00C026EC">
              <w:rPr>
                <w:rFonts w:ascii="Times New Roman" w:hAnsi="Times New Roman" w:cs="Times New Roman"/>
                <w:b/>
                <w:bCs/>
                <w:i/>
                <w:iCs/>
                <w:sz w:val="24"/>
                <w:szCs w:val="24"/>
              </w:rPr>
              <w:t>за</w:t>
            </w:r>
            <w:proofErr w:type="spellEnd"/>
            <w:r w:rsidRPr="00C026EC">
              <w:rPr>
                <w:rFonts w:ascii="Times New Roman" w:hAnsi="Times New Roman" w:cs="Times New Roman"/>
                <w:b/>
                <w:bCs/>
                <w:i/>
                <w:iCs/>
                <w:sz w:val="24"/>
                <w:szCs w:val="24"/>
              </w:rPr>
              <w:t xml:space="preserve"> </w:t>
            </w:r>
            <w:proofErr w:type="spellStart"/>
            <w:r w:rsidRPr="00C026EC">
              <w:rPr>
                <w:rFonts w:ascii="Times New Roman" w:hAnsi="Times New Roman" w:cs="Times New Roman"/>
                <w:b/>
                <w:bCs/>
                <w:i/>
                <w:iCs/>
                <w:sz w:val="24"/>
                <w:szCs w:val="24"/>
              </w:rPr>
              <w:t>обекти</w:t>
            </w:r>
            <w:proofErr w:type="spellEnd"/>
            <w:r w:rsidRPr="00C026EC">
              <w:rPr>
                <w:rFonts w:ascii="Times New Roman" w:hAnsi="Times New Roman" w:cs="Times New Roman"/>
                <w:b/>
                <w:bCs/>
                <w:i/>
                <w:iCs/>
                <w:sz w:val="24"/>
                <w:szCs w:val="24"/>
              </w:rPr>
              <w:t xml:space="preserve"> </w:t>
            </w:r>
            <w:proofErr w:type="spellStart"/>
            <w:r w:rsidRPr="00C026EC">
              <w:rPr>
                <w:rFonts w:ascii="Times New Roman" w:hAnsi="Times New Roman" w:cs="Times New Roman"/>
                <w:b/>
                <w:bCs/>
                <w:i/>
                <w:iCs/>
                <w:sz w:val="24"/>
                <w:szCs w:val="24"/>
              </w:rPr>
              <w:t>на</w:t>
            </w:r>
            <w:proofErr w:type="spellEnd"/>
            <w:r w:rsidRPr="00C026EC">
              <w:rPr>
                <w:rFonts w:ascii="Times New Roman" w:hAnsi="Times New Roman" w:cs="Times New Roman"/>
                <w:b/>
                <w:bCs/>
                <w:i/>
                <w:iCs/>
                <w:sz w:val="24"/>
                <w:szCs w:val="24"/>
              </w:rPr>
              <w:t xml:space="preserve"> </w:t>
            </w:r>
            <w:proofErr w:type="spellStart"/>
            <w:r w:rsidRPr="00C026EC">
              <w:rPr>
                <w:rFonts w:ascii="Times New Roman" w:hAnsi="Times New Roman" w:cs="Times New Roman"/>
                <w:b/>
                <w:bCs/>
                <w:i/>
                <w:iCs/>
                <w:sz w:val="24"/>
                <w:szCs w:val="24"/>
              </w:rPr>
              <w:t>Топлофикационен</w:t>
            </w:r>
            <w:proofErr w:type="spellEnd"/>
            <w:r w:rsidRPr="00C026EC">
              <w:rPr>
                <w:rFonts w:ascii="Times New Roman" w:hAnsi="Times New Roman" w:cs="Times New Roman"/>
                <w:b/>
                <w:bCs/>
                <w:i/>
                <w:iCs/>
                <w:sz w:val="24"/>
                <w:szCs w:val="24"/>
              </w:rPr>
              <w:t xml:space="preserve"> </w:t>
            </w:r>
            <w:proofErr w:type="spellStart"/>
            <w:r w:rsidRPr="00C026EC">
              <w:rPr>
                <w:rFonts w:ascii="Times New Roman" w:hAnsi="Times New Roman" w:cs="Times New Roman"/>
                <w:b/>
                <w:bCs/>
                <w:i/>
                <w:iCs/>
                <w:sz w:val="24"/>
                <w:szCs w:val="24"/>
              </w:rPr>
              <w:t>район</w:t>
            </w:r>
            <w:proofErr w:type="spellEnd"/>
            <w:r w:rsidRPr="00C026EC">
              <w:rPr>
                <w:rFonts w:ascii="Times New Roman" w:hAnsi="Times New Roman" w:cs="Times New Roman"/>
                <w:b/>
                <w:bCs/>
                <w:i/>
                <w:iCs/>
                <w:sz w:val="24"/>
                <w:szCs w:val="24"/>
              </w:rPr>
              <w:t xml:space="preserve"> „</w:t>
            </w:r>
            <w:proofErr w:type="spellStart"/>
            <w:r w:rsidRPr="00C026EC">
              <w:rPr>
                <w:rFonts w:ascii="Times New Roman" w:hAnsi="Times New Roman" w:cs="Times New Roman"/>
                <w:b/>
                <w:bCs/>
                <w:i/>
                <w:iCs/>
                <w:sz w:val="24"/>
                <w:szCs w:val="24"/>
              </w:rPr>
              <w:t>Люлин</w:t>
            </w:r>
            <w:proofErr w:type="spellEnd"/>
            <w:r w:rsidRPr="00C026EC">
              <w:rPr>
                <w:rFonts w:ascii="Times New Roman" w:hAnsi="Times New Roman" w:cs="Times New Roman"/>
                <w:b/>
                <w:bCs/>
                <w:i/>
                <w:iCs/>
                <w:sz w:val="24"/>
                <w:szCs w:val="24"/>
              </w:rPr>
              <w:t>““</w:t>
            </w:r>
          </w:p>
        </w:tc>
      </w:tr>
      <w:tr w:rsidR="00F905D3" w:rsidRPr="00FA339E" w14:paraId="510E06D9" w14:textId="77777777" w:rsidTr="006449A3">
        <w:trPr>
          <w:trHeight w:val="770"/>
        </w:trPr>
        <w:tc>
          <w:tcPr>
            <w:tcW w:w="725" w:type="dxa"/>
            <w:tcBorders>
              <w:top w:val="nil"/>
              <w:left w:val="single" w:sz="4" w:space="0" w:color="auto"/>
              <w:bottom w:val="single" w:sz="4" w:space="0" w:color="auto"/>
              <w:right w:val="single" w:sz="4" w:space="0" w:color="auto"/>
            </w:tcBorders>
            <w:shd w:val="clear" w:color="auto" w:fill="auto"/>
            <w:vAlign w:val="center"/>
          </w:tcPr>
          <w:p w14:paraId="257B47E2" w14:textId="77777777" w:rsidR="00F905D3" w:rsidRPr="00FA339E" w:rsidRDefault="00F905D3" w:rsidP="006449A3">
            <w:pPr>
              <w:ind w:left="-540" w:firstLine="540"/>
              <w:jc w:val="center"/>
              <w:rPr>
                <w:rFonts w:ascii="Times New Roman" w:hAnsi="Times New Roman" w:cs="Times New Roman"/>
                <w:color w:val="000000"/>
                <w:sz w:val="24"/>
                <w:szCs w:val="24"/>
              </w:rPr>
            </w:pPr>
            <w:r w:rsidRPr="00FA339E">
              <w:rPr>
                <w:rFonts w:ascii="Times New Roman" w:hAnsi="Times New Roman" w:cs="Times New Roman"/>
                <w:color w:val="000000"/>
                <w:sz w:val="24"/>
                <w:szCs w:val="24"/>
              </w:rPr>
              <w:lastRenderedPageBreak/>
              <w:t>I.</w:t>
            </w:r>
          </w:p>
        </w:tc>
        <w:tc>
          <w:tcPr>
            <w:tcW w:w="6870" w:type="dxa"/>
            <w:tcBorders>
              <w:top w:val="nil"/>
              <w:left w:val="nil"/>
              <w:bottom w:val="single" w:sz="4" w:space="0" w:color="auto"/>
              <w:right w:val="single" w:sz="4" w:space="0" w:color="auto"/>
            </w:tcBorders>
            <w:shd w:val="clear" w:color="auto" w:fill="auto"/>
            <w:vAlign w:val="center"/>
          </w:tcPr>
          <w:p w14:paraId="05816A71" w14:textId="77777777" w:rsidR="00F905D3" w:rsidRPr="00FA339E" w:rsidRDefault="00F905D3" w:rsidP="006449A3">
            <w:pPr>
              <w:jc w:val="both"/>
              <w:rPr>
                <w:rFonts w:ascii="Times New Roman" w:hAnsi="Times New Roman" w:cs="Times New Roman"/>
                <w:color w:val="000000"/>
                <w:sz w:val="24"/>
                <w:szCs w:val="24"/>
                <w:lang w:val="bg-BG"/>
              </w:rPr>
            </w:pPr>
            <w:r w:rsidRPr="00FA339E">
              <w:rPr>
                <w:rFonts w:ascii="Times New Roman" w:hAnsi="Times New Roman" w:cs="Times New Roman"/>
                <w:color w:val="000000"/>
                <w:sz w:val="24"/>
                <w:szCs w:val="24"/>
                <w:lang w:val="bg-BG"/>
              </w:rPr>
              <w:t>И</w:t>
            </w:r>
            <w:proofErr w:type="spellStart"/>
            <w:r w:rsidRPr="00FA339E">
              <w:rPr>
                <w:rFonts w:ascii="Times New Roman" w:hAnsi="Times New Roman" w:cs="Times New Roman"/>
                <w:color w:val="000000"/>
                <w:sz w:val="24"/>
                <w:szCs w:val="24"/>
              </w:rPr>
              <w:t>зпълнение</w:t>
            </w:r>
            <w:proofErr w:type="spellEnd"/>
            <w:r w:rsidRPr="00FA339E">
              <w:rPr>
                <w:rFonts w:ascii="Times New Roman" w:hAnsi="Times New Roman" w:cs="Times New Roman"/>
                <w:color w:val="000000"/>
                <w:sz w:val="24"/>
                <w:szCs w:val="24"/>
              </w:rPr>
              <w:t xml:space="preserve"> </w:t>
            </w:r>
            <w:proofErr w:type="spellStart"/>
            <w:r w:rsidRPr="00FA339E">
              <w:rPr>
                <w:rFonts w:ascii="Times New Roman" w:hAnsi="Times New Roman" w:cs="Times New Roman"/>
                <w:color w:val="000000"/>
                <w:sz w:val="24"/>
                <w:szCs w:val="24"/>
              </w:rPr>
              <w:t>на</w:t>
            </w:r>
            <w:proofErr w:type="spellEnd"/>
            <w:r w:rsidRPr="00FA339E">
              <w:rPr>
                <w:rFonts w:ascii="Times New Roman" w:hAnsi="Times New Roman" w:cs="Times New Roman"/>
                <w:color w:val="000000"/>
                <w:sz w:val="24"/>
                <w:szCs w:val="24"/>
              </w:rPr>
              <w:t xml:space="preserve"> </w:t>
            </w:r>
            <w:r w:rsidRPr="00FA339E">
              <w:rPr>
                <w:rFonts w:ascii="Times New Roman" w:hAnsi="Times New Roman" w:cs="Times New Roman"/>
                <w:color w:val="000000"/>
                <w:sz w:val="24"/>
                <w:szCs w:val="24"/>
                <w:lang w:val="bg-BG"/>
              </w:rPr>
              <w:t>строително-монтажните/</w:t>
            </w:r>
            <w:r>
              <w:rPr>
                <w:rFonts w:ascii="Times New Roman" w:hAnsi="Times New Roman" w:cs="Times New Roman"/>
                <w:color w:val="000000"/>
                <w:sz w:val="24"/>
                <w:szCs w:val="24"/>
                <w:lang w:val="bg-BG"/>
              </w:rPr>
              <w:t xml:space="preserve"> </w:t>
            </w:r>
            <w:r w:rsidRPr="00FA339E">
              <w:rPr>
                <w:rFonts w:ascii="Times New Roman" w:hAnsi="Times New Roman" w:cs="Times New Roman"/>
                <w:color w:val="000000"/>
                <w:sz w:val="24"/>
                <w:szCs w:val="24"/>
                <w:lang w:val="bg-BG"/>
              </w:rPr>
              <w:t>строително-ремонтните</w:t>
            </w:r>
            <w:r w:rsidRPr="00FA339E">
              <w:rPr>
                <w:rFonts w:ascii="Times New Roman" w:hAnsi="Times New Roman" w:cs="Times New Roman"/>
                <w:color w:val="000000"/>
                <w:sz w:val="24"/>
                <w:szCs w:val="24"/>
              </w:rPr>
              <w:t xml:space="preserve"> </w:t>
            </w:r>
            <w:proofErr w:type="spellStart"/>
            <w:r w:rsidRPr="00FA339E">
              <w:rPr>
                <w:rFonts w:ascii="Times New Roman" w:hAnsi="Times New Roman" w:cs="Times New Roman"/>
                <w:color w:val="000000"/>
                <w:sz w:val="24"/>
                <w:szCs w:val="24"/>
              </w:rPr>
              <w:t>работи</w:t>
            </w:r>
            <w:proofErr w:type="spellEnd"/>
            <w:r w:rsidRPr="00FA339E">
              <w:rPr>
                <w:rFonts w:ascii="Times New Roman" w:hAnsi="Times New Roman" w:cs="Times New Roman"/>
                <w:color w:val="000000"/>
                <w:sz w:val="24"/>
                <w:szCs w:val="24"/>
                <w:lang w:val="bg-BG"/>
              </w:rPr>
              <w:t>, съгласно КСС</w:t>
            </w:r>
          </w:p>
        </w:tc>
        <w:tc>
          <w:tcPr>
            <w:tcW w:w="1957" w:type="dxa"/>
            <w:tcBorders>
              <w:top w:val="nil"/>
              <w:left w:val="nil"/>
              <w:bottom w:val="single" w:sz="4" w:space="0" w:color="auto"/>
              <w:right w:val="single" w:sz="4" w:space="0" w:color="auto"/>
            </w:tcBorders>
            <w:shd w:val="clear" w:color="auto" w:fill="auto"/>
            <w:vAlign w:val="center"/>
          </w:tcPr>
          <w:p w14:paraId="50DD3383" w14:textId="77777777" w:rsidR="00F905D3" w:rsidRPr="00FA339E" w:rsidRDefault="00F905D3" w:rsidP="006449A3">
            <w:pPr>
              <w:ind w:firstLine="540"/>
              <w:jc w:val="center"/>
              <w:rPr>
                <w:rFonts w:ascii="Times New Roman" w:hAnsi="Times New Roman" w:cs="Times New Roman"/>
                <w:color w:val="FF0000"/>
                <w:sz w:val="24"/>
                <w:szCs w:val="24"/>
                <w:highlight w:val="yellow"/>
              </w:rPr>
            </w:pPr>
          </w:p>
        </w:tc>
      </w:tr>
      <w:tr w:rsidR="00F905D3" w:rsidRPr="00FA339E" w14:paraId="4B902F46" w14:textId="77777777" w:rsidTr="006449A3">
        <w:trPr>
          <w:trHeight w:val="716"/>
        </w:trPr>
        <w:tc>
          <w:tcPr>
            <w:tcW w:w="725" w:type="dxa"/>
            <w:tcBorders>
              <w:top w:val="nil"/>
              <w:left w:val="single" w:sz="4" w:space="0" w:color="auto"/>
              <w:bottom w:val="single" w:sz="4" w:space="0" w:color="auto"/>
              <w:right w:val="single" w:sz="4" w:space="0" w:color="auto"/>
            </w:tcBorders>
            <w:shd w:val="clear" w:color="auto" w:fill="auto"/>
            <w:vAlign w:val="center"/>
          </w:tcPr>
          <w:p w14:paraId="2229A001" w14:textId="77777777" w:rsidR="00F905D3" w:rsidRPr="00FA339E" w:rsidRDefault="00F905D3" w:rsidP="006449A3">
            <w:pPr>
              <w:rPr>
                <w:rFonts w:ascii="Times New Roman" w:hAnsi="Times New Roman" w:cs="Times New Roman"/>
                <w:color w:val="000000"/>
                <w:sz w:val="24"/>
                <w:szCs w:val="24"/>
              </w:rPr>
            </w:pPr>
            <w:r w:rsidRPr="00FA339E">
              <w:rPr>
                <w:rFonts w:ascii="Times New Roman" w:hAnsi="Times New Roman" w:cs="Times New Roman"/>
                <w:color w:val="000000"/>
                <w:sz w:val="24"/>
                <w:szCs w:val="24"/>
              </w:rPr>
              <w:t xml:space="preserve">   II. </w:t>
            </w:r>
          </w:p>
        </w:tc>
        <w:tc>
          <w:tcPr>
            <w:tcW w:w="6870" w:type="dxa"/>
            <w:tcBorders>
              <w:top w:val="nil"/>
              <w:left w:val="nil"/>
              <w:bottom w:val="single" w:sz="4" w:space="0" w:color="auto"/>
              <w:right w:val="single" w:sz="4" w:space="0" w:color="auto"/>
            </w:tcBorders>
            <w:shd w:val="clear" w:color="auto" w:fill="auto"/>
            <w:vAlign w:val="center"/>
          </w:tcPr>
          <w:p w14:paraId="31EC12CB" w14:textId="77777777" w:rsidR="00F905D3" w:rsidRPr="00FA339E" w:rsidRDefault="00F905D3" w:rsidP="006449A3">
            <w:pPr>
              <w:tabs>
                <w:tab w:val="left" w:pos="993"/>
              </w:tabs>
              <w:spacing w:before="60" w:after="60" w:line="256" w:lineRule="auto"/>
              <w:jc w:val="both"/>
              <w:rPr>
                <w:rFonts w:ascii="Times New Roman" w:hAnsi="Times New Roman" w:cs="Times New Roman"/>
                <w:b/>
                <w:color w:val="FF0000"/>
                <w:sz w:val="24"/>
                <w:szCs w:val="24"/>
              </w:rPr>
            </w:pPr>
            <w:r w:rsidRPr="00FA339E">
              <w:rPr>
                <w:rFonts w:ascii="Times New Roman" w:hAnsi="Times New Roman" w:cs="Times New Roman"/>
                <w:color w:val="000000"/>
                <w:sz w:val="24"/>
                <w:szCs w:val="24"/>
                <w:lang w:val="bg-BG"/>
              </w:rPr>
              <w:t>Н</w:t>
            </w:r>
            <w:proofErr w:type="spellStart"/>
            <w:r w:rsidRPr="00FA339E">
              <w:rPr>
                <w:rFonts w:ascii="Times New Roman" w:hAnsi="Times New Roman" w:cs="Times New Roman"/>
                <w:color w:val="000000"/>
                <w:sz w:val="24"/>
                <w:szCs w:val="24"/>
              </w:rPr>
              <w:t>епредвидени</w:t>
            </w:r>
            <w:proofErr w:type="spellEnd"/>
            <w:r w:rsidRPr="00FA339E">
              <w:rPr>
                <w:rFonts w:ascii="Times New Roman" w:hAnsi="Times New Roman" w:cs="Times New Roman"/>
                <w:color w:val="000000"/>
                <w:sz w:val="24"/>
                <w:szCs w:val="24"/>
              </w:rPr>
              <w:t xml:space="preserve"> </w:t>
            </w:r>
            <w:proofErr w:type="spellStart"/>
            <w:r w:rsidRPr="00FA339E">
              <w:rPr>
                <w:rFonts w:ascii="Times New Roman" w:hAnsi="Times New Roman" w:cs="Times New Roman"/>
                <w:color w:val="000000"/>
                <w:sz w:val="24"/>
                <w:szCs w:val="24"/>
              </w:rPr>
              <w:t>разходи</w:t>
            </w:r>
            <w:proofErr w:type="spellEnd"/>
            <w:r w:rsidRPr="00FA339E">
              <w:rPr>
                <w:rFonts w:ascii="Times New Roman" w:hAnsi="Times New Roman" w:cs="Times New Roman"/>
                <w:color w:val="000000"/>
                <w:sz w:val="24"/>
                <w:szCs w:val="24"/>
              </w:rPr>
              <w:t xml:space="preserve"> </w:t>
            </w:r>
            <w:proofErr w:type="spellStart"/>
            <w:r w:rsidRPr="00FA339E">
              <w:rPr>
                <w:rFonts w:ascii="Times New Roman" w:hAnsi="Times New Roman" w:cs="Times New Roman"/>
                <w:color w:val="000000"/>
                <w:sz w:val="24"/>
                <w:szCs w:val="24"/>
              </w:rPr>
              <w:t>за</w:t>
            </w:r>
            <w:proofErr w:type="spellEnd"/>
            <w:r w:rsidRPr="00FA339E">
              <w:rPr>
                <w:rFonts w:ascii="Times New Roman" w:hAnsi="Times New Roman" w:cs="Times New Roman"/>
                <w:color w:val="000000"/>
                <w:sz w:val="24"/>
                <w:szCs w:val="24"/>
              </w:rPr>
              <w:t xml:space="preserve"> СМР</w:t>
            </w:r>
            <w:r w:rsidRPr="00FA339E">
              <w:rPr>
                <w:rFonts w:ascii="Times New Roman" w:hAnsi="Times New Roman" w:cs="Times New Roman"/>
                <w:color w:val="000000"/>
                <w:sz w:val="24"/>
                <w:szCs w:val="24"/>
                <w:lang w:val="bg-BG"/>
              </w:rPr>
              <w:t xml:space="preserve"> и/или СРР –</w:t>
            </w:r>
            <w:r w:rsidRPr="00FA339E">
              <w:rPr>
                <w:rFonts w:ascii="Times New Roman" w:hAnsi="Times New Roman" w:cs="Times New Roman"/>
                <w:sz w:val="24"/>
                <w:szCs w:val="24"/>
                <w:lang w:val="bg-BG"/>
              </w:rPr>
              <w:t xml:space="preserve"> до 10 % от стойността на СМР и/или СРР</w:t>
            </w:r>
          </w:p>
        </w:tc>
        <w:tc>
          <w:tcPr>
            <w:tcW w:w="1957" w:type="dxa"/>
            <w:tcBorders>
              <w:top w:val="nil"/>
              <w:left w:val="nil"/>
              <w:bottom w:val="single" w:sz="4" w:space="0" w:color="auto"/>
              <w:right w:val="single" w:sz="4" w:space="0" w:color="auto"/>
            </w:tcBorders>
            <w:shd w:val="clear" w:color="auto" w:fill="auto"/>
            <w:vAlign w:val="center"/>
          </w:tcPr>
          <w:p w14:paraId="4899B3B6" w14:textId="77777777" w:rsidR="00F905D3" w:rsidRPr="00FA339E" w:rsidRDefault="00F905D3" w:rsidP="006449A3">
            <w:pPr>
              <w:jc w:val="both"/>
              <w:rPr>
                <w:rFonts w:ascii="Times New Roman" w:hAnsi="Times New Roman" w:cs="Times New Roman"/>
                <w:b/>
                <w:bCs/>
                <w:color w:val="FF0000"/>
                <w:sz w:val="24"/>
                <w:szCs w:val="24"/>
                <w:highlight w:val="yellow"/>
              </w:rPr>
            </w:pPr>
          </w:p>
        </w:tc>
      </w:tr>
      <w:tr w:rsidR="00F905D3" w:rsidRPr="00FA339E" w14:paraId="74732CE4" w14:textId="77777777" w:rsidTr="006449A3">
        <w:trPr>
          <w:trHeight w:val="626"/>
        </w:trPr>
        <w:tc>
          <w:tcPr>
            <w:tcW w:w="7595" w:type="dxa"/>
            <w:gridSpan w:val="2"/>
            <w:tcBorders>
              <w:top w:val="nil"/>
              <w:left w:val="single" w:sz="4" w:space="0" w:color="auto"/>
              <w:bottom w:val="single" w:sz="4" w:space="0" w:color="auto"/>
              <w:right w:val="single" w:sz="4" w:space="0" w:color="auto"/>
            </w:tcBorders>
            <w:shd w:val="clear" w:color="auto" w:fill="auto"/>
            <w:vAlign w:val="center"/>
          </w:tcPr>
          <w:p w14:paraId="75726851" w14:textId="77777777" w:rsidR="00F905D3" w:rsidRPr="00FA339E" w:rsidRDefault="00F905D3" w:rsidP="006449A3">
            <w:pPr>
              <w:jc w:val="both"/>
              <w:rPr>
                <w:rFonts w:ascii="Times New Roman" w:hAnsi="Times New Roman" w:cs="Times New Roman"/>
                <w:b/>
                <w:bCs/>
                <w:color w:val="000000"/>
                <w:sz w:val="24"/>
                <w:szCs w:val="24"/>
              </w:rPr>
            </w:pPr>
            <w:proofErr w:type="spellStart"/>
            <w:r w:rsidRPr="00FA339E">
              <w:rPr>
                <w:rFonts w:ascii="Times New Roman" w:hAnsi="Times New Roman" w:cs="Times New Roman"/>
                <w:b/>
                <w:bCs/>
                <w:color w:val="000000"/>
                <w:sz w:val="24"/>
                <w:szCs w:val="24"/>
              </w:rPr>
              <w:t>Обща</w:t>
            </w:r>
            <w:proofErr w:type="spellEnd"/>
            <w:r w:rsidRPr="00FA339E">
              <w:rPr>
                <w:rFonts w:ascii="Times New Roman" w:hAnsi="Times New Roman" w:cs="Times New Roman"/>
                <w:b/>
                <w:bCs/>
                <w:color w:val="000000"/>
                <w:sz w:val="24"/>
                <w:szCs w:val="24"/>
              </w:rPr>
              <w:t xml:space="preserve"> </w:t>
            </w:r>
            <w:proofErr w:type="spellStart"/>
            <w:r w:rsidRPr="00FA339E">
              <w:rPr>
                <w:rFonts w:ascii="Times New Roman" w:hAnsi="Times New Roman" w:cs="Times New Roman"/>
                <w:b/>
                <w:bCs/>
                <w:color w:val="000000"/>
                <w:sz w:val="24"/>
                <w:szCs w:val="24"/>
              </w:rPr>
              <w:t>стойност</w:t>
            </w:r>
            <w:proofErr w:type="spellEnd"/>
            <w:r w:rsidRPr="00FA339E">
              <w:rPr>
                <w:rFonts w:ascii="Times New Roman" w:hAnsi="Times New Roman" w:cs="Times New Roman"/>
                <w:b/>
                <w:bCs/>
                <w:color w:val="000000"/>
                <w:sz w:val="24"/>
                <w:szCs w:val="24"/>
              </w:rPr>
              <w:t xml:space="preserve"> </w:t>
            </w:r>
            <w:proofErr w:type="spellStart"/>
            <w:r w:rsidRPr="00FA339E">
              <w:rPr>
                <w:rFonts w:ascii="Times New Roman" w:hAnsi="Times New Roman" w:cs="Times New Roman"/>
                <w:b/>
                <w:bCs/>
                <w:color w:val="000000"/>
                <w:sz w:val="24"/>
                <w:szCs w:val="24"/>
              </w:rPr>
              <w:t>за</w:t>
            </w:r>
            <w:proofErr w:type="spellEnd"/>
            <w:r w:rsidRPr="00FA339E">
              <w:rPr>
                <w:rFonts w:ascii="Times New Roman" w:hAnsi="Times New Roman" w:cs="Times New Roman"/>
                <w:b/>
                <w:bCs/>
                <w:color w:val="000000"/>
                <w:sz w:val="24"/>
                <w:szCs w:val="24"/>
              </w:rPr>
              <w:t xml:space="preserve"> </w:t>
            </w:r>
            <w:proofErr w:type="spellStart"/>
            <w:r w:rsidRPr="00FA339E">
              <w:rPr>
                <w:rFonts w:ascii="Times New Roman" w:hAnsi="Times New Roman" w:cs="Times New Roman"/>
                <w:b/>
                <w:bCs/>
                <w:color w:val="000000"/>
                <w:sz w:val="24"/>
                <w:szCs w:val="24"/>
              </w:rPr>
              <w:t>изпълнение</w:t>
            </w:r>
            <w:proofErr w:type="spellEnd"/>
            <w:r w:rsidRPr="00FA339E">
              <w:rPr>
                <w:rFonts w:ascii="Times New Roman" w:hAnsi="Times New Roman" w:cs="Times New Roman"/>
                <w:b/>
                <w:bCs/>
                <w:color w:val="000000"/>
                <w:sz w:val="24"/>
                <w:szCs w:val="24"/>
              </w:rPr>
              <w:t xml:space="preserve"> </w:t>
            </w:r>
            <w:proofErr w:type="spellStart"/>
            <w:r w:rsidRPr="00FA339E">
              <w:rPr>
                <w:rFonts w:ascii="Times New Roman" w:hAnsi="Times New Roman" w:cs="Times New Roman"/>
                <w:b/>
                <w:bCs/>
                <w:color w:val="000000"/>
                <w:sz w:val="24"/>
                <w:szCs w:val="24"/>
              </w:rPr>
              <w:t>на</w:t>
            </w:r>
            <w:proofErr w:type="spellEnd"/>
            <w:r w:rsidRPr="00FA339E">
              <w:rPr>
                <w:rFonts w:ascii="Times New Roman" w:hAnsi="Times New Roman" w:cs="Times New Roman"/>
                <w:b/>
                <w:bCs/>
                <w:color w:val="000000"/>
                <w:sz w:val="24"/>
                <w:szCs w:val="24"/>
              </w:rPr>
              <w:t xml:space="preserve"> </w:t>
            </w:r>
            <w:proofErr w:type="spellStart"/>
            <w:r w:rsidRPr="00FA339E">
              <w:rPr>
                <w:rFonts w:ascii="Times New Roman" w:hAnsi="Times New Roman" w:cs="Times New Roman"/>
                <w:b/>
                <w:bCs/>
                <w:color w:val="000000"/>
                <w:sz w:val="24"/>
                <w:szCs w:val="24"/>
              </w:rPr>
              <w:t>поръчката</w:t>
            </w:r>
            <w:proofErr w:type="spellEnd"/>
            <w:r w:rsidRPr="00FA339E">
              <w:rPr>
                <w:rFonts w:ascii="Times New Roman" w:hAnsi="Times New Roman" w:cs="Times New Roman"/>
                <w:b/>
                <w:bCs/>
                <w:color w:val="000000"/>
                <w:sz w:val="24"/>
                <w:szCs w:val="24"/>
                <w:lang w:val="bg-BG"/>
              </w:rPr>
              <w:t xml:space="preserve"> в </w:t>
            </w:r>
            <w:proofErr w:type="spellStart"/>
            <w:r w:rsidRPr="00FA339E">
              <w:rPr>
                <w:rFonts w:ascii="Times New Roman" w:hAnsi="Times New Roman" w:cs="Times New Roman"/>
                <w:b/>
                <w:bCs/>
                <w:color w:val="000000"/>
                <w:sz w:val="24"/>
                <w:szCs w:val="24"/>
              </w:rPr>
              <w:t>лева</w:t>
            </w:r>
            <w:proofErr w:type="spellEnd"/>
            <w:r w:rsidRPr="00FA339E">
              <w:rPr>
                <w:rFonts w:ascii="Times New Roman" w:hAnsi="Times New Roman" w:cs="Times New Roman"/>
                <w:b/>
                <w:bCs/>
                <w:color w:val="000000"/>
                <w:sz w:val="24"/>
                <w:szCs w:val="24"/>
              </w:rPr>
              <w:t xml:space="preserve"> </w:t>
            </w:r>
            <w:proofErr w:type="spellStart"/>
            <w:r w:rsidRPr="00FA339E">
              <w:rPr>
                <w:rFonts w:ascii="Times New Roman" w:hAnsi="Times New Roman" w:cs="Times New Roman"/>
                <w:b/>
                <w:bCs/>
                <w:color w:val="000000"/>
                <w:sz w:val="24"/>
                <w:szCs w:val="24"/>
              </w:rPr>
              <w:t>без</w:t>
            </w:r>
            <w:proofErr w:type="spellEnd"/>
            <w:r w:rsidRPr="00FA339E">
              <w:rPr>
                <w:rFonts w:ascii="Times New Roman" w:hAnsi="Times New Roman" w:cs="Times New Roman"/>
                <w:b/>
                <w:bCs/>
                <w:color w:val="000000"/>
                <w:sz w:val="24"/>
                <w:szCs w:val="24"/>
              </w:rPr>
              <w:t xml:space="preserve"> </w:t>
            </w:r>
            <w:r w:rsidRPr="00FA339E">
              <w:rPr>
                <w:rFonts w:ascii="Times New Roman" w:hAnsi="Times New Roman" w:cs="Times New Roman"/>
                <w:b/>
                <w:bCs/>
                <w:color w:val="000000"/>
                <w:sz w:val="24"/>
                <w:szCs w:val="24"/>
                <w:lang w:val="bg-BG"/>
              </w:rPr>
              <w:t xml:space="preserve">включен </w:t>
            </w:r>
            <w:r w:rsidRPr="00FA339E">
              <w:rPr>
                <w:rFonts w:ascii="Times New Roman" w:hAnsi="Times New Roman" w:cs="Times New Roman"/>
                <w:b/>
                <w:bCs/>
                <w:color w:val="000000"/>
                <w:sz w:val="24"/>
                <w:szCs w:val="24"/>
              </w:rPr>
              <w:t>ДДС:</w:t>
            </w:r>
          </w:p>
        </w:tc>
        <w:tc>
          <w:tcPr>
            <w:tcW w:w="1957" w:type="dxa"/>
            <w:tcBorders>
              <w:top w:val="nil"/>
              <w:left w:val="nil"/>
              <w:bottom w:val="single" w:sz="4" w:space="0" w:color="auto"/>
              <w:right w:val="single" w:sz="4" w:space="0" w:color="auto"/>
            </w:tcBorders>
            <w:shd w:val="clear" w:color="auto" w:fill="auto"/>
            <w:vAlign w:val="center"/>
          </w:tcPr>
          <w:p w14:paraId="4118EE1A" w14:textId="77777777" w:rsidR="00F905D3" w:rsidRPr="00FA339E" w:rsidRDefault="00F905D3" w:rsidP="006449A3">
            <w:pPr>
              <w:jc w:val="both"/>
              <w:rPr>
                <w:rFonts w:ascii="Times New Roman" w:hAnsi="Times New Roman" w:cs="Times New Roman"/>
                <w:b/>
                <w:bCs/>
                <w:color w:val="FF0000"/>
                <w:sz w:val="24"/>
                <w:szCs w:val="24"/>
                <w:highlight w:val="yellow"/>
                <w:lang w:val="bg-BG"/>
              </w:rPr>
            </w:pPr>
          </w:p>
        </w:tc>
      </w:tr>
    </w:tbl>
    <w:p w14:paraId="5987CC55" w14:textId="77777777" w:rsidR="00C026EC" w:rsidRDefault="00C026EC" w:rsidP="00C026EC">
      <w:pPr>
        <w:widowControl w:val="0"/>
        <w:autoSpaceDE w:val="0"/>
        <w:autoSpaceDN w:val="0"/>
        <w:adjustRightInd w:val="0"/>
        <w:spacing w:after="0" w:line="240" w:lineRule="auto"/>
        <w:jc w:val="both"/>
        <w:rPr>
          <w:rFonts w:ascii="Times New Roman" w:hAnsi="Times New Roman" w:cs="Times New Roman"/>
          <w:bCs/>
          <w:noProof/>
          <w:color w:val="000000"/>
          <w:spacing w:val="2"/>
          <w:sz w:val="24"/>
          <w:szCs w:val="24"/>
          <w:lang w:val="bg-BG" w:eastAsia="ko-KR"/>
        </w:rPr>
      </w:pPr>
    </w:p>
    <w:p w14:paraId="49B6CD64" w14:textId="77777777" w:rsidR="00C026EC" w:rsidRPr="00EF5F4A" w:rsidRDefault="00C026EC" w:rsidP="00334577">
      <w:pPr>
        <w:spacing w:after="0"/>
        <w:ind w:firstLine="709"/>
        <w:jc w:val="both"/>
        <w:rPr>
          <w:rFonts w:ascii="Times New Roman" w:hAnsi="Times New Roman" w:cs="Times New Roman"/>
          <w:b/>
          <w:noProof/>
          <w:color w:val="000000" w:themeColor="text1"/>
          <w:sz w:val="24"/>
          <w:szCs w:val="24"/>
          <w:lang w:val="bg-BG"/>
        </w:rPr>
      </w:pPr>
      <w:r w:rsidRPr="00EF5F4A">
        <w:rPr>
          <w:rFonts w:ascii="Times New Roman" w:hAnsi="Times New Roman" w:cs="Times New Roman"/>
          <w:b/>
          <w:noProof/>
          <w:color w:val="000000" w:themeColor="text1"/>
          <w:sz w:val="24"/>
          <w:szCs w:val="24"/>
        </w:rPr>
        <w:t>ВАЖНО</w:t>
      </w:r>
      <w:r w:rsidRPr="00EF5F4A">
        <w:rPr>
          <w:rFonts w:ascii="Times New Roman" w:hAnsi="Times New Roman" w:cs="Times New Roman"/>
          <w:b/>
          <w:noProof/>
          <w:color w:val="000000" w:themeColor="text1"/>
          <w:sz w:val="24"/>
          <w:szCs w:val="24"/>
          <w:lang w:val="bg-BG"/>
        </w:rPr>
        <w:t>:</w:t>
      </w:r>
    </w:p>
    <w:p w14:paraId="04F2607B" w14:textId="3BDD3D48" w:rsidR="00C026EC" w:rsidRPr="00532D85" w:rsidRDefault="00C026EC" w:rsidP="00334577">
      <w:pPr>
        <w:ind w:firstLine="709"/>
        <w:jc w:val="both"/>
        <w:rPr>
          <w:rFonts w:ascii="Times New Roman" w:hAnsi="Times New Roman" w:cs="Times New Roman"/>
          <w:b/>
          <w:bCs/>
          <w:i/>
          <w:iCs/>
          <w:color w:val="000000"/>
          <w:sz w:val="24"/>
          <w:szCs w:val="24"/>
        </w:rPr>
      </w:pPr>
      <w:proofErr w:type="spellStart"/>
      <w:r w:rsidRPr="00EF5F4A">
        <w:rPr>
          <w:rFonts w:ascii="Times New Roman" w:hAnsi="Times New Roman" w:cs="Times New Roman"/>
          <w:b/>
          <w:bCs/>
          <w:i/>
          <w:iCs/>
          <w:color w:val="000000" w:themeColor="text1"/>
          <w:sz w:val="24"/>
          <w:szCs w:val="24"/>
        </w:rPr>
        <w:t>Стойността</w:t>
      </w:r>
      <w:proofErr w:type="spellEnd"/>
      <w:r w:rsidRPr="00EF5F4A">
        <w:rPr>
          <w:rFonts w:ascii="Times New Roman" w:hAnsi="Times New Roman" w:cs="Times New Roman"/>
          <w:b/>
          <w:bCs/>
          <w:i/>
          <w:iCs/>
          <w:color w:val="000000" w:themeColor="text1"/>
          <w:sz w:val="24"/>
          <w:szCs w:val="24"/>
        </w:rPr>
        <w:t xml:space="preserve"> </w:t>
      </w:r>
      <w:proofErr w:type="spellStart"/>
      <w:r w:rsidRPr="00EF5F4A">
        <w:rPr>
          <w:rFonts w:ascii="Times New Roman" w:hAnsi="Times New Roman" w:cs="Times New Roman"/>
          <w:b/>
          <w:bCs/>
          <w:i/>
          <w:iCs/>
          <w:color w:val="000000" w:themeColor="text1"/>
          <w:sz w:val="24"/>
          <w:szCs w:val="24"/>
        </w:rPr>
        <w:t>на</w:t>
      </w:r>
      <w:proofErr w:type="spellEnd"/>
      <w:r w:rsidRPr="00EF5F4A">
        <w:rPr>
          <w:rFonts w:ascii="Times New Roman" w:hAnsi="Times New Roman" w:cs="Times New Roman"/>
          <w:b/>
          <w:bCs/>
          <w:i/>
          <w:iCs/>
          <w:color w:val="000000" w:themeColor="text1"/>
          <w:sz w:val="24"/>
          <w:szCs w:val="24"/>
        </w:rPr>
        <w:t xml:space="preserve"> </w:t>
      </w:r>
      <w:proofErr w:type="spellStart"/>
      <w:r w:rsidRPr="00EF5F4A">
        <w:rPr>
          <w:rFonts w:ascii="Times New Roman" w:hAnsi="Times New Roman" w:cs="Times New Roman"/>
          <w:b/>
          <w:bCs/>
          <w:i/>
          <w:iCs/>
          <w:color w:val="000000" w:themeColor="text1"/>
          <w:sz w:val="24"/>
          <w:szCs w:val="24"/>
        </w:rPr>
        <w:t>поръчката</w:t>
      </w:r>
      <w:proofErr w:type="spellEnd"/>
      <w:r w:rsidRPr="00EF5F4A">
        <w:rPr>
          <w:rFonts w:ascii="Times New Roman" w:hAnsi="Times New Roman" w:cs="Times New Roman"/>
          <w:b/>
          <w:bCs/>
          <w:i/>
          <w:iCs/>
          <w:color w:val="000000" w:themeColor="text1"/>
          <w:sz w:val="24"/>
          <w:szCs w:val="24"/>
        </w:rPr>
        <w:t xml:space="preserve"> </w:t>
      </w:r>
      <w:r w:rsidRPr="00EF5F4A">
        <w:rPr>
          <w:rFonts w:ascii="Times New Roman" w:hAnsi="Times New Roman" w:cs="Times New Roman"/>
          <w:b/>
          <w:bCs/>
          <w:i/>
          <w:iCs/>
          <w:color w:val="000000" w:themeColor="text1"/>
          <w:sz w:val="24"/>
          <w:szCs w:val="24"/>
          <w:lang w:val="bg-BG"/>
        </w:rPr>
        <w:t xml:space="preserve">за цитираната обособена позиция </w:t>
      </w:r>
      <w:proofErr w:type="spellStart"/>
      <w:r w:rsidRPr="00EF5F4A">
        <w:rPr>
          <w:rFonts w:ascii="Times New Roman" w:hAnsi="Times New Roman" w:cs="Times New Roman"/>
          <w:b/>
          <w:bCs/>
          <w:i/>
          <w:iCs/>
          <w:color w:val="000000" w:themeColor="text1"/>
          <w:sz w:val="24"/>
          <w:szCs w:val="24"/>
        </w:rPr>
        <w:t>се</w:t>
      </w:r>
      <w:proofErr w:type="spellEnd"/>
      <w:r w:rsidRPr="00EF5F4A">
        <w:rPr>
          <w:rFonts w:ascii="Times New Roman" w:hAnsi="Times New Roman" w:cs="Times New Roman"/>
          <w:b/>
          <w:bCs/>
          <w:i/>
          <w:iCs/>
          <w:color w:val="000000" w:themeColor="text1"/>
          <w:sz w:val="24"/>
          <w:szCs w:val="24"/>
        </w:rPr>
        <w:t xml:space="preserve"> </w:t>
      </w:r>
      <w:proofErr w:type="spellStart"/>
      <w:r w:rsidRPr="00EF5F4A">
        <w:rPr>
          <w:rFonts w:ascii="Times New Roman" w:hAnsi="Times New Roman" w:cs="Times New Roman"/>
          <w:b/>
          <w:bCs/>
          <w:i/>
          <w:iCs/>
          <w:color w:val="000000" w:themeColor="text1"/>
          <w:sz w:val="24"/>
          <w:szCs w:val="24"/>
        </w:rPr>
        <w:t>оферира</w:t>
      </w:r>
      <w:proofErr w:type="spellEnd"/>
      <w:r w:rsidRPr="00EF5F4A">
        <w:rPr>
          <w:rFonts w:ascii="Times New Roman" w:hAnsi="Times New Roman" w:cs="Times New Roman"/>
          <w:b/>
          <w:bCs/>
          <w:i/>
          <w:iCs/>
          <w:color w:val="000000" w:themeColor="text1"/>
          <w:sz w:val="24"/>
          <w:szCs w:val="24"/>
        </w:rPr>
        <w:t xml:space="preserve"> </w:t>
      </w:r>
      <w:proofErr w:type="spellStart"/>
      <w:r w:rsidRPr="00EF5F4A">
        <w:rPr>
          <w:rFonts w:ascii="Times New Roman" w:hAnsi="Times New Roman" w:cs="Times New Roman"/>
          <w:b/>
          <w:bCs/>
          <w:i/>
          <w:iCs/>
          <w:color w:val="000000" w:themeColor="text1"/>
          <w:sz w:val="24"/>
          <w:szCs w:val="24"/>
        </w:rPr>
        <w:t>от</w:t>
      </w:r>
      <w:proofErr w:type="spellEnd"/>
      <w:r w:rsidRPr="00EF5F4A">
        <w:rPr>
          <w:rFonts w:ascii="Times New Roman" w:hAnsi="Times New Roman" w:cs="Times New Roman"/>
          <w:b/>
          <w:bCs/>
          <w:i/>
          <w:iCs/>
          <w:color w:val="000000" w:themeColor="text1"/>
          <w:sz w:val="24"/>
          <w:szCs w:val="24"/>
        </w:rPr>
        <w:t xml:space="preserve"> </w:t>
      </w:r>
      <w:proofErr w:type="spellStart"/>
      <w:r w:rsidRPr="00EF5F4A">
        <w:rPr>
          <w:rFonts w:ascii="Times New Roman" w:hAnsi="Times New Roman" w:cs="Times New Roman"/>
          <w:b/>
          <w:bCs/>
          <w:i/>
          <w:iCs/>
          <w:color w:val="000000" w:themeColor="text1"/>
          <w:sz w:val="24"/>
          <w:szCs w:val="24"/>
        </w:rPr>
        <w:t>участниците</w:t>
      </w:r>
      <w:proofErr w:type="spellEnd"/>
      <w:r w:rsidRPr="00EF5F4A">
        <w:rPr>
          <w:rFonts w:ascii="Times New Roman" w:hAnsi="Times New Roman" w:cs="Times New Roman"/>
          <w:b/>
          <w:bCs/>
          <w:i/>
          <w:iCs/>
          <w:color w:val="000000" w:themeColor="text1"/>
          <w:sz w:val="24"/>
          <w:szCs w:val="24"/>
        </w:rPr>
        <w:t xml:space="preserve"> в </w:t>
      </w:r>
      <w:proofErr w:type="spellStart"/>
      <w:r w:rsidRPr="00EF5F4A">
        <w:rPr>
          <w:rFonts w:ascii="Times New Roman" w:hAnsi="Times New Roman" w:cs="Times New Roman"/>
          <w:b/>
          <w:bCs/>
          <w:i/>
          <w:iCs/>
          <w:color w:val="000000" w:themeColor="text1"/>
          <w:sz w:val="24"/>
          <w:szCs w:val="24"/>
        </w:rPr>
        <w:t>български</w:t>
      </w:r>
      <w:proofErr w:type="spellEnd"/>
      <w:r w:rsidRPr="00EF5F4A">
        <w:rPr>
          <w:rFonts w:ascii="Times New Roman" w:hAnsi="Times New Roman" w:cs="Times New Roman"/>
          <w:b/>
          <w:bCs/>
          <w:i/>
          <w:iCs/>
          <w:color w:val="000000" w:themeColor="text1"/>
          <w:sz w:val="24"/>
          <w:szCs w:val="24"/>
        </w:rPr>
        <w:t xml:space="preserve"> </w:t>
      </w:r>
      <w:proofErr w:type="spellStart"/>
      <w:r w:rsidRPr="00EF5F4A">
        <w:rPr>
          <w:rFonts w:ascii="Times New Roman" w:hAnsi="Times New Roman" w:cs="Times New Roman"/>
          <w:b/>
          <w:bCs/>
          <w:i/>
          <w:iCs/>
          <w:color w:val="000000" w:themeColor="text1"/>
          <w:sz w:val="24"/>
          <w:szCs w:val="24"/>
        </w:rPr>
        <w:t>лева</w:t>
      </w:r>
      <w:proofErr w:type="spellEnd"/>
      <w:r w:rsidRPr="00EF5F4A">
        <w:rPr>
          <w:rFonts w:ascii="Times New Roman" w:hAnsi="Times New Roman" w:cs="Times New Roman"/>
          <w:b/>
          <w:bCs/>
          <w:i/>
          <w:iCs/>
          <w:color w:val="000000" w:themeColor="text1"/>
          <w:sz w:val="24"/>
          <w:szCs w:val="24"/>
        </w:rPr>
        <w:t xml:space="preserve">, </w:t>
      </w:r>
      <w:proofErr w:type="spellStart"/>
      <w:r w:rsidRPr="00EF5F4A">
        <w:rPr>
          <w:rFonts w:ascii="Times New Roman" w:hAnsi="Times New Roman" w:cs="Times New Roman"/>
          <w:b/>
          <w:bCs/>
          <w:i/>
          <w:iCs/>
          <w:color w:val="000000" w:themeColor="text1"/>
          <w:sz w:val="24"/>
          <w:szCs w:val="24"/>
        </w:rPr>
        <w:t>без</w:t>
      </w:r>
      <w:proofErr w:type="spellEnd"/>
      <w:r w:rsidRPr="00EF5F4A">
        <w:rPr>
          <w:rFonts w:ascii="Times New Roman" w:hAnsi="Times New Roman" w:cs="Times New Roman"/>
          <w:b/>
          <w:bCs/>
          <w:i/>
          <w:iCs/>
          <w:color w:val="000000" w:themeColor="text1"/>
          <w:sz w:val="24"/>
          <w:szCs w:val="24"/>
        </w:rPr>
        <w:t xml:space="preserve"> </w:t>
      </w:r>
      <w:proofErr w:type="spellStart"/>
      <w:r w:rsidRPr="00EF5F4A">
        <w:rPr>
          <w:rFonts w:ascii="Times New Roman" w:hAnsi="Times New Roman" w:cs="Times New Roman"/>
          <w:b/>
          <w:bCs/>
          <w:i/>
          <w:iCs/>
          <w:color w:val="000000" w:themeColor="text1"/>
          <w:sz w:val="24"/>
          <w:szCs w:val="24"/>
        </w:rPr>
        <w:t>включен</w:t>
      </w:r>
      <w:proofErr w:type="spellEnd"/>
      <w:r w:rsidRPr="00EF5F4A">
        <w:rPr>
          <w:rFonts w:ascii="Times New Roman" w:hAnsi="Times New Roman" w:cs="Times New Roman"/>
          <w:b/>
          <w:bCs/>
          <w:i/>
          <w:iCs/>
          <w:color w:val="000000" w:themeColor="text1"/>
          <w:sz w:val="24"/>
          <w:szCs w:val="24"/>
        </w:rPr>
        <w:t xml:space="preserve"> </w:t>
      </w:r>
      <w:proofErr w:type="spellStart"/>
      <w:r w:rsidRPr="00EF5F4A">
        <w:rPr>
          <w:rFonts w:ascii="Times New Roman" w:hAnsi="Times New Roman" w:cs="Times New Roman"/>
          <w:b/>
          <w:bCs/>
          <w:i/>
          <w:iCs/>
          <w:color w:val="000000" w:themeColor="text1"/>
          <w:sz w:val="24"/>
          <w:szCs w:val="24"/>
        </w:rPr>
        <w:t>данък</w:t>
      </w:r>
      <w:proofErr w:type="spellEnd"/>
      <w:r w:rsidRPr="00EF5F4A">
        <w:rPr>
          <w:rFonts w:ascii="Times New Roman" w:hAnsi="Times New Roman" w:cs="Times New Roman"/>
          <w:b/>
          <w:bCs/>
          <w:i/>
          <w:iCs/>
          <w:color w:val="000000" w:themeColor="text1"/>
          <w:sz w:val="24"/>
          <w:szCs w:val="24"/>
        </w:rPr>
        <w:t xml:space="preserve"> </w:t>
      </w:r>
      <w:proofErr w:type="spellStart"/>
      <w:r w:rsidRPr="00EF5F4A">
        <w:rPr>
          <w:rFonts w:ascii="Times New Roman" w:hAnsi="Times New Roman" w:cs="Times New Roman"/>
          <w:b/>
          <w:bCs/>
          <w:i/>
          <w:iCs/>
          <w:color w:val="000000" w:themeColor="text1"/>
          <w:sz w:val="24"/>
          <w:szCs w:val="24"/>
        </w:rPr>
        <w:t>добавена</w:t>
      </w:r>
      <w:proofErr w:type="spellEnd"/>
      <w:r w:rsidRPr="00EF5F4A">
        <w:rPr>
          <w:rFonts w:ascii="Times New Roman" w:hAnsi="Times New Roman" w:cs="Times New Roman"/>
          <w:b/>
          <w:bCs/>
          <w:i/>
          <w:iCs/>
          <w:color w:val="000000" w:themeColor="text1"/>
          <w:sz w:val="24"/>
          <w:szCs w:val="24"/>
        </w:rPr>
        <w:t xml:space="preserve"> </w:t>
      </w:r>
      <w:proofErr w:type="spellStart"/>
      <w:r w:rsidRPr="00EF5F4A">
        <w:rPr>
          <w:rFonts w:ascii="Times New Roman" w:hAnsi="Times New Roman" w:cs="Times New Roman"/>
          <w:b/>
          <w:bCs/>
          <w:i/>
          <w:iCs/>
          <w:color w:val="000000" w:themeColor="text1"/>
          <w:sz w:val="24"/>
          <w:szCs w:val="24"/>
        </w:rPr>
        <w:t>стойност</w:t>
      </w:r>
      <w:proofErr w:type="spellEnd"/>
      <w:r w:rsidRPr="00EF5F4A">
        <w:rPr>
          <w:rFonts w:ascii="Times New Roman" w:hAnsi="Times New Roman" w:cs="Times New Roman"/>
          <w:b/>
          <w:bCs/>
          <w:i/>
          <w:iCs/>
          <w:color w:val="000000" w:themeColor="text1"/>
          <w:sz w:val="24"/>
          <w:szCs w:val="24"/>
        </w:rPr>
        <w:t xml:space="preserve"> /ДДС/ в </w:t>
      </w:r>
      <w:proofErr w:type="spellStart"/>
      <w:r w:rsidRPr="00EF5F4A">
        <w:rPr>
          <w:rFonts w:ascii="Times New Roman" w:hAnsi="Times New Roman" w:cs="Times New Roman"/>
          <w:b/>
          <w:bCs/>
          <w:i/>
          <w:iCs/>
          <w:color w:val="000000" w:themeColor="text1"/>
          <w:sz w:val="24"/>
          <w:szCs w:val="24"/>
        </w:rPr>
        <w:t>ценовите</w:t>
      </w:r>
      <w:proofErr w:type="spellEnd"/>
      <w:r w:rsidRPr="00EF5F4A">
        <w:rPr>
          <w:rFonts w:ascii="Times New Roman" w:hAnsi="Times New Roman" w:cs="Times New Roman"/>
          <w:b/>
          <w:bCs/>
          <w:i/>
          <w:iCs/>
          <w:color w:val="000000" w:themeColor="text1"/>
          <w:sz w:val="24"/>
          <w:szCs w:val="24"/>
        </w:rPr>
        <w:t xml:space="preserve"> </w:t>
      </w:r>
      <w:proofErr w:type="spellStart"/>
      <w:r w:rsidRPr="00EF5F4A">
        <w:rPr>
          <w:rFonts w:ascii="Times New Roman" w:hAnsi="Times New Roman" w:cs="Times New Roman"/>
          <w:b/>
          <w:bCs/>
          <w:i/>
          <w:iCs/>
          <w:color w:val="000000" w:themeColor="text1"/>
          <w:sz w:val="24"/>
          <w:szCs w:val="24"/>
        </w:rPr>
        <w:t>им</w:t>
      </w:r>
      <w:proofErr w:type="spellEnd"/>
      <w:r w:rsidRPr="00EF5F4A">
        <w:rPr>
          <w:rFonts w:ascii="Times New Roman" w:hAnsi="Times New Roman" w:cs="Times New Roman"/>
          <w:b/>
          <w:bCs/>
          <w:i/>
          <w:iCs/>
          <w:color w:val="000000" w:themeColor="text1"/>
          <w:sz w:val="24"/>
          <w:szCs w:val="24"/>
        </w:rPr>
        <w:t xml:space="preserve"> </w:t>
      </w:r>
      <w:proofErr w:type="spellStart"/>
      <w:r w:rsidRPr="00EF5F4A">
        <w:rPr>
          <w:rFonts w:ascii="Times New Roman" w:hAnsi="Times New Roman" w:cs="Times New Roman"/>
          <w:b/>
          <w:bCs/>
          <w:i/>
          <w:iCs/>
          <w:color w:val="000000" w:themeColor="text1"/>
          <w:sz w:val="24"/>
          <w:szCs w:val="24"/>
        </w:rPr>
        <w:t>предложения</w:t>
      </w:r>
      <w:proofErr w:type="spellEnd"/>
      <w:r w:rsidRPr="00EF5F4A">
        <w:rPr>
          <w:rFonts w:ascii="Times New Roman" w:hAnsi="Times New Roman" w:cs="Times New Roman"/>
          <w:b/>
          <w:bCs/>
          <w:i/>
          <w:iCs/>
          <w:color w:val="000000" w:themeColor="text1"/>
          <w:sz w:val="24"/>
          <w:szCs w:val="24"/>
        </w:rPr>
        <w:t xml:space="preserve"> и </w:t>
      </w:r>
      <w:proofErr w:type="spellStart"/>
      <w:r w:rsidRPr="00EF5F4A">
        <w:rPr>
          <w:rFonts w:ascii="Times New Roman" w:hAnsi="Times New Roman" w:cs="Times New Roman"/>
          <w:b/>
          <w:bCs/>
          <w:i/>
          <w:iCs/>
          <w:color w:val="000000" w:themeColor="text1"/>
          <w:sz w:val="24"/>
          <w:szCs w:val="24"/>
        </w:rPr>
        <w:t>остойностените</w:t>
      </w:r>
      <w:proofErr w:type="spellEnd"/>
      <w:r w:rsidRPr="00EF5F4A">
        <w:rPr>
          <w:rFonts w:ascii="Times New Roman" w:hAnsi="Times New Roman" w:cs="Times New Roman"/>
          <w:b/>
          <w:bCs/>
          <w:i/>
          <w:iCs/>
          <w:color w:val="000000" w:themeColor="text1"/>
          <w:sz w:val="24"/>
          <w:szCs w:val="24"/>
        </w:rPr>
        <w:t xml:space="preserve"> </w:t>
      </w:r>
      <w:proofErr w:type="spellStart"/>
      <w:r w:rsidRPr="00EF5F4A">
        <w:rPr>
          <w:rFonts w:ascii="Times New Roman" w:hAnsi="Times New Roman" w:cs="Times New Roman"/>
          <w:b/>
          <w:bCs/>
          <w:i/>
          <w:iCs/>
          <w:color w:val="000000"/>
          <w:sz w:val="24"/>
          <w:szCs w:val="24"/>
        </w:rPr>
        <w:t>от</w:t>
      </w:r>
      <w:proofErr w:type="spellEnd"/>
      <w:r w:rsidRPr="00EF5F4A">
        <w:rPr>
          <w:rFonts w:ascii="Times New Roman" w:hAnsi="Times New Roman" w:cs="Times New Roman"/>
          <w:b/>
          <w:bCs/>
          <w:i/>
          <w:iCs/>
          <w:color w:val="000000"/>
          <w:sz w:val="24"/>
          <w:szCs w:val="24"/>
        </w:rPr>
        <w:t xml:space="preserve"> </w:t>
      </w:r>
      <w:proofErr w:type="spellStart"/>
      <w:r w:rsidRPr="00EF5F4A">
        <w:rPr>
          <w:rFonts w:ascii="Times New Roman" w:hAnsi="Times New Roman" w:cs="Times New Roman"/>
          <w:b/>
          <w:bCs/>
          <w:i/>
          <w:iCs/>
          <w:color w:val="000000"/>
          <w:sz w:val="24"/>
          <w:szCs w:val="24"/>
        </w:rPr>
        <w:t>тях</w:t>
      </w:r>
      <w:proofErr w:type="spellEnd"/>
      <w:r w:rsidRPr="00EF5F4A">
        <w:rPr>
          <w:rFonts w:ascii="Times New Roman" w:hAnsi="Times New Roman" w:cs="Times New Roman"/>
          <w:b/>
          <w:bCs/>
          <w:i/>
          <w:iCs/>
          <w:color w:val="000000"/>
          <w:sz w:val="24"/>
          <w:szCs w:val="24"/>
        </w:rPr>
        <w:t xml:space="preserve"> </w:t>
      </w:r>
      <w:proofErr w:type="spellStart"/>
      <w:r w:rsidRPr="00EF5F4A">
        <w:rPr>
          <w:rFonts w:ascii="Times New Roman" w:hAnsi="Times New Roman" w:cs="Times New Roman"/>
          <w:b/>
          <w:bCs/>
          <w:i/>
          <w:iCs/>
          <w:color w:val="000000"/>
          <w:sz w:val="24"/>
          <w:szCs w:val="24"/>
        </w:rPr>
        <w:t>количествен</w:t>
      </w:r>
      <w:r w:rsidRPr="00532D85">
        <w:rPr>
          <w:rFonts w:ascii="Times New Roman" w:hAnsi="Times New Roman" w:cs="Times New Roman"/>
          <w:b/>
          <w:bCs/>
          <w:i/>
          <w:iCs/>
          <w:color w:val="000000"/>
          <w:sz w:val="24"/>
          <w:szCs w:val="24"/>
        </w:rPr>
        <w:t>и</w:t>
      </w:r>
      <w:proofErr w:type="spellEnd"/>
      <w:r w:rsidRPr="00532D85">
        <w:rPr>
          <w:rFonts w:ascii="Times New Roman" w:hAnsi="Times New Roman" w:cs="Times New Roman"/>
          <w:b/>
          <w:bCs/>
          <w:i/>
          <w:iCs/>
          <w:color w:val="000000"/>
          <w:sz w:val="24"/>
          <w:szCs w:val="24"/>
        </w:rPr>
        <w:t xml:space="preserve"> </w:t>
      </w:r>
      <w:proofErr w:type="spellStart"/>
      <w:r w:rsidRPr="00532D85">
        <w:rPr>
          <w:rFonts w:ascii="Times New Roman" w:hAnsi="Times New Roman" w:cs="Times New Roman"/>
          <w:b/>
          <w:bCs/>
          <w:i/>
          <w:iCs/>
          <w:color w:val="000000"/>
          <w:sz w:val="24"/>
          <w:szCs w:val="24"/>
        </w:rPr>
        <w:t>сметки</w:t>
      </w:r>
      <w:proofErr w:type="spellEnd"/>
      <w:r w:rsidRPr="00532D85">
        <w:rPr>
          <w:rFonts w:ascii="Times New Roman" w:hAnsi="Times New Roman" w:cs="Times New Roman"/>
          <w:b/>
          <w:bCs/>
          <w:i/>
          <w:iCs/>
          <w:color w:val="000000"/>
          <w:sz w:val="24"/>
          <w:szCs w:val="24"/>
          <w:lang w:val="bg-BG"/>
        </w:rPr>
        <w:t xml:space="preserve"> (освен на местата, където изриично е указано да се посочи стойност с ДДС).</w:t>
      </w:r>
      <w:r w:rsidRPr="00532D85">
        <w:rPr>
          <w:rFonts w:ascii="Times New Roman" w:hAnsi="Times New Roman" w:cs="Times New Roman"/>
          <w:b/>
          <w:bCs/>
          <w:i/>
          <w:iCs/>
          <w:color w:val="000000"/>
          <w:sz w:val="24"/>
          <w:szCs w:val="24"/>
        </w:rPr>
        <w:t xml:space="preserve"> </w:t>
      </w:r>
      <w:proofErr w:type="spellStart"/>
      <w:r w:rsidRPr="00532D85">
        <w:rPr>
          <w:rFonts w:ascii="Times New Roman" w:hAnsi="Times New Roman" w:cs="Times New Roman"/>
          <w:b/>
          <w:bCs/>
          <w:i/>
          <w:iCs/>
          <w:color w:val="000000"/>
          <w:sz w:val="24"/>
          <w:szCs w:val="24"/>
        </w:rPr>
        <w:t>Предлаганите</w:t>
      </w:r>
      <w:proofErr w:type="spellEnd"/>
      <w:r w:rsidRPr="00532D85">
        <w:rPr>
          <w:rFonts w:ascii="Times New Roman" w:hAnsi="Times New Roman" w:cs="Times New Roman"/>
          <w:b/>
          <w:bCs/>
          <w:i/>
          <w:iCs/>
          <w:color w:val="000000"/>
          <w:sz w:val="24"/>
          <w:szCs w:val="24"/>
        </w:rPr>
        <w:t xml:space="preserve"> </w:t>
      </w:r>
      <w:proofErr w:type="spellStart"/>
      <w:r w:rsidRPr="00532D85">
        <w:rPr>
          <w:rFonts w:ascii="Times New Roman" w:hAnsi="Times New Roman" w:cs="Times New Roman"/>
          <w:b/>
          <w:bCs/>
          <w:i/>
          <w:iCs/>
          <w:color w:val="000000"/>
          <w:sz w:val="24"/>
          <w:szCs w:val="24"/>
        </w:rPr>
        <w:t>единични</w:t>
      </w:r>
      <w:proofErr w:type="spellEnd"/>
      <w:r w:rsidRPr="00532D85">
        <w:rPr>
          <w:rFonts w:ascii="Times New Roman" w:hAnsi="Times New Roman" w:cs="Times New Roman"/>
          <w:b/>
          <w:bCs/>
          <w:i/>
          <w:iCs/>
          <w:color w:val="000000"/>
          <w:sz w:val="24"/>
          <w:szCs w:val="24"/>
        </w:rPr>
        <w:t xml:space="preserve"> и </w:t>
      </w:r>
      <w:proofErr w:type="spellStart"/>
      <w:r w:rsidRPr="00532D85">
        <w:rPr>
          <w:rFonts w:ascii="Times New Roman" w:hAnsi="Times New Roman" w:cs="Times New Roman"/>
          <w:b/>
          <w:bCs/>
          <w:i/>
          <w:iCs/>
          <w:color w:val="000000"/>
          <w:sz w:val="24"/>
          <w:szCs w:val="24"/>
        </w:rPr>
        <w:t>обща</w:t>
      </w:r>
      <w:proofErr w:type="spellEnd"/>
      <w:r w:rsidRPr="00532D85">
        <w:rPr>
          <w:rFonts w:ascii="Times New Roman" w:hAnsi="Times New Roman" w:cs="Times New Roman"/>
          <w:b/>
          <w:bCs/>
          <w:i/>
          <w:iCs/>
          <w:color w:val="000000"/>
          <w:sz w:val="24"/>
          <w:szCs w:val="24"/>
        </w:rPr>
        <w:t xml:space="preserve"> </w:t>
      </w:r>
      <w:proofErr w:type="spellStart"/>
      <w:r w:rsidRPr="00532D85">
        <w:rPr>
          <w:rFonts w:ascii="Times New Roman" w:hAnsi="Times New Roman" w:cs="Times New Roman"/>
          <w:b/>
          <w:bCs/>
          <w:i/>
          <w:iCs/>
          <w:color w:val="000000"/>
          <w:sz w:val="24"/>
          <w:szCs w:val="24"/>
        </w:rPr>
        <w:t>цена</w:t>
      </w:r>
      <w:proofErr w:type="spellEnd"/>
      <w:r w:rsidRPr="00532D85">
        <w:rPr>
          <w:rFonts w:ascii="Times New Roman" w:hAnsi="Times New Roman" w:cs="Times New Roman"/>
          <w:b/>
          <w:bCs/>
          <w:i/>
          <w:iCs/>
          <w:color w:val="000000"/>
          <w:sz w:val="24"/>
          <w:szCs w:val="24"/>
        </w:rPr>
        <w:t xml:space="preserve"> </w:t>
      </w:r>
      <w:proofErr w:type="spellStart"/>
      <w:r w:rsidRPr="00532D85">
        <w:rPr>
          <w:rFonts w:ascii="Times New Roman" w:hAnsi="Times New Roman" w:cs="Times New Roman"/>
          <w:b/>
          <w:bCs/>
          <w:i/>
          <w:iCs/>
          <w:color w:val="000000"/>
          <w:sz w:val="24"/>
          <w:szCs w:val="24"/>
        </w:rPr>
        <w:t>се</w:t>
      </w:r>
      <w:proofErr w:type="spellEnd"/>
      <w:r w:rsidRPr="00532D85">
        <w:rPr>
          <w:rFonts w:ascii="Times New Roman" w:hAnsi="Times New Roman" w:cs="Times New Roman"/>
          <w:b/>
          <w:bCs/>
          <w:i/>
          <w:iCs/>
          <w:color w:val="000000"/>
          <w:sz w:val="24"/>
          <w:szCs w:val="24"/>
        </w:rPr>
        <w:t xml:space="preserve"> </w:t>
      </w:r>
      <w:proofErr w:type="spellStart"/>
      <w:r w:rsidRPr="00532D85">
        <w:rPr>
          <w:rFonts w:ascii="Times New Roman" w:hAnsi="Times New Roman" w:cs="Times New Roman"/>
          <w:b/>
          <w:bCs/>
          <w:i/>
          <w:iCs/>
          <w:color w:val="000000"/>
          <w:sz w:val="24"/>
          <w:szCs w:val="24"/>
        </w:rPr>
        <w:t>закръглят</w:t>
      </w:r>
      <w:proofErr w:type="spellEnd"/>
      <w:r w:rsidRPr="00532D85">
        <w:rPr>
          <w:rFonts w:ascii="Times New Roman" w:hAnsi="Times New Roman" w:cs="Times New Roman"/>
          <w:b/>
          <w:bCs/>
          <w:i/>
          <w:iCs/>
          <w:color w:val="000000"/>
          <w:sz w:val="24"/>
          <w:szCs w:val="24"/>
        </w:rPr>
        <w:t xml:space="preserve"> </w:t>
      </w:r>
      <w:proofErr w:type="spellStart"/>
      <w:r w:rsidRPr="00532D85">
        <w:rPr>
          <w:rFonts w:ascii="Times New Roman" w:hAnsi="Times New Roman" w:cs="Times New Roman"/>
          <w:b/>
          <w:bCs/>
          <w:i/>
          <w:iCs/>
          <w:color w:val="000000"/>
          <w:sz w:val="24"/>
          <w:szCs w:val="24"/>
        </w:rPr>
        <w:t>до</w:t>
      </w:r>
      <w:proofErr w:type="spellEnd"/>
      <w:r w:rsidRPr="00532D85">
        <w:rPr>
          <w:rFonts w:ascii="Times New Roman" w:hAnsi="Times New Roman" w:cs="Times New Roman"/>
          <w:b/>
          <w:bCs/>
          <w:i/>
          <w:iCs/>
          <w:color w:val="000000"/>
          <w:sz w:val="24"/>
          <w:szCs w:val="24"/>
        </w:rPr>
        <w:t xml:space="preserve"> </w:t>
      </w:r>
      <w:proofErr w:type="spellStart"/>
      <w:r w:rsidRPr="00532D85">
        <w:rPr>
          <w:rFonts w:ascii="Times New Roman" w:hAnsi="Times New Roman" w:cs="Times New Roman"/>
          <w:b/>
          <w:bCs/>
          <w:i/>
          <w:iCs/>
          <w:color w:val="000000"/>
          <w:sz w:val="24"/>
          <w:szCs w:val="24"/>
        </w:rPr>
        <w:t>втория</w:t>
      </w:r>
      <w:proofErr w:type="spellEnd"/>
      <w:r w:rsidRPr="00532D85">
        <w:rPr>
          <w:rFonts w:ascii="Times New Roman" w:hAnsi="Times New Roman" w:cs="Times New Roman"/>
          <w:b/>
          <w:bCs/>
          <w:i/>
          <w:iCs/>
          <w:color w:val="000000"/>
          <w:sz w:val="24"/>
          <w:szCs w:val="24"/>
        </w:rPr>
        <w:t xml:space="preserve"> </w:t>
      </w:r>
      <w:proofErr w:type="spellStart"/>
      <w:r w:rsidRPr="00532D85">
        <w:rPr>
          <w:rFonts w:ascii="Times New Roman" w:hAnsi="Times New Roman" w:cs="Times New Roman"/>
          <w:b/>
          <w:bCs/>
          <w:i/>
          <w:iCs/>
          <w:color w:val="000000"/>
          <w:sz w:val="24"/>
          <w:szCs w:val="24"/>
        </w:rPr>
        <w:t>знак</w:t>
      </w:r>
      <w:proofErr w:type="spellEnd"/>
      <w:r w:rsidRPr="00532D85">
        <w:rPr>
          <w:rFonts w:ascii="Times New Roman" w:hAnsi="Times New Roman" w:cs="Times New Roman"/>
          <w:b/>
          <w:bCs/>
          <w:i/>
          <w:iCs/>
          <w:color w:val="000000"/>
          <w:sz w:val="24"/>
          <w:szCs w:val="24"/>
        </w:rPr>
        <w:t xml:space="preserve"> </w:t>
      </w:r>
      <w:proofErr w:type="spellStart"/>
      <w:r w:rsidRPr="00532D85">
        <w:rPr>
          <w:rFonts w:ascii="Times New Roman" w:hAnsi="Times New Roman" w:cs="Times New Roman"/>
          <w:b/>
          <w:bCs/>
          <w:i/>
          <w:iCs/>
          <w:color w:val="000000"/>
          <w:sz w:val="24"/>
          <w:szCs w:val="24"/>
        </w:rPr>
        <w:t>след</w:t>
      </w:r>
      <w:proofErr w:type="spellEnd"/>
      <w:r w:rsidRPr="00532D85">
        <w:rPr>
          <w:rFonts w:ascii="Times New Roman" w:hAnsi="Times New Roman" w:cs="Times New Roman"/>
          <w:b/>
          <w:bCs/>
          <w:i/>
          <w:iCs/>
          <w:color w:val="000000"/>
          <w:sz w:val="24"/>
          <w:szCs w:val="24"/>
        </w:rPr>
        <w:t xml:space="preserve"> </w:t>
      </w:r>
      <w:proofErr w:type="spellStart"/>
      <w:r w:rsidRPr="00532D85">
        <w:rPr>
          <w:rFonts w:ascii="Times New Roman" w:hAnsi="Times New Roman" w:cs="Times New Roman"/>
          <w:b/>
          <w:bCs/>
          <w:i/>
          <w:iCs/>
          <w:color w:val="000000"/>
          <w:sz w:val="24"/>
          <w:szCs w:val="24"/>
        </w:rPr>
        <w:t>десетичната</w:t>
      </w:r>
      <w:proofErr w:type="spellEnd"/>
      <w:r w:rsidRPr="00532D85">
        <w:rPr>
          <w:rFonts w:ascii="Times New Roman" w:hAnsi="Times New Roman" w:cs="Times New Roman"/>
          <w:b/>
          <w:bCs/>
          <w:i/>
          <w:iCs/>
          <w:color w:val="000000"/>
          <w:sz w:val="24"/>
          <w:szCs w:val="24"/>
        </w:rPr>
        <w:t xml:space="preserve"> </w:t>
      </w:r>
      <w:proofErr w:type="spellStart"/>
      <w:r w:rsidRPr="00532D85">
        <w:rPr>
          <w:rFonts w:ascii="Times New Roman" w:hAnsi="Times New Roman" w:cs="Times New Roman"/>
          <w:b/>
          <w:bCs/>
          <w:i/>
          <w:iCs/>
          <w:color w:val="000000"/>
          <w:sz w:val="24"/>
          <w:szCs w:val="24"/>
        </w:rPr>
        <w:t>запетая</w:t>
      </w:r>
      <w:proofErr w:type="spellEnd"/>
      <w:r w:rsidRPr="00532D85">
        <w:rPr>
          <w:rFonts w:ascii="Times New Roman" w:hAnsi="Times New Roman" w:cs="Times New Roman"/>
          <w:b/>
          <w:bCs/>
          <w:i/>
          <w:iCs/>
          <w:color w:val="000000"/>
          <w:sz w:val="24"/>
          <w:szCs w:val="24"/>
        </w:rPr>
        <w:t xml:space="preserve">. </w:t>
      </w:r>
    </w:p>
    <w:p w14:paraId="616BF86B" w14:textId="3184D29E" w:rsidR="00C026EC" w:rsidRPr="00532D85" w:rsidRDefault="00C026EC" w:rsidP="00334577">
      <w:pPr>
        <w:ind w:firstLine="709"/>
        <w:jc w:val="both"/>
        <w:rPr>
          <w:rFonts w:ascii="Times New Roman" w:hAnsi="Times New Roman" w:cs="Times New Roman"/>
          <w:b/>
          <w:bCs/>
          <w:i/>
          <w:iCs/>
          <w:strike/>
          <w:color w:val="000000"/>
          <w:sz w:val="24"/>
          <w:szCs w:val="24"/>
          <w:lang w:val="bg-BG"/>
        </w:rPr>
      </w:pPr>
      <w:r w:rsidRPr="00532D85">
        <w:rPr>
          <w:rFonts w:ascii="Times New Roman" w:hAnsi="Times New Roman" w:cs="Times New Roman"/>
          <w:b/>
          <w:bCs/>
          <w:i/>
          <w:iCs/>
          <w:color w:val="000000"/>
          <w:sz w:val="24"/>
          <w:szCs w:val="24"/>
          <w:lang w:val="bg-BG"/>
        </w:rPr>
        <w:t xml:space="preserve">В </w:t>
      </w:r>
      <w:r w:rsidRPr="00EF5F4A">
        <w:rPr>
          <w:rFonts w:ascii="Times New Roman" w:hAnsi="Times New Roman" w:cs="Times New Roman"/>
          <w:b/>
          <w:bCs/>
          <w:i/>
          <w:iCs/>
          <w:color w:val="000000"/>
          <w:sz w:val="24"/>
          <w:szCs w:val="24"/>
          <w:lang w:val="bg-BG"/>
        </w:rPr>
        <w:t>цената се включват всички разходи, свързани с качественото изпълнение на поръчката за посочената обособена позциия в описания вид и обхват, съгласно техническата спецификация.</w:t>
      </w:r>
      <w:r w:rsidRPr="00532D85">
        <w:rPr>
          <w:rFonts w:ascii="Times New Roman" w:hAnsi="Times New Roman" w:cs="Times New Roman"/>
          <w:b/>
          <w:bCs/>
          <w:i/>
          <w:iCs/>
          <w:color w:val="000000"/>
          <w:sz w:val="24"/>
          <w:szCs w:val="24"/>
          <w:lang w:val="bg-BG"/>
        </w:rPr>
        <w:t xml:space="preserve"> </w:t>
      </w:r>
    </w:p>
    <w:p w14:paraId="06260162" w14:textId="0C5F4701" w:rsidR="00C026EC" w:rsidRPr="00C02016" w:rsidRDefault="00C026EC" w:rsidP="00C026EC">
      <w:pPr>
        <w:tabs>
          <w:tab w:val="left" w:pos="567"/>
        </w:tabs>
        <w:spacing w:line="240" w:lineRule="auto"/>
        <w:ind w:firstLine="720"/>
        <w:jc w:val="both"/>
        <w:rPr>
          <w:rFonts w:ascii="Times New Roman" w:hAnsi="Times New Roman" w:cs="Times New Roman"/>
          <w:sz w:val="24"/>
          <w:szCs w:val="24"/>
          <w:lang w:val="bg-BG"/>
        </w:rPr>
      </w:pPr>
      <w:r w:rsidRPr="00C02016">
        <w:rPr>
          <w:rFonts w:ascii="Times New Roman" w:eastAsia="Times New Roman" w:hAnsi="Times New Roman" w:cs="Times New Roman"/>
          <w:noProof/>
          <w:sz w:val="24"/>
          <w:szCs w:val="24"/>
          <w:lang w:val="bg-BG" w:eastAsia="bg-BG"/>
        </w:rPr>
        <w:t xml:space="preserve">3. Предложената </w:t>
      </w:r>
      <w:r w:rsidRPr="00C02016">
        <w:rPr>
          <w:rFonts w:ascii="Times New Roman" w:eastAsia="Times New Roman" w:hAnsi="Times New Roman" w:cs="Times New Roman"/>
          <w:noProof/>
          <w:color w:val="000000" w:themeColor="text1"/>
          <w:sz w:val="24"/>
          <w:szCs w:val="24"/>
          <w:lang w:val="bg-BG" w:eastAsia="bg-BG"/>
        </w:rPr>
        <w:t xml:space="preserve">обща </w:t>
      </w:r>
      <w:r w:rsidRPr="00266DCF">
        <w:rPr>
          <w:rFonts w:ascii="Times New Roman" w:eastAsia="Times New Roman" w:hAnsi="Times New Roman" w:cs="Times New Roman"/>
          <w:noProof/>
          <w:color w:val="000000" w:themeColor="text1"/>
          <w:sz w:val="24"/>
          <w:szCs w:val="24"/>
          <w:lang w:val="bg-BG" w:eastAsia="bg-BG"/>
        </w:rPr>
        <w:t xml:space="preserve">цена за изпълнение на поръчката е формирана съгласно </w:t>
      </w:r>
      <w:r w:rsidRPr="00266DCF">
        <w:rPr>
          <w:rFonts w:ascii="Times New Roman" w:eastAsia="Times New Roman" w:hAnsi="Times New Roman" w:cs="Times New Roman"/>
          <w:b/>
          <w:bCs/>
          <w:noProof/>
          <w:color w:val="000000" w:themeColor="text1"/>
          <w:sz w:val="24"/>
          <w:szCs w:val="24"/>
          <w:lang w:val="bg-BG" w:eastAsia="bg-BG"/>
        </w:rPr>
        <w:t>Количествено-стойностната сметка</w:t>
      </w:r>
      <w:r w:rsidRPr="00266DCF">
        <w:rPr>
          <w:rFonts w:ascii="Times New Roman" w:eastAsia="Times New Roman" w:hAnsi="Times New Roman" w:cs="Times New Roman"/>
          <w:noProof/>
          <w:color w:val="000000" w:themeColor="text1"/>
          <w:sz w:val="24"/>
          <w:szCs w:val="24"/>
          <w:lang w:val="bg-BG" w:eastAsia="bg-BG"/>
        </w:rPr>
        <w:t xml:space="preserve"> </w:t>
      </w:r>
      <w:r w:rsidRPr="00266DCF">
        <w:rPr>
          <w:rFonts w:ascii="Times New Roman" w:eastAsia="Times New Roman" w:hAnsi="Times New Roman" w:cs="Times New Roman"/>
          <w:b/>
          <w:bCs/>
          <w:noProof/>
          <w:color w:val="000000" w:themeColor="text1"/>
          <w:sz w:val="24"/>
          <w:szCs w:val="24"/>
          <w:lang w:val="bg-BG" w:eastAsia="bg-BG"/>
        </w:rPr>
        <w:t xml:space="preserve">(по Образец № </w:t>
      </w:r>
      <w:r w:rsidR="00B86169">
        <w:rPr>
          <w:rFonts w:ascii="Times New Roman" w:eastAsia="Times New Roman" w:hAnsi="Times New Roman" w:cs="Times New Roman"/>
          <w:b/>
          <w:bCs/>
          <w:noProof/>
          <w:color w:val="000000" w:themeColor="text1"/>
          <w:sz w:val="24"/>
          <w:szCs w:val="24"/>
          <w:lang w:val="bg-BG" w:eastAsia="bg-BG"/>
        </w:rPr>
        <w:t>8</w:t>
      </w:r>
      <w:r w:rsidRPr="00266DCF">
        <w:rPr>
          <w:rFonts w:ascii="Times New Roman" w:eastAsia="Times New Roman" w:hAnsi="Times New Roman" w:cs="Times New Roman"/>
          <w:b/>
          <w:bCs/>
          <w:noProof/>
          <w:color w:val="000000" w:themeColor="text1"/>
          <w:sz w:val="24"/>
          <w:szCs w:val="24"/>
          <w:lang w:val="bg-BG" w:eastAsia="bg-BG"/>
        </w:rPr>
        <w:t>.</w:t>
      </w:r>
      <w:r>
        <w:rPr>
          <w:rFonts w:ascii="Times New Roman" w:eastAsia="Times New Roman" w:hAnsi="Times New Roman" w:cs="Times New Roman"/>
          <w:b/>
          <w:bCs/>
          <w:noProof/>
          <w:color w:val="000000" w:themeColor="text1"/>
          <w:sz w:val="24"/>
          <w:szCs w:val="24"/>
          <w:lang w:val="bg-BG" w:eastAsia="bg-BG"/>
        </w:rPr>
        <w:t>3</w:t>
      </w:r>
      <w:r w:rsidRPr="00266DCF">
        <w:rPr>
          <w:rFonts w:ascii="Times New Roman" w:eastAsia="Times New Roman" w:hAnsi="Times New Roman" w:cs="Times New Roman"/>
          <w:b/>
          <w:bCs/>
          <w:noProof/>
          <w:color w:val="000000" w:themeColor="text1"/>
          <w:sz w:val="24"/>
          <w:szCs w:val="24"/>
          <w:lang w:val="bg-BG" w:eastAsia="bg-BG"/>
        </w:rPr>
        <w:t>),</w:t>
      </w:r>
      <w:r w:rsidRPr="00266DCF">
        <w:rPr>
          <w:rFonts w:ascii="Times New Roman" w:eastAsia="Times New Roman" w:hAnsi="Times New Roman" w:cs="Times New Roman"/>
          <w:noProof/>
          <w:color w:val="000000" w:themeColor="text1"/>
          <w:sz w:val="24"/>
          <w:szCs w:val="24"/>
          <w:lang w:val="bg-BG" w:eastAsia="bg-BG"/>
        </w:rPr>
        <w:t xml:space="preserve"> представляваща неразделна част от настоящото ценово предложение. </w:t>
      </w:r>
    </w:p>
    <w:p w14:paraId="7B0FBE47" w14:textId="53ED7BD4" w:rsidR="00C026EC" w:rsidRPr="00C02016" w:rsidRDefault="00C026EC" w:rsidP="00C026EC">
      <w:pPr>
        <w:spacing w:line="240" w:lineRule="auto"/>
        <w:ind w:firstLine="720"/>
        <w:jc w:val="both"/>
        <w:rPr>
          <w:rFonts w:ascii="Times New Roman" w:eastAsia="Times New Roman" w:hAnsi="Times New Roman" w:cs="Times New Roman"/>
          <w:noProof/>
          <w:color w:val="000000" w:themeColor="text1"/>
          <w:sz w:val="24"/>
          <w:szCs w:val="24"/>
          <w:lang w:val="bg-BG" w:eastAsia="bg-BG"/>
        </w:rPr>
      </w:pPr>
      <w:r w:rsidRPr="00C02016">
        <w:rPr>
          <w:rFonts w:ascii="Times New Roman" w:eastAsia="Times New Roman" w:hAnsi="Times New Roman" w:cs="Times New Roman"/>
          <w:noProof/>
          <w:sz w:val="24"/>
          <w:szCs w:val="24"/>
          <w:lang w:val="bg-BG" w:eastAsia="bg-BG"/>
        </w:rPr>
        <w:t xml:space="preserve">4. Посочените цени </w:t>
      </w:r>
      <w:bookmarkStart w:id="16" w:name="_Hlk42751589"/>
      <w:r w:rsidRPr="00C02016">
        <w:rPr>
          <w:rFonts w:ascii="Times New Roman" w:eastAsia="Times New Roman" w:hAnsi="Times New Roman" w:cs="Times New Roman"/>
          <w:noProof/>
          <w:sz w:val="24"/>
          <w:szCs w:val="24"/>
          <w:lang w:val="bg-BG" w:eastAsia="bg-BG"/>
        </w:rPr>
        <w:t xml:space="preserve">включват всички </w:t>
      </w:r>
      <w:bookmarkStart w:id="17" w:name="_Hlk42751525"/>
      <w:r w:rsidRPr="00C02016">
        <w:rPr>
          <w:rFonts w:ascii="Times New Roman" w:eastAsia="Times New Roman" w:hAnsi="Times New Roman" w:cs="Times New Roman"/>
          <w:noProof/>
          <w:sz w:val="24"/>
          <w:szCs w:val="24"/>
          <w:lang w:val="bg-BG" w:eastAsia="bg-BG"/>
        </w:rPr>
        <w:t>разходи за точното и качествено</w:t>
      </w:r>
      <w:bookmarkEnd w:id="16"/>
      <w:r w:rsidRPr="00C02016">
        <w:rPr>
          <w:rFonts w:ascii="Times New Roman" w:eastAsia="Times New Roman" w:hAnsi="Times New Roman" w:cs="Times New Roman"/>
          <w:noProof/>
          <w:sz w:val="24"/>
          <w:szCs w:val="24"/>
          <w:lang w:val="bg-BG" w:eastAsia="bg-BG"/>
        </w:rPr>
        <w:t xml:space="preserve"> изпълнение на </w:t>
      </w:r>
      <w:r w:rsidR="00BE163C" w:rsidRPr="00C02016">
        <w:rPr>
          <w:rFonts w:ascii="Times New Roman" w:eastAsia="Times New Roman" w:hAnsi="Times New Roman" w:cs="Times New Roman"/>
          <w:noProof/>
          <w:sz w:val="24"/>
          <w:szCs w:val="24"/>
          <w:lang w:val="bg-BG" w:eastAsia="bg-BG"/>
        </w:rPr>
        <w:t>строително-монтажните</w:t>
      </w:r>
      <w:r w:rsidR="00BE163C">
        <w:rPr>
          <w:rFonts w:ascii="Times New Roman" w:eastAsia="Times New Roman" w:hAnsi="Times New Roman" w:cs="Times New Roman"/>
          <w:noProof/>
          <w:sz w:val="24"/>
          <w:szCs w:val="24"/>
          <w:lang w:val="bg-BG" w:eastAsia="bg-BG"/>
        </w:rPr>
        <w:t>/ строително-ремонтните</w:t>
      </w:r>
      <w:r w:rsidR="00BE163C" w:rsidRPr="00C02016">
        <w:rPr>
          <w:rFonts w:ascii="Times New Roman" w:eastAsia="Times New Roman" w:hAnsi="Times New Roman" w:cs="Times New Roman"/>
          <w:noProof/>
          <w:sz w:val="24"/>
          <w:szCs w:val="24"/>
          <w:lang w:val="bg-BG" w:eastAsia="bg-BG"/>
        </w:rPr>
        <w:t xml:space="preserve"> </w:t>
      </w:r>
      <w:r w:rsidRPr="00C02016">
        <w:rPr>
          <w:rFonts w:ascii="Times New Roman" w:eastAsia="Times New Roman" w:hAnsi="Times New Roman" w:cs="Times New Roman"/>
          <w:noProof/>
          <w:color w:val="000000" w:themeColor="text1"/>
          <w:sz w:val="24"/>
          <w:szCs w:val="24"/>
          <w:lang w:val="bg-BG" w:eastAsia="bg-BG"/>
        </w:rPr>
        <w:t>дейности в съответствие с нормите и нормативите действащи в Република България</w:t>
      </w:r>
      <w:r>
        <w:rPr>
          <w:rFonts w:ascii="Times New Roman" w:eastAsia="Times New Roman" w:hAnsi="Times New Roman" w:cs="Times New Roman"/>
          <w:noProof/>
          <w:color w:val="000000" w:themeColor="text1"/>
          <w:sz w:val="24"/>
          <w:szCs w:val="24"/>
          <w:lang w:val="bg-BG" w:eastAsia="bg-BG"/>
        </w:rPr>
        <w:t xml:space="preserve"> </w:t>
      </w:r>
      <w:bookmarkEnd w:id="17"/>
      <w:r w:rsidRPr="00266DCF">
        <w:rPr>
          <w:rFonts w:ascii="Times New Roman" w:eastAsia="Times New Roman" w:hAnsi="Times New Roman" w:cs="Times New Roman"/>
          <w:noProof/>
          <w:color w:val="000000" w:themeColor="text1"/>
          <w:sz w:val="24"/>
          <w:szCs w:val="24"/>
          <w:lang w:val="bg-BG" w:eastAsia="bg-BG"/>
        </w:rPr>
        <w:t>и в съответствие с изискванията на възложителя</w:t>
      </w:r>
      <w:r w:rsidRPr="00C02016">
        <w:rPr>
          <w:rFonts w:ascii="Times New Roman" w:eastAsia="Times New Roman" w:hAnsi="Times New Roman" w:cs="Times New Roman"/>
          <w:noProof/>
          <w:color w:val="000000" w:themeColor="text1"/>
          <w:sz w:val="24"/>
          <w:szCs w:val="24"/>
          <w:lang w:val="bg-BG" w:eastAsia="bg-BG"/>
        </w:rPr>
        <w:t xml:space="preserve">. Цените са посочени в български лева. </w:t>
      </w:r>
    </w:p>
    <w:p w14:paraId="256AE94B" w14:textId="2D590650" w:rsidR="00FA5E8C" w:rsidRDefault="00FA5E8C" w:rsidP="00FA5E8C">
      <w:pPr>
        <w:ind w:firstLine="720"/>
        <w:jc w:val="both"/>
        <w:rPr>
          <w:rFonts w:ascii="Times New Roman" w:hAnsi="Times New Roman" w:cs="Times New Roman"/>
          <w:color w:val="FF0000"/>
          <w:sz w:val="24"/>
          <w:szCs w:val="24"/>
        </w:rPr>
      </w:pPr>
      <w:r w:rsidRPr="00D0497F">
        <w:rPr>
          <w:rFonts w:ascii="Times New Roman" w:eastAsia="Times New Roman" w:hAnsi="Times New Roman" w:cs="Times New Roman"/>
          <w:noProof/>
          <w:color w:val="000000" w:themeColor="text1"/>
          <w:sz w:val="24"/>
          <w:szCs w:val="24"/>
          <w:lang w:val="bg-BG" w:eastAsia="bg-BG"/>
        </w:rPr>
        <w:t xml:space="preserve">5. </w:t>
      </w:r>
      <w:r w:rsidRPr="00D0497F">
        <w:rPr>
          <w:rFonts w:ascii="Times New Roman" w:hAnsi="Times New Roman" w:cs="Times New Roman"/>
          <w:color w:val="000000"/>
          <w:sz w:val="24"/>
          <w:szCs w:val="24"/>
          <w:lang w:val="bg-BG"/>
        </w:rPr>
        <w:t xml:space="preserve">Запознати сме, че </w:t>
      </w:r>
      <w:r>
        <w:rPr>
          <w:rFonts w:ascii="Times New Roman" w:hAnsi="Times New Roman" w:cs="Times New Roman"/>
          <w:color w:val="000000"/>
          <w:sz w:val="24"/>
          <w:szCs w:val="24"/>
          <w:lang w:val="bg-BG"/>
        </w:rPr>
        <w:t>В</w:t>
      </w:r>
      <w:proofErr w:type="spellStart"/>
      <w:r w:rsidRPr="00D0497F">
        <w:rPr>
          <w:rFonts w:ascii="Times New Roman" w:hAnsi="Times New Roman" w:cs="Times New Roman"/>
          <w:color w:val="000000"/>
          <w:sz w:val="24"/>
          <w:szCs w:val="24"/>
        </w:rPr>
        <w:t>ъзложителят</w:t>
      </w:r>
      <w:proofErr w:type="spellEnd"/>
      <w:r w:rsidRPr="00D0497F">
        <w:rPr>
          <w:rFonts w:ascii="Times New Roman" w:hAnsi="Times New Roman" w:cs="Times New Roman"/>
          <w:color w:val="000000"/>
          <w:sz w:val="24"/>
          <w:szCs w:val="24"/>
        </w:rPr>
        <w:t xml:space="preserve"> </w:t>
      </w:r>
      <w:proofErr w:type="spellStart"/>
      <w:r w:rsidRPr="00D0497F">
        <w:rPr>
          <w:rFonts w:ascii="Times New Roman" w:hAnsi="Times New Roman" w:cs="Times New Roman"/>
          <w:color w:val="000000"/>
          <w:sz w:val="24"/>
          <w:szCs w:val="24"/>
        </w:rPr>
        <w:t>предвижда</w:t>
      </w:r>
      <w:proofErr w:type="spellEnd"/>
      <w:r w:rsidRPr="00D0497F">
        <w:rPr>
          <w:rFonts w:ascii="Times New Roman" w:hAnsi="Times New Roman" w:cs="Times New Roman"/>
          <w:color w:val="000000"/>
          <w:sz w:val="24"/>
          <w:szCs w:val="24"/>
        </w:rPr>
        <w:t xml:space="preserve"> </w:t>
      </w:r>
      <w:proofErr w:type="spellStart"/>
      <w:r w:rsidRPr="00D0497F">
        <w:rPr>
          <w:rFonts w:ascii="Times New Roman" w:hAnsi="Times New Roman" w:cs="Times New Roman"/>
          <w:color w:val="000000"/>
          <w:sz w:val="24"/>
          <w:szCs w:val="24"/>
        </w:rPr>
        <w:t>заплащане</w:t>
      </w:r>
      <w:proofErr w:type="spellEnd"/>
      <w:r w:rsidRPr="00D0497F">
        <w:rPr>
          <w:rFonts w:ascii="Times New Roman" w:hAnsi="Times New Roman" w:cs="Times New Roman"/>
          <w:color w:val="000000"/>
          <w:sz w:val="24"/>
          <w:szCs w:val="24"/>
        </w:rPr>
        <w:t xml:space="preserve"> </w:t>
      </w:r>
      <w:proofErr w:type="spellStart"/>
      <w:r w:rsidRPr="00D0497F">
        <w:rPr>
          <w:rFonts w:ascii="Times New Roman" w:hAnsi="Times New Roman" w:cs="Times New Roman"/>
          <w:color w:val="000000"/>
          <w:sz w:val="24"/>
          <w:szCs w:val="24"/>
        </w:rPr>
        <w:t>на</w:t>
      </w:r>
      <w:proofErr w:type="spellEnd"/>
      <w:r w:rsidRPr="00D0497F">
        <w:rPr>
          <w:rFonts w:ascii="Times New Roman" w:hAnsi="Times New Roman" w:cs="Times New Roman"/>
          <w:color w:val="000000"/>
          <w:sz w:val="24"/>
          <w:szCs w:val="24"/>
        </w:rPr>
        <w:t xml:space="preserve"> </w:t>
      </w:r>
      <w:proofErr w:type="spellStart"/>
      <w:r w:rsidRPr="00D0497F">
        <w:rPr>
          <w:rFonts w:ascii="Times New Roman" w:hAnsi="Times New Roman" w:cs="Times New Roman"/>
          <w:color w:val="000000"/>
          <w:sz w:val="24"/>
          <w:szCs w:val="24"/>
        </w:rPr>
        <w:t>непредвидени</w:t>
      </w:r>
      <w:proofErr w:type="spellEnd"/>
      <w:r w:rsidRPr="00D0497F">
        <w:rPr>
          <w:rFonts w:ascii="Times New Roman" w:hAnsi="Times New Roman" w:cs="Times New Roman"/>
          <w:color w:val="000000"/>
          <w:sz w:val="24"/>
          <w:szCs w:val="24"/>
        </w:rPr>
        <w:t>/</w:t>
      </w:r>
      <w:r w:rsidRPr="00D0497F">
        <w:rPr>
          <w:rFonts w:ascii="Times New Roman" w:hAnsi="Times New Roman" w:cs="Times New Roman"/>
          <w:color w:val="000000"/>
          <w:sz w:val="24"/>
          <w:szCs w:val="24"/>
          <w:lang w:val="bg-BG"/>
        </w:rPr>
        <w:t xml:space="preserve"> </w:t>
      </w:r>
      <w:proofErr w:type="spellStart"/>
      <w:r w:rsidRPr="00D0497F">
        <w:rPr>
          <w:rFonts w:ascii="Times New Roman" w:hAnsi="Times New Roman" w:cs="Times New Roman"/>
          <w:color w:val="000000"/>
          <w:sz w:val="24"/>
          <w:szCs w:val="24"/>
        </w:rPr>
        <w:t>допълнително</w:t>
      </w:r>
      <w:proofErr w:type="spellEnd"/>
      <w:r w:rsidRPr="00D0497F">
        <w:rPr>
          <w:rFonts w:ascii="Times New Roman" w:hAnsi="Times New Roman" w:cs="Times New Roman"/>
          <w:color w:val="000000"/>
          <w:sz w:val="24"/>
          <w:szCs w:val="24"/>
        </w:rPr>
        <w:t xml:space="preserve"> </w:t>
      </w:r>
      <w:proofErr w:type="spellStart"/>
      <w:r w:rsidRPr="00D0497F">
        <w:rPr>
          <w:rFonts w:ascii="Times New Roman" w:hAnsi="Times New Roman" w:cs="Times New Roman"/>
          <w:color w:val="000000"/>
          <w:sz w:val="24"/>
          <w:szCs w:val="24"/>
        </w:rPr>
        <w:t>възникнали</w:t>
      </w:r>
      <w:proofErr w:type="spellEnd"/>
      <w:r w:rsidRPr="00D0497F">
        <w:rPr>
          <w:rFonts w:ascii="Times New Roman" w:hAnsi="Times New Roman" w:cs="Times New Roman"/>
          <w:color w:val="000000"/>
          <w:sz w:val="24"/>
          <w:szCs w:val="24"/>
        </w:rPr>
        <w:t xml:space="preserve"> </w:t>
      </w:r>
      <w:proofErr w:type="spellStart"/>
      <w:r w:rsidRPr="00D0497F">
        <w:rPr>
          <w:rFonts w:ascii="Times New Roman" w:hAnsi="Times New Roman" w:cs="Times New Roman"/>
          <w:color w:val="000000"/>
          <w:sz w:val="24"/>
          <w:szCs w:val="24"/>
        </w:rPr>
        <w:t>разходи</w:t>
      </w:r>
      <w:proofErr w:type="spellEnd"/>
      <w:r w:rsidRPr="00D0497F">
        <w:rPr>
          <w:rFonts w:ascii="Times New Roman" w:hAnsi="Times New Roman" w:cs="Times New Roman"/>
          <w:color w:val="000000"/>
          <w:sz w:val="24"/>
          <w:szCs w:val="24"/>
        </w:rPr>
        <w:t xml:space="preserve"> </w:t>
      </w:r>
      <w:proofErr w:type="spellStart"/>
      <w:r w:rsidRPr="00D0497F">
        <w:rPr>
          <w:rFonts w:ascii="Times New Roman" w:hAnsi="Times New Roman" w:cs="Times New Roman"/>
          <w:color w:val="000000"/>
          <w:sz w:val="24"/>
          <w:szCs w:val="24"/>
        </w:rPr>
        <w:t>при</w:t>
      </w:r>
      <w:proofErr w:type="spellEnd"/>
      <w:r w:rsidRPr="00D0497F">
        <w:rPr>
          <w:rFonts w:ascii="Times New Roman" w:hAnsi="Times New Roman" w:cs="Times New Roman"/>
          <w:color w:val="000000"/>
          <w:sz w:val="24"/>
          <w:szCs w:val="24"/>
        </w:rPr>
        <w:t xml:space="preserve"> </w:t>
      </w:r>
      <w:proofErr w:type="spellStart"/>
      <w:r w:rsidRPr="00D0497F">
        <w:rPr>
          <w:rFonts w:ascii="Times New Roman" w:hAnsi="Times New Roman" w:cs="Times New Roman"/>
          <w:color w:val="000000"/>
          <w:sz w:val="24"/>
          <w:szCs w:val="24"/>
        </w:rPr>
        <w:t>доказването</w:t>
      </w:r>
      <w:proofErr w:type="spellEnd"/>
      <w:r w:rsidRPr="00D0497F">
        <w:rPr>
          <w:rFonts w:ascii="Times New Roman" w:hAnsi="Times New Roman" w:cs="Times New Roman"/>
          <w:color w:val="000000"/>
          <w:sz w:val="24"/>
          <w:szCs w:val="24"/>
        </w:rPr>
        <w:t xml:space="preserve"> </w:t>
      </w:r>
      <w:proofErr w:type="spellStart"/>
      <w:r w:rsidRPr="00D0497F">
        <w:rPr>
          <w:rFonts w:ascii="Times New Roman" w:hAnsi="Times New Roman" w:cs="Times New Roman"/>
          <w:color w:val="000000"/>
          <w:sz w:val="24"/>
          <w:szCs w:val="24"/>
        </w:rPr>
        <w:t>им</w:t>
      </w:r>
      <w:proofErr w:type="spellEnd"/>
      <w:r w:rsidRPr="00D0497F">
        <w:rPr>
          <w:rFonts w:ascii="Times New Roman" w:hAnsi="Times New Roman" w:cs="Times New Roman"/>
          <w:color w:val="000000"/>
          <w:sz w:val="24"/>
          <w:szCs w:val="24"/>
        </w:rPr>
        <w:t xml:space="preserve"> </w:t>
      </w:r>
      <w:proofErr w:type="spellStart"/>
      <w:r w:rsidRPr="00D0497F">
        <w:rPr>
          <w:rFonts w:ascii="Times New Roman" w:hAnsi="Times New Roman" w:cs="Times New Roman"/>
          <w:color w:val="000000"/>
          <w:sz w:val="24"/>
          <w:szCs w:val="24"/>
        </w:rPr>
        <w:t>по</w:t>
      </w:r>
      <w:proofErr w:type="spellEnd"/>
      <w:r w:rsidRPr="00D0497F">
        <w:rPr>
          <w:rFonts w:ascii="Times New Roman" w:hAnsi="Times New Roman" w:cs="Times New Roman"/>
          <w:color w:val="000000"/>
          <w:sz w:val="24"/>
          <w:szCs w:val="24"/>
        </w:rPr>
        <w:t xml:space="preserve"> </w:t>
      </w:r>
      <w:proofErr w:type="spellStart"/>
      <w:r w:rsidRPr="00D0497F">
        <w:rPr>
          <w:rFonts w:ascii="Times New Roman" w:hAnsi="Times New Roman" w:cs="Times New Roman"/>
          <w:color w:val="000000"/>
          <w:sz w:val="24"/>
          <w:szCs w:val="24"/>
        </w:rPr>
        <w:t>съответния</w:t>
      </w:r>
      <w:proofErr w:type="spellEnd"/>
      <w:r w:rsidRPr="00D0497F">
        <w:rPr>
          <w:rFonts w:ascii="Times New Roman" w:hAnsi="Times New Roman" w:cs="Times New Roman"/>
          <w:color w:val="000000"/>
          <w:sz w:val="24"/>
          <w:szCs w:val="24"/>
        </w:rPr>
        <w:t xml:space="preserve"> </w:t>
      </w:r>
      <w:proofErr w:type="spellStart"/>
      <w:r w:rsidRPr="00D0497F">
        <w:rPr>
          <w:rFonts w:ascii="Times New Roman" w:hAnsi="Times New Roman" w:cs="Times New Roman"/>
          <w:color w:val="000000"/>
          <w:sz w:val="24"/>
          <w:szCs w:val="24"/>
        </w:rPr>
        <w:t>ред</w:t>
      </w:r>
      <w:proofErr w:type="spellEnd"/>
      <w:r w:rsidRPr="00D0497F">
        <w:rPr>
          <w:rFonts w:ascii="Times New Roman" w:hAnsi="Times New Roman" w:cs="Times New Roman"/>
          <w:color w:val="000000"/>
          <w:sz w:val="24"/>
          <w:szCs w:val="24"/>
        </w:rPr>
        <w:t xml:space="preserve">, </w:t>
      </w:r>
      <w:proofErr w:type="spellStart"/>
      <w:r w:rsidRPr="00D0497F">
        <w:rPr>
          <w:rFonts w:ascii="Times New Roman" w:hAnsi="Times New Roman" w:cs="Times New Roman"/>
          <w:color w:val="000000"/>
          <w:sz w:val="24"/>
          <w:szCs w:val="24"/>
        </w:rPr>
        <w:t>предвиден</w:t>
      </w:r>
      <w:proofErr w:type="spellEnd"/>
      <w:r w:rsidRPr="00D0497F">
        <w:rPr>
          <w:rFonts w:ascii="Times New Roman" w:hAnsi="Times New Roman" w:cs="Times New Roman"/>
          <w:color w:val="000000"/>
          <w:sz w:val="24"/>
          <w:szCs w:val="24"/>
        </w:rPr>
        <w:t xml:space="preserve"> в </w:t>
      </w:r>
      <w:proofErr w:type="spellStart"/>
      <w:r w:rsidRPr="00D0497F">
        <w:rPr>
          <w:rFonts w:ascii="Times New Roman" w:hAnsi="Times New Roman" w:cs="Times New Roman"/>
          <w:color w:val="000000"/>
          <w:sz w:val="24"/>
          <w:szCs w:val="24"/>
        </w:rPr>
        <w:t>договора</w:t>
      </w:r>
      <w:proofErr w:type="spellEnd"/>
      <w:r w:rsidRPr="00D0497F">
        <w:rPr>
          <w:rFonts w:ascii="Times New Roman" w:hAnsi="Times New Roman" w:cs="Times New Roman"/>
          <w:color w:val="000000"/>
          <w:sz w:val="24"/>
          <w:szCs w:val="24"/>
          <w:lang w:val="bg-BG"/>
        </w:rPr>
        <w:t xml:space="preserve"> за изпълнение на </w:t>
      </w:r>
      <w:r w:rsidRPr="00EB057D">
        <w:rPr>
          <w:rFonts w:ascii="Times New Roman" w:hAnsi="Times New Roman" w:cs="Times New Roman"/>
          <w:color w:val="000000"/>
          <w:sz w:val="24"/>
          <w:szCs w:val="24"/>
          <w:lang w:val="bg-BG"/>
        </w:rPr>
        <w:t>обществената поръчка,</w:t>
      </w:r>
      <w:r w:rsidRPr="00EB057D">
        <w:rPr>
          <w:rFonts w:ascii="Times New Roman" w:hAnsi="Times New Roman" w:cs="Times New Roman"/>
          <w:color w:val="000000"/>
          <w:sz w:val="24"/>
          <w:szCs w:val="24"/>
        </w:rPr>
        <w:t xml:space="preserve"> в </w:t>
      </w:r>
      <w:proofErr w:type="spellStart"/>
      <w:r w:rsidRPr="00EB057D">
        <w:rPr>
          <w:rFonts w:ascii="Times New Roman" w:hAnsi="Times New Roman" w:cs="Times New Roman"/>
          <w:color w:val="000000"/>
          <w:sz w:val="24"/>
          <w:szCs w:val="24"/>
        </w:rPr>
        <w:t>размер</w:t>
      </w:r>
      <w:proofErr w:type="spellEnd"/>
      <w:r w:rsidRPr="00EB057D">
        <w:rPr>
          <w:rFonts w:ascii="Times New Roman" w:hAnsi="Times New Roman" w:cs="Times New Roman"/>
          <w:color w:val="000000"/>
          <w:sz w:val="24"/>
          <w:szCs w:val="24"/>
        </w:rPr>
        <w:t xml:space="preserve"> </w:t>
      </w:r>
      <w:proofErr w:type="spellStart"/>
      <w:r w:rsidRPr="00EB057D">
        <w:rPr>
          <w:rFonts w:ascii="Times New Roman" w:hAnsi="Times New Roman" w:cs="Times New Roman"/>
          <w:color w:val="000000"/>
          <w:sz w:val="24"/>
          <w:szCs w:val="24"/>
        </w:rPr>
        <w:t>до</w:t>
      </w:r>
      <w:proofErr w:type="spellEnd"/>
      <w:r w:rsidRPr="00EB057D">
        <w:rPr>
          <w:rFonts w:ascii="Times New Roman" w:hAnsi="Times New Roman" w:cs="Times New Roman"/>
          <w:color w:val="000000"/>
          <w:sz w:val="24"/>
          <w:szCs w:val="24"/>
        </w:rPr>
        <w:t xml:space="preserve"> 10 %</w:t>
      </w:r>
      <w:r w:rsidRPr="00EB057D">
        <w:rPr>
          <w:rFonts w:ascii="Times New Roman" w:hAnsi="Times New Roman" w:cs="Times New Roman"/>
          <w:color w:val="000000"/>
          <w:sz w:val="24"/>
          <w:szCs w:val="24"/>
          <w:lang w:val="bg-BG"/>
        </w:rPr>
        <w:t xml:space="preserve"> от стойността на </w:t>
      </w:r>
      <w:r w:rsidRPr="00EB057D">
        <w:rPr>
          <w:rFonts w:ascii="Times New Roman" w:hAnsi="Times New Roman" w:cs="Times New Roman"/>
          <w:color w:val="000000"/>
          <w:sz w:val="24"/>
          <w:szCs w:val="24"/>
        </w:rPr>
        <w:t>С</w:t>
      </w:r>
      <w:r w:rsidRPr="00EB057D">
        <w:rPr>
          <w:rFonts w:ascii="Times New Roman" w:hAnsi="Times New Roman" w:cs="Times New Roman"/>
          <w:color w:val="000000"/>
          <w:sz w:val="24"/>
          <w:szCs w:val="24"/>
          <w:lang w:val="bg-BG"/>
        </w:rPr>
        <w:t>М</w:t>
      </w:r>
      <w:r w:rsidRPr="00EB057D">
        <w:rPr>
          <w:rFonts w:ascii="Times New Roman" w:hAnsi="Times New Roman" w:cs="Times New Roman"/>
          <w:color w:val="000000"/>
          <w:sz w:val="24"/>
          <w:szCs w:val="24"/>
        </w:rPr>
        <w:t>Р и/</w:t>
      </w:r>
      <w:proofErr w:type="spellStart"/>
      <w:r w:rsidRPr="00EB057D">
        <w:rPr>
          <w:rFonts w:ascii="Times New Roman" w:hAnsi="Times New Roman" w:cs="Times New Roman"/>
          <w:color w:val="000000"/>
          <w:sz w:val="24"/>
          <w:szCs w:val="24"/>
        </w:rPr>
        <w:t>или</w:t>
      </w:r>
      <w:proofErr w:type="spellEnd"/>
      <w:r w:rsidRPr="00EB057D">
        <w:rPr>
          <w:rFonts w:ascii="Times New Roman" w:hAnsi="Times New Roman" w:cs="Times New Roman"/>
          <w:color w:val="000000"/>
          <w:sz w:val="24"/>
          <w:szCs w:val="24"/>
        </w:rPr>
        <w:t xml:space="preserve"> С</w:t>
      </w:r>
      <w:r w:rsidRPr="00EB057D">
        <w:rPr>
          <w:rFonts w:ascii="Times New Roman" w:hAnsi="Times New Roman" w:cs="Times New Roman"/>
          <w:color w:val="000000"/>
          <w:sz w:val="24"/>
          <w:szCs w:val="24"/>
          <w:lang w:val="bg-BG"/>
        </w:rPr>
        <w:t>Р</w:t>
      </w:r>
      <w:r w:rsidRPr="00EB057D">
        <w:rPr>
          <w:rFonts w:ascii="Times New Roman" w:hAnsi="Times New Roman" w:cs="Times New Roman"/>
          <w:color w:val="000000"/>
          <w:sz w:val="24"/>
          <w:szCs w:val="24"/>
        </w:rPr>
        <w:t>Р</w:t>
      </w:r>
      <w:r w:rsidRPr="00EB057D">
        <w:rPr>
          <w:rFonts w:ascii="Times New Roman" w:hAnsi="Times New Roman" w:cs="Times New Roman"/>
          <w:color w:val="000000"/>
          <w:sz w:val="24"/>
          <w:szCs w:val="24"/>
          <w:lang w:val="bg-BG"/>
        </w:rPr>
        <w:t xml:space="preserve"> </w:t>
      </w:r>
      <w:proofErr w:type="spellStart"/>
      <w:r w:rsidRPr="00EB057D">
        <w:rPr>
          <w:rFonts w:ascii="Times New Roman" w:hAnsi="Times New Roman" w:cs="Times New Roman"/>
          <w:color w:val="000000"/>
          <w:sz w:val="24"/>
          <w:szCs w:val="24"/>
        </w:rPr>
        <w:t>съгласно</w:t>
      </w:r>
      <w:proofErr w:type="spellEnd"/>
      <w:r w:rsidRPr="00EB057D">
        <w:rPr>
          <w:rFonts w:ascii="Times New Roman" w:hAnsi="Times New Roman" w:cs="Times New Roman"/>
          <w:color w:val="000000"/>
          <w:sz w:val="24"/>
          <w:szCs w:val="24"/>
        </w:rPr>
        <w:t xml:space="preserve"> </w:t>
      </w:r>
      <w:proofErr w:type="spellStart"/>
      <w:r w:rsidRPr="00EB057D">
        <w:rPr>
          <w:rFonts w:ascii="Times New Roman" w:hAnsi="Times New Roman" w:cs="Times New Roman"/>
          <w:color w:val="000000"/>
          <w:sz w:val="24"/>
          <w:szCs w:val="24"/>
        </w:rPr>
        <w:t>ценовото</w:t>
      </w:r>
      <w:proofErr w:type="spellEnd"/>
      <w:r w:rsidRPr="00EB057D">
        <w:rPr>
          <w:rFonts w:ascii="Times New Roman" w:hAnsi="Times New Roman" w:cs="Times New Roman"/>
          <w:color w:val="000000"/>
          <w:sz w:val="24"/>
          <w:szCs w:val="24"/>
          <w:lang w:val="bg-BG"/>
        </w:rPr>
        <w:t xml:space="preserve"> </w:t>
      </w:r>
      <w:proofErr w:type="spellStart"/>
      <w:r w:rsidRPr="00EB057D">
        <w:rPr>
          <w:rFonts w:ascii="Times New Roman" w:hAnsi="Times New Roman" w:cs="Times New Roman"/>
          <w:color w:val="000000"/>
          <w:sz w:val="24"/>
          <w:szCs w:val="24"/>
        </w:rPr>
        <w:t>предложение</w:t>
      </w:r>
      <w:proofErr w:type="spellEnd"/>
      <w:r w:rsidRPr="00EB057D">
        <w:rPr>
          <w:rFonts w:ascii="Times New Roman" w:hAnsi="Times New Roman" w:cs="Times New Roman"/>
          <w:color w:val="000000"/>
        </w:rPr>
        <w:t xml:space="preserve"> </w:t>
      </w:r>
      <w:r w:rsidRPr="00EB057D">
        <w:rPr>
          <w:rFonts w:ascii="Times New Roman" w:hAnsi="Times New Roman" w:cs="Times New Roman"/>
          <w:color w:val="000000"/>
          <w:sz w:val="24"/>
          <w:szCs w:val="24"/>
          <w:lang w:val="bg-BG"/>
        </w:rPr>
        <w:t>на избрания за Изпълнител участник за</w:t>
      </w:r>
      <w:r w:rsidRPr="00EB057D">
        <w:rPr>
          <w:rFonts w:ascii="Times New Roman" w:hAnsi="Times New Roman" w:cs="Times New Roman"/>
          <w:color w:val="FF0000"/>
          <w:sz w:val="24"/>
          <w:szCs w:val="24"/>
          <w:lang w:val="bg-BG"/>
        </w:rPr>
        <w:t xml:space="preserve"> </w:t>
      </w:r>
      <w:r w:rsidRPr="00EB057D">
        <w:rPr>
          <w:rFonts w:ascii="Times New Roman" w:hAnsi="Times New Roman" w:cs="Times New Roman"/>
          <w:color w:val="000000"/>
          <w:sz w:val="24"/>
          <w:szCs w:val="24"/>
          <w:lang w:val="bg-BG"/>
        </w:rPr>
        <w:t>конкретната обособена позиция.</w:t>
      </w:r>
      <w:r w:rsidRPr="00D0497F">
        <w:rPr>
          <w:rFonts w:ascii="Times New Roman" w:hAnsi="Times New Roman" w:cs="Times New Roman"/>
          <w:color w:val="FF0000"/>
          <w:sz w:val="24"/>
          <w:szCs w:val="24"/>
          <w:lang w:val="bg-BG"/>
        </w:rPr>
        <w:t xml:space="preserve"> </w:t>
      </w:r>
    </w:p>
    <w:p w14:paraId="1184A0AB" w14:textId="02B534C6" w:rsidR="00FA5E8C" w:rsidRPr="008F31CC" w:rsidRDefault="00FA5E8C" w:rsidP="00FA5E8C">
      <w:pPr>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bg-BG"/>
        </w:rPr>
        <w:t>6</w:t>
      </w:r>
      <w:r w:rsidRPr="00C02016">
        <w:rPr>
          <w:rFonts w:ascii="Times New Roman" w:hAnsi="Times New Roman" w:cs="Times New Roman"/>
          <w:color w:val="000000" w:themeColor="text1"/>
          <w:sz w:val="24"/>
          <w:szCs w:val="24"/>
          <w:lang w:val="bg-BG"/>
        </w:rPr>
        <w:t>. Съгласни сме о</w:t>
      </w:r>
      <w:r w:rsidRPr="00C02016">
        <w:rPr>
          <w:rFonts w:ascii="Times New Roman" w:eastAsia="Times New Roman" w:hAnsi="Times New Roman" w:cs="Times New Roman"/>
          <w:noProof/>
          <w:color w:val="000000" w:themeColor="text1"/>
          <w:sz w:val="24"/>
          <w:szCs w:val="24"/>
          <w:lang w:val="bg-BG" w:eastAsia="bg-BG"/>
        </w:rPr>
        <w:t xml:space="preserve">стойностяването на </w:t>
      </w:r>
      <w:r w:rsidRPr="00C02016">
        <w:rPr>
          <w:rFonts w:ascii="Times New Roman" w:eastAsia="Times New Roman" w:hAnsi="Times New Roman" w:cs="Times New Roman"/>
          <w:b/>
          <w:noProof/>
          <w:color w:val="000000" w:themeColor="text1"/>
          <w:sz w:val="24"/>
          <w:szCs w:val="24"/>
          <w:lang w:val="bg-BG" w:eastAsia="bg-BG"/>
        </w:rPr>
        <w:t>непредвидени разходи</w:t>
      </w:r>
      <w:r w:rsidRPr="00C02016">
        <w:rPr>
          <w:rFonts w:ascii="Times New Roman" w:hAnsi="Times New Roman" w:cs="Times New Roman"/>
          <w:b/>
          <w:color w:val="000000"/>
          <w:sz w:val="24"/>
          <w:szCs w:val="24"/>
          <w:lang w:val="bg-BG" w:bidi="bg-BG"/>
        </w:rPr>
        <w:t xml:space="preserve">, за които няма посочени единични цени в количествено-стойностната сметка </w:t>
      </w:r>
      <w:r w:rsidRPr="00C6114E">
        <w:rPr>
          <w:rFonts w:ascii="Times New Roman" w:hAnsi="Times New Roman" w:cs="Times New Roman"/>
          <w:b/>
          <w:color w:val="000000"/>
          <w:sz w:val="24"/>
          <w:szCs w:val="24"/>
          <w:lang w:val="bg-BG" w:bidi="bg-BG"/>
        </w:rPr>
        <w:t>(нови строително-монтажни/строително-ремонтни работи</w:t>
      </w:r>
      <w:r w:rsidRPr="00C02016">
        <w:rPr>
          <w:rFonts w:ascii="Times New Roman" w:hAnsi="Times New Roman" w:cs="Times New Roman"/>
          <w:b/>
          <w:color w:val="000000"/>
          <w:sz w:val="24"/>
          <w:szCs w:val="24"/>
          <w:lang w:val="bg-BG" w:bidi="bg-BG"/>
        </w:rPr>
        <w:t>),</w:t>
      </w:r>
      <w:r w:rsidRPr="00C02016">
        <w:rPr>
          <w:rFonts w:ascii="Times New Roman" w:hAnsi="Times New Roman" w:cs="Times New Roman"/>
          <w:color w:val="000000"/>
          <w:sz w:val="24"/>
          <w:szCs w:val="24"/>
          <w:lang w:val="bg-BG" w:bidi="bg-BG"/>
        </w:rPr>
        <w:t xml:space="preserve"> да се извършва по единични цени по видове строително-монтажни</w:t>
      </w:r>
      <w:r>
        <w:rPr>
          <w:rFonts w:ascii="Times New Roman" w:hAnsi="Times New Roman" w:cs="Times New Roman"/>
          <w:color w:val="000000"/>
          <w:sz w:val="24"/>
          <w:szCs w:val="24"/>
          <w:lang w:val="bg-BG" w:bidi="bg-BG"/>
        </w:rPr>
        <w:t>/строително-ремонтни</w:t>
      </w:r>
      <w:r w:rsidRPr="00C02016">
        <w:rPr>
          <w:rFonts w:ascii="Times New Roman" w:hAnsi="Times New Roman" w:cs="Times New Roman"/>
          <w:color w:val="000000"/>
          <w:sz w:val="24"/>
          <w:szCs w:val="24"/>
          <w:lang w:val="bg-BG" w:bidi="bg-BG"/>
        </w:rPr>
        <w:t xml:space="preserve"> работи, с анализ за всяка от тях</w:t>
      </w:r>
      <w:r w:rsidRPr="008F31CC">
        <w:rPr>
          <w:rFonts w:ascii="Times New Roman" w:hAnsi="Times New Roman" w:cs="Times New Roman"/>
          <w:color w:val="000000" w:themeColor="text1"/>
          <w:sz w:val="24"/>
          <w:szCs w:val="24"/>
          <w:lang w:val="bg-BG" w:bidi="bg-BG"/>
        </w:rPr>
        <w:t xml:space="preserve">, формирани на база следните елементи на ценообразуване: </w:t>
      </w:r>
    </w:p>
    <w:p w14:paraId="28147001" w14:textId="77777777" w:rsidR="00FA5E8C" w:rsidRPr="00C02016" w:rsidRDefault="00FA5E8C" w:rsidP="00FA5E8C">
      <w:pPr>
        <w:numPr>
          <w:ilvl w:val="0"/>
          <w:numId w:val="21"/>
        </w:numPr>
        <w:tabs>
          <w:tab w:val="left" w:pos="284"/>
          <w:tab w:val="left" w:pos="993"/>
        </w:tabs>
        <w:spacing w:before="60" w:after="60" w:line="256" w:lineRule="auto"/>
        <w:ind w:left="0" w:firstLine="720"/>
        <w:jc w:val="both"/>
        <w:rPr>
          <w:rFonts w:ascii="Times New Roman" w:hAnsi="Times New Roman" w:cs="Times New Roman"/>
          <w:noProof/>
          <w:color w:val="000000"/>
          <w:sz w:val="24"/>
          <w:szCs w:val="24"/>
          <w:lang w:val="bg-BG"/>
        </w:rPr>
      </w:pPr>
      <w:r w:rsidRPr="00C02016">
        <w:rPr>
          <w:rFonts w:ascii="Times New Roman" w:hAnsi="Times New Roman" w:cs="Times New Roman"/>
          <w:noProof/>
          <w:color w:val="000000"/>
          <w:sz w:val="24"/>
          <w:szCs w:val="24"/>
          <w:lang w:val="bg-BG"/>
        </w:rPr>
        <w:t xml:space="preserve">Средна часова ставка </w:t>
      </w:r>
      <w:r w:rsidRPr="00C02016">
        <w:rPr>
          <w:rFonts w:ascii="Times New Roman" w:hAnsi="Times New Roman" w:cs="Times New Roman"/>
          <w:noProof/>
          <w:color w:val="000000"/>
          <w:sz w:val="24"/>
          <w:szCs w:val="24"/>
          <w:lang w:val="bg-BG"/>
        </w:rPr>
        <w:tab/>
      </w:r>
      <w:r w:rsidRPr="00C02016">
        <w:rPr>
          <w:rFonts w:ascii="Times New Roman" w:hAnsi="Times New Roman" w:cs="Times New Roman"/>
          <w:noProof/>
          <w:color w:val="000000"/>
          <w:sz w:val="24"/>
          <w:szCs w:val="24"/>
          <w:lang w:val="bg-BG"/>
        </w:rPr>
        <w:tab/>
      </w:r>
      <w:r w:rsidRPr="00C02016">
        <w:rPr>
          <w:rFonts w:ascii="Times New Roman" w:hAnsi="Times New Roman" w:cs="Times New Roman"/>
          <w:noProof/>
          <w:color w:val="000000"/>
          <w:sz w:val="24"/>
          <w:szCs w:val="24"/>
          <w:lang w:val="bg-BG"/>
        </w:rPr>
        <w:tab/>
      </w:r>
      <w:r w:rsidRPr="00C02016">
        <w:rPr>
          <w:rFonts w:ascii="Times New Roman" w:hAnsi="Times New Roman" w:cs="Times New Roman"/>
          <w:noProof/>
          <w:color w:val="000000"/>
          <w:sz w:val="24"/>
          <w:szCs w:val="24"/>
          <w:lang w:val="bg-BG"/>
        </w:rPr>
        <w:tab/>
      </w:r>
      <w:r w:rsidRPr="00C02016">
        <w:rPr>
          <w:rFonts w:ascii="Times New Roman" w:hAnsi="Times New Roman" w:cs="Times New Roman"/>
          <w:noProof/>
          <w:color w:val="000000"/>
          <w:sz w:val="24"/>
          <w:szCs w:val="24"/>
          <w:lang w:val="bg-BG"/>
        </w:rPr>
        <w:tab/>
        <w:t>……. лв./човекочас</w:t>
      </w:r>
    </w:p>
    <w:p w14:paraId="33198C76" w14:textId="77777777" w:rsidR="00FA5E8C" w:rsidRPr="00C02016" w:rsidRDefault="00FA5E8C" w:rsidP="00FA5E8C">
      <w:pPr>
        <w:numPr>
          <w:ilvl w:val="0"/>
          <w:numId w:val="21"/>
        </w:numPr>
        <w:tabs>
          <w:tab w:val="left" w:pos="284"/>
          <w:tab w:val="left" w:pos="993"/>
        </w:tabs>
        <w:spacing w:before="60" w:after="60" w:line="256" w:lineRule="auto"/>
        <w:ind w:left="0" w:firstLine="720"/>
        <w:jc w:val="both"/>
        <w:rPr>
          <w:rFonts w:ascii="Times New Roman" w:hAnsi="Times New Roman" w:cs="Times New Roman"/>
          <w:noProof/>
          <w:sz w:val="24"/>
          <w:szCs w:val="24"/>
          <w:lang w:val="bg-BG"/>
        </w:rPr>
      </w:pPr>
      <w:r w:rsidRPr="00C02016">
        <w:rPr>
          <w:rFonts w:ascii="Times New Roman" w:hAnsi="Times New Roman" w:cs="Times New Roman"/>
          <w:noProof/>
          <w:color w:val="000000"/>
          <w:sz w:val="24"/>
          <w:szCs w:val="24"/>
          <w:lang w:val="bg-BG"/>
        </w:rPr>
        <w:t>Допълнителни разходи  върху труд</w:t>
      </w:r>
      <w:r w:rsidRPr="00C02016">
        <w:rPr>
          <w:rFonts w:ascii="Times New Roman" w:hAnsi="Times New Roman" w:cs="Times New Roman"/>
          <w:noProof/>
          <w:color w:val="000000"/>
          <w:sz w:val="24"/>
          <w:szCs w:val="24"/>
          <w:lang w:val="bg-BG"/>
        </w:rPr>
        <w:tab/>
      </w:r>
      <w:r w:rsidRPr="00C02016">
        <w:rPr>
          <w:rFonts w:ascii="Times New Roman" w:hAnsi="Times New Roman" w:cs="Times New Roman"/>
          <w:noProof/>
          <w:sz w:val="24"/>
          <w:szCs w:val="24"/>
          <w:lang w:val="bg-BG"/>
        </w:rPr>
        <w:t xml:space="preserve">                       </w:t>
      </w:r>
      <w:r w:rsidRPr="00C02016">
        <w:rPr>
          <w:rFonts w:ascii="Times New Roman" w:hAnsi="Times New Roman" w:cs="Times New Roman"/>
          <w:noProof/>
          <w:sz w:val="24"/>
          <w:szCs w:val="24"/>
          <w:lang w:val="bg-BG"/>
        </w:rPr>
        <w:tab/>
        <w:t>……. %</w:t>
      </w:r>
    </w:p>
    <w:p w14:paraId="762E6A3F" w14:textId="77777777" w:rsidR="00FA5E8C" w:rsidRPr="00C02016" w:rsidRDefault="00FA5E8C" w:rsidP="00FA5E8C">
      <w:pPr>
        <w:numPr>
          <w:ilvl w:val="0"/>
          <w:numId w:val="21"/>
        </w:numPr>
        <w:tabs>
          <w:tab w:val="left" w:pos="284"/>
          <w:tab w:val="left" w:pos="993"/>
        </w:tabs>
        <w:spacing w:before="60" w:after="60" w:line="256" w:lineRule="auto"/>
        <w:ind w:left="0" w:firstLine="720"/>
        <w:jc w:val="both"/>
        <w:rPr>
          <w:rFonts w:ascii="Times New Roman" w:hAnsi="Times New Roman" w:cs="Times New Roman"/>
          <w:noProof/>
          <w:sz w:val="24"/>
          <w:szCs w:val="24"/>
          <w:lang w:val="bg-BG"/>
        </w:rPr>
      </w:pPr>
      <w:r w:rsidRPr="00C02016">
        <w:rPr>
          <w:rFonts w:ascii="Times New Roman" w:hAnsi="Times New Roman" w:cs="Times New Roman"/>
          <w:noProof/>
          <w:sz w:val="24"/>
          <w:szCs w:val="24"/>
          <w:lang w:val="bg-BG"/>
        </w:rPr>
        <w:t>Допълнителни  разходи върху механизация</w:t>
      </w:r>
      <w:r w:rsidRPr="00C02016">
        <w:rPr>
          <w:rFonts w:ascii="Times New Roman" w:hAnsi="Times New Roman" w:cs="Times New Roman"/>
          <w:noProof/>
          <w:sz w:val="24"/>
          <w:szCs w:val="24"/>
          <w:lang w:val="bg-BG"/>
        </w:rPr>
        <w:tab/>
        <w:t xml:space="preserve">          </w:t>
      </w:r>
      <w:r w:rsidRPr="00C02016">
        <w:rPr>
          <w:rFonts w:ascii="Times New Roman" w:hAnsi="Times New Roman" w:cs="Times New Roman"/>
          <w:noProof/>
          <w:sz w:val="24"/>
          <w:szCs w:val="24"/>
          <w:lang w:val="bg-BG"/>
        </w:rPr>
        <w:tab/>
        <w:t>……. %</w:t>
      </w:r>
    </w:p>
    <w:p w14:paraId="6DAEFBDA" w14:textId="77777777" w:rsidR="00FA5E8C" w:rsidRPr="00C02016" w:rsidRDefault="00FA5E8C" w:rsidP="00FA5E8C">
      <w:pPr>
        <w:numPr>
          <w:ilvl w:val="0"/>
          <w:numId w:val="21"/>
        </w:numPr>
        <w:tabs>
          <w:tab w:val="left" w:pos="284"/>
          <w:tab w:val="left" w:pos="993"/>
        </w:tabs>
        <w:spacing w:before="60" w:after="60" w:line="256" w:lineRule="auto"/>
        <w:ind w:left="0" w:firstLine="720"/>
        <w:jc w:val="both"/>
        <w:rPr>
          <w:rFonts w:ascii="Times New Roman" w:hAnsi="Times New Roman" w:cs="Times New Roman"/>
          <w:noProof/>
          <w:sz w:val="24"/>
          <w:szCs w:val="24"/>
          <w:lang w:val="bg-BG"/>
        </w:rPr>
      </w:pPr>
      <w:r w:rsidRPr="00C02016">
        <w:rPr>
          <w:rFonts w:ascii="Times New Roman" w:hAnsi="Times New Roman" w:cs="Times New Roman"/>
          <w:noProof/>
          <w:sz w:val="24"/>
          <w:szCs w:val="24"/>
          <w:lang w:val="bg-BG"/>
        </w:rPr>
        <w:lastRenderedPageBreak/>
        <w:t xml:space="preserve">Доставно-складови разходи                                  </w:t>
      </w:r>
      <w:r w:rsidRPr="00C02016">
        <w:rPr>
          <w:rFonts w:ascii="Times New Roman" w:hAnsi="Times New Roman" w:cs="Times New Roman"/>
          <w:noProof/>
          <w:sz w:val="24"/>
          <w:szCs w:val="24"/>
          <w:lang w:val="bg-BG"/>
        </w:rPr>
        <w:tab/>
        <w:t>……. %</w:t>
      </w:r>
    </w:p>
    <w:p w14:paraId="6D00DBE5" w14:textId="77777777" w:rsidR="00FA5E8C" w:rsidRPr="00C02016" w:rsidRDefault="00FA5E8C" w:rsidP="00FA5E8C">
      <w:pPr>
        <w:numPr>
          <w:ilvl w:val="0"/>
          <w:numId w:val="21"/>
        </w:numPr>
        <w:tabs>
          <w:tab w:val="left" w:pos="284"/>
          <w:tab w:val="left" w:pos="993"/>
        </w:tabs>
        <w:spacing w:before="60" w:after="60" w:line="256" w:lineRule="auto"/>
        <w:ind w:left="0" w:firstLine="720"/>
        <w:jc w:val="both"/>
        <w:rPr>
          <w:rFonts w:ascii="Times New Roman" w:hAnsi="Times New Roman" w:cs="Times New Roman"/>
          <w:noProof/>
          <w:sz w:val="24"/>
          <w:szCs w:val="24"/>
          <w:lang w:val="bg-BG"/>
        </w:rPr>
      </w:pPr>
      <w:r w:rsidRPr="00C02016">
        <w:rPr>
          <w:rFonts w:ascii="Times New Roman" w:hAnsi="Times New Roman" w:cs="Times New Roman"/>
          <w:noProof/>
          <w:sz w:val="24"/>
          <w:szCs w:val="24"/>
          <w:lang w:val="bg-BG"/>
        </w:rPr>
        <w:t xml:space="preserve">Печалба                                                                   </w:t>
      </w:r>
      <w:r w:rsidRPr="00C02016">
        <w:rPr>
          <w:rFonts w:ascii="Times New Roman" w:hAnsi="Times New Roman" w:cs="Times New Roman"/>
          <w:noProof/>
          <w:sz w:val="24"/>
          <w:szCs w:val="24"/>
          <w:lang w:val="bg-BG"/>
        </w:rPr>
        <w:tab/>
        <w:t xml:space="preserve">……. %      </w:t>
      </w:r>
    </w:p>
    <w:p w14:paraId="5500CA37" w14:textId="78810FD6" w:rsidR="00FA5E8C" w:rsidRPr="00EB057D" w:rsidRDefault="00FA5E8C" w:rsidP="00FA5E8C">
      <w:pPr>
        <w:tabs>
          <w:tab w:val="left" w:pos="284"/>
          <w:tab w:val="left" w:pos="993"/>
        </w:tabs>
        <w:spacing w:before="60" w:after="0" w:line="256" w:lineRule="auto"/>
        <w:ind w:firstLine="720"/>
        <w:jc w:val="both"/>
        <w:rPr>
          <w:rFonts w:ascii="Times New Roman" w:hAnsi="Times New Roman" w:cs="Times New Roman"/>
          <w:color w:val="000000" w:themeColor="text1"/>
          <w:sz w:val="24"/>
          <w:szCs w:val="24"/>
          <w:lang w:val="bg-BG" w:bidi="bg-BG"/>
        </w:rPr>
      </w:pPr>
      <w:r>
        <w:rPr>
          <w:rFonts w:ascii="Times New Roman" w:eastAsia="Times New Roman" w:hAnsi="Times New Roman" w:cs="Times New Roman"/>
          <w:noProof/>
          <w:color w:val="000000" w:themeColor="text1"/>
          <w:sz w:val="24"/>
          <w:szCs w:val="24"/>
          <w:lang w:val="bg-BG" w:eastAsia="bg-BG"/>
        </w:rPr>
        <w:t>7</w:t>
      </w:r>
      <w:r w:rsidRPr="00C02016">
        <w:rPr>
          <w:rFonts w:ascii="Times New Roman" w:eastAsia="Times New Roman" w:hAnsi="Times New Roman" w:cs="Times New Roman"/>
          <w:noProof/>
          <w:color w:val="000000" w:themeColor="text1"/>
          <w:sz w:val="24"/>
          <w:szCs w:val="24"/>
          <w:lang w:val="bg-BG" w:eastAsia="bg-BG"/>
        </w:rPr>
        <w:t xml:space="preserve">. Декларираме, че сме съгласни </w:t>
      </w:r>
      <w:r w:rsidRPr="00C02016">
        <w:rPr>
          <w:rFonts w:ascii="Times New Roman" w:hAnsi="Times New Roman" w:cs="Times New Roman"/>
          <w:b/>
          <w:color w:val="000000"/>
          <w:sz w:val="24"/>
          <w:szCs w:val="24"/>
          <w:lang w:val="bg-BG" w:bidi="bg-BG"/>
        </w:rPr>
        <w:t xml:space="preserve">извършването на промени във видовете и количествата на строителните и </w:t>
      </w:r>
      <w:r w:rsidRPr="00E11573">
        <w:rPr>
          <w:rFonts w:ascii="Times New Roman" w:hAnsi="Times New Roman" w:cs="Times New Roman"/>
          <w:b/>
          <w:color w:val="000000"/>
          <w:sz w:val="24"/>
          <w:szCs w:val="24"/>
          <w:lang w:val="bg-BG" w:bidi="bg-BG"/>
        </w:rPr>
        <w:t xml:space="preserve">монтажните работи от количествено-стойностната сметка, предложени от </w:t>
      </w:r>
      <w:r w:rsidRPr="00E11573">
        <w:rPr>
          <w:rFonts w:ascii="Times New Roman" w:hAnsi="Times New Roman" w:cs="Times New Roman"/>
          <w:b/>
          <w:color w:val="000000" w:themeColor="text1"/>
          <w:sz w:val="24"/>
          <w:szCs w:val="24"/>
          <w:lang w:val="bg-BG" w:bidi="bg-BG"/>
        </w:rPr>
        <w:t>Изпълнителя</w:t>
      </w:r>
      <w:r w:rsidRPr="00E11573">
        <w:rPr>
          <w:rFonts w:ascii="Times New Roman" w:hAnsi="Times New Roman" w:cs="Times New Roman"/>
          <w:color w:val="000000" w:themeColor="text1"/>
          <w:sz w:val="24"/>
          <w:szCs w:val="24"/>
          <w:lang w:val="bg-BG" w:bidi="bg-BG"/>
        </w:rPr>
        <w:t xml:space="preserve">, да се съгласува с Възложителя преди да започне изпълнението им. Единичните цени се вземат от количествено-стойностната </w:t>
      </w:r>
      <w:r w:rsidRPr="00E11573">
        <w:rPr>
          <w:rFonts w:ascii="Times New Roman" w:hAnsi="Times New Roman" w:cs="Times New Roman"/>
          <w:color w:val="000000"/>
          <w:sz w:val="24"/>
          <w:szCs w:val="24"/>
          <w:lang w:val="bg-BG" w:bidi="bg-BG"/>
        </w:rPr>
        <w:t>сметка, част от Ценовото предложение на Изпълнителя, а количествата им се доказват с количествена сметка с подписан протокол от Изпълнителя и Възложите</w:t>
      </w:r>
      <w:r w:rsidRPr="00EB057D">
        <w:rPr>
          <w:rFonts w:ascii="Times New Roman" w:hAnsi="Times New Roman" w:cs="Times New Roman"/>
          <w:color w:val="000000" w:themeColor="text1"/>
          <w:sz w:val="24"/>
          <w:szCs w:val="24"/>
          <w:lang w:val="bg-BG" w:bidi="bg-BG"/>
        </w:rPr>
        <w:t xml:space="preserve">ля. </w:t>
      </w:r>
    </w:p>
    <w:p w14:paraId="1A5A7AB9" w14:textId="77777777" w:rsidR="00FA5E8C" w:rsidRPr="00EB057D" w:rsidRDefault="00FA5E8C" w:rsidP="00FA5E8C">
      <w:pPr>
        <w:widowControl w:val="0"/>
        <w:autoSpaceDE w:val="0"/>
        <w:autoSpaceDN w:val="0"/>
        <w:adjustRightInd w:val="0"/>
        <w:spacing w:before="240" w:after="0" w:line="240" w:lineRule="auto"/>
        <w:ind w:firstLine="720"/>
        <w:jc w:val="both"/>
        <w:rPr>
          <w:rFonts w:ascii="Times New Roman" w:eastAsia="Times New Roman" w:hAnsi="Times New Roman" w:cs="Times New Roman"/>
          <w:noProof/>
          <w:color w:val="000000" w:themeColor="text1"/>
          <w:sz w:val="24"/>
          <w:szCs w:val="24"/>
          <w:lang w:val="bg-BG" w:eastAsia="bg-BG"/>
        </w:rPr>
      </w:pPr>
      <w:r w:rsidRPr="00EB057D">
        <w:rPr>
          <w:rFonts w:ascii="Times New Roman" w:eastAsia="Times New Roman" w:hAnsi="Times New Roman" w:cs="Times New Roman"/>
          <w:noProof/>
          <w:color w:val="000000" w:themeColor="text1"/>
          <w:sz w:val="24"/>
          <w:szCs w:val="24"/>
          <w:lang w:val="bg-BG" w:eastAsia="bg-BG"/>
        </w:rPr>
        <w:t xml:space="preserve">8. Задължаваме се, ако нашата оферта бъде приета и сме определени за изпълнители, да изпълним строителството, съгласно сроковете и условията, залегнали в договора. </w:t>
      </w:r>
    </w:p>
    <w:p w14:paraId="1C22BD69" w14:textId="77777777" w:rsidR="00FA5E8C" w:rsidRPr="00C02016" w:rsidRDefault="00FA5E8C" w:rsidP="00FA5E8C">
      <w:pPr>
        <w:widowControl w:val="0"/>
        <w:autoSpaceDE w:val="0"/>
        <w:autoSpaceDN w:val="0"/>
        <w:adjustRightInd w:val="0"/>
        <w:spacing w:before="240" w:line="240" w:lineRule="auto"/>
        <w:ind w:firstLine="720"/>
        <w:jc w:val="both"/>
        <w:rPr>
          <w:rFonts w:ascii="Times New Roman" w:eastAsia="Times New Roman" w:hAnsi="Times New Roman" w:cs="Times New Roman"/>
          <w:noProof/>
          <w:color w:val="000000" w:themeColor="text1"/>
          <w:sz w:val="24"/>
          <w:szCs w:val="24"/>
          <w:lang w:val="bg-BG" w:eastAsia="bg-BG"/>
        </w:rPr>
      </w:pPr>
      <w:r w:rsidRPr="00EB057D">
        <w:rPr>
          <w:rFonts w:ascii="Times New Roman" w:eastAsia="Times New Roman" w:hAnsi="Times New Roman" w:cs="Times New Roman"/>
          <w:noProof/>
          <w:color w:val="000000" w:themeColor="text1"/>
          <w:sz w:val="24"/>
          <w:szCs w:val="24"/>
          <w:lang w:val="bg-BG" w:eastAsia="bg-BG"/>
        </w:rPr>
        <w:t xml:space="preserve">9. Декларираме, че сме съгласни заплащането да става </w:t>
      </w:r>
      <w:r w:rsidRPr="00C02016">
        <w:rPr>
          <w:rFonts w:ascii="Times New Roman" w:eastAsia="Times New Roman" w:hAnsi="Times New Roman" w:cs="Times New Roman"/>
          <w:noProof/>
          <w:color w:val="000000" w:themeColor="text1"/>
          <w:sz w:val="24"/>
          <w:szCs w:val="24"/>
          <w:lang w:val="bg-BG" w:eastAsia="bg-BG"/>
        </w:rPr>
        <w:t>съгласно клаузите залегнали в (проекто) договора, като всички наши действия подлежат на проверка и съгласуване от страна на Възложителя, вкл. външни за страната органи.</w:t>
      </w:r>
    </w:p>
    <w:p w14:paraId="7BC93371" w14:textId="77777777" w:rsidR="00FA5E8C" w:rsidRPr="00C02016" w:rsidRDefault="00FA5E8C" w:rsidP="00FA5E8C">
      <w:pPr>
        <w:spacing w:after="0" w:line="240" w:lineRule="auto"/>
        <w:ind w:firstLine="720"/>
        <w:jc w:val="both"/>
        <w:rPr>
          <w:rFonts w:ascii="Times New Roman" w:eastAsia="Times New Roman" w:hAnsi="Times New Roman" w:cs="Times New Roman"/>
          <w:b/>
          <w:bCs/>
          <w:noProof/>
          <w:color w:val="000000" w:themeColor="text1"/>
          <w:sz w:val="24"/>
          <w:szCs w:val="24"/>
          <w:lang w:val="bg-BG" w:eastAsia="bg-BG"/>
        </w:rPr>
      </w:pPr>
      <w:r w:rsidRPr="00C02016">
        <w:rPr>
          <w:rFonts w:ascii="Times New Roman" w:eastAsia="Times New Roman" w:hAnsi="Times New Roman" w:cs="Times New Roman"/>
          <w:noProof/>
          <w:color w:val="000000" w:themeColor="text1"/>
          <w:sz w:val="24"/>
          <w:szCs w:val="24"/>
          <w:lang w:val="bg-BG" w:eastAsia="bg-BG"/>
        </w:rPr>
        <w:t>1</w:t>
      </w:r>
      <w:r>
        <w:rPr>
          <w:rFonts w:ascii="Times New Roman" w:eastAsia="Times New Roman" w:hAnsi="Times New Roman" w:cs="Times New Roman"/>
          <w:noProof/>
          <w:color w:val="000000" w:themeColor="text1"/>
          <w:sz w:val="24"/>
          <w:szCs w:val="24"/>
          <w:lang w:val="bg-BG" w:eastAsia="bg-BG"/>
        </w:rPr>
        <w:t>0</w:t>
      </w:r>
      <w:r w:rsidRPr="00C02016">
        <w:rPr>
          <w:rFonts w:ascii="Times New Roman" w:eastAsia="Times New Roman" w:hAnsi="Times New Roman" w:cs="Times New Roman"/>
          <w:noProof/>
          <w:color w:val="000000" w:themeColor="text1"/>
          <w:sz w:val="24"/>
          <w:szCs w:val="24"/>
          <w:lang w:val="bg-BG" w:eastAsia="bg-BG"/>
        </w:rPr>
        <w:t>. При условие, че бъдем избрани за Изпълнител на обществената поръчка</w:t>
      </w:r>
      <w:r>
        <w:rPr>
          <w:rFonts w:ascii="Times New Roman" w:eastAsia="Times New Roman" w:hAnsi="Times New Roman" w:cs="Times New Roman"/>
          <w:noProof/>
          <w:color w:val="000000" w:themeColor="text1"/>
          <w:sz w:val="24"/>
          <w:szCs w:val="24"/>
          <w:lang w:val="bg-BG" w:eastAsia="bg-BG"/>
        </w:rPr>
        <w:t xml:space="preserve"> по посочената обособена позиция</w:t>
      </w:r>
      <w:r w:rsidRPr="00C02016">
        <w:rPr>
          <w:rFonts w:ascii="Times New Roman" w:eastAsia="Times New Roman" w:hAnsi="Times New Roman" w:cs="Times New Roman"/>
          <w:noProof/>
          <w:color w:val="000000" w:themeColor="text1"/>
          <w:sz w:val="24"/>
          <w:szCs w:val="24"/>
          <w:lang w:val="bg-BG" w:eastAsia="bg-BG"/>
        </w:rPr>
        <w:t>, не по-късно от датата на сключване на договора ние се задължаваме да представим:</w:t>
      </w:r>
    </w:p>
    <w:p w14:paraId="70C76F22" w14:textId="77777777" w:rsidR="00FA5E8C" w:rsidRPr="00C02016" w:rsidRDefault="00FA5E8C" w:rsidP="00FA5E8C">
      <w:pPr>
        <w:spacing w:after="0" w:line="240" w:lineRule="auto"/>
        <w:jc w:val="both"/>
        <w:rPr>
          <w:rFonts w:ascii="Times New Roman" w:eastAsia="Times New Roman" w:hAnsi="Times New Roman" w:cs="Times New Roman"/>
          <w:b/>
          <w:noProof/>
          <w:color w:val="000000" w:themeColor="text1"/>
          <w:sz w:val="24"/>
          <w:szCs w:val="24"/>
          <w:lang w:val="bg-BG" w:eastAsia="bg-BG"/>
        </w:rPr>
      </w:pPr>
      <w:r w:rsidRPr="00C02016">
        <w:rPr>
          <w:rFonts w:ascii="Times New Roman" w:eastAsia="Times New Roman" w:hAnsi="Times New Roman" w:cs="Times New Roman"/>
          <w:b/>
          <w:bCs/>
          <w:noProof/>
          <w:color w:val="000000" w:themeColor="text1"/>
          <w:sz w:val="24"/>
          <w:szCs w:val="24"/>
          <w:lang w:val="bg-BG" w:eastAsia="bg-BG"/>
        </w:rPr>
        <w:t xml:space="preserve">Гаранция за изпълнение по договора </w:t>
      </w:r>
      <w:r w:rsidRPr="00C02016">
        <w:rPr>
          <w:rFonts w:ascii="Times New Roman" w:eastAsia="Times New Roman" w:hAnsi="Times New Roman" w:cs="Times New Roman"/>
          <w:b/>
          <w:noProof/>
          <w:color w:val="000000" w:themeColor="text1"/>
          <w:sz w:val="24"/>
          <w:szCs w:val="24"/>
          <w:lang w:val="bg-BG" w:eastAsia="bg-BG"/>
        </w:rPr>
        <w:t>в размер на 3 % от предложената обща цена.</w:t>
      </w:r>
    </w:p>
    <w:p w14:paraId="2DFF5993" w14:textId="77777777" w:rsidR="00FA5E8C" w:rsidRPr="00C02016" w:rsidRDefault="00FA5E8C" w:rsidP="00FA5E8C">
      <w:pPr>
        <w:widowControl w:val="0"/>
        <w:autoSpaceDE w:val="0"/>
        <w:autoSpaceDN w:val="0"/>
        <w:adjustRightInd w:val="0"/>
        <w:spacing w:after="0" w:line="240" w:lineRule="auto"/>
        <w:jc w:val="both"/>
        <w:rPr>
          <w:rFonts w:ascii="Times New Roman" w:eastAsia="Times New Roman" w:hAnsi="Times New Roman" w:cs="Times New Roman"/>
          <w:b/>
          <w:noProof/>
          <w:color w:val="000000" w:themeColor="text1"/>
          <w:sz w:val="24"/>
          <w:szCs w:val="24"/>
          <w:lang w:val="bg-BG" w:eastAsia="bg-BG"/>
        </w:rPr>
      </w:pPr>
    </w:p>
    <w:p w14:paraId="381C175F" w14:textId="77777777" w:rsidR="00FA5E8C" w:rsidRPr="00C02016" w:rsidRDefault="00FA5E8C" w:rsidP="00FA5E8C">
      <w:pPr>
        <w:widowControl w:val="0"/>
        <w:autoSpaceDE w:val="0"/>
        <w:autoSpaceDN w:val="0"/>
        <w:adjustRightInd w:val="0"/>
        <w:spacing w:after="0" w:line="240" w:lineRule="auto"/>
        <w:ind w:firstLine="720"/>
        <w:jc w:val="both"/>
        <w:rPr>
          <w:rFonts w:ascii="Times New Roman" w:eastAsia="Batang" w:hAnsi="Times New Roman" w:cs="Times New Roman"/>
          <w:b/>
          <w:noProof/>
          <w:color w:val="000000" w:themeColor="text1"/>
          <w:sz w:val="24"/>
          <w:szCs w:val="24"/>
          <w:lang w:val="bg-BG" w:eastAsia="ko-KR"/>
        </w:rPr>
      </w:pPr>
      <w:r w:rsidRPr="00C02016">
        <w:rPr>
          <w:rFonts w:ascii="Times New Roman" w:eastAsia="Batang" w:hAnsi="Times New Roman" w:cs="Times New Roman"/>
          <w:b/>
          <w:noProof/>
          <w:color w:val="000000" w:themeColor="text1"/>
          <w:sz w:val="24"/>
          <w:szCs w:val="24"/>
          <w:lang w:val="bg-BG" w:eastAsia="ko-KR"/>
        </w:rPr>
        <w:t>1</w:t>
      </w:r>
      <w:r>
        <w:rPr>
          <w:rFonts w:ascii="Times New Roman" w:eastAsia="Batang" w:hAnsi="Times New Roman" w:cs="Times New Roman"/>
          <w:b/>
          <w:noProof/>
          <w:color w:val="000000" w:themeColor="text1"/>
          <w:sz w:val="24"/>
          <w:szCs w:val="24"/>
          <w:lang w:val="bg-BG" w:eastAsia="ko-KR"/>
        </w:rPr>
        <w:t>1</w:t>
      </w:r>
      <w:r w:rsidRPr="00C02016">
        <w:rPr>
          <w:rFonts w:ascii="Times New Roman" w:eastAsia="Batang" w:hAnsi="Times New Roman" w:cs="Times New Roman"/>
          <w:b/>
          <w:noProof/>
          <w:color w:val="000000" w:themeColor="text1"/>
          <w:sz w:val="24"/>
          <w:szCs w:val="24"/>
          <w:lang w:val="bg-BG" w:eastAsia="ko-KR"/>
        </w:rPr>
        <w:t>. До подготвяне на официалния договор, тази оферта, заедно с потвърждението от Ваша страна за възлагане на договора ще формират обвързващо споразумение между двете страни.</w:t>
      </w:r>
    </w:p>
    <w:p w14:paraId="28B96F7B" w14:textId="77777777" w:rsidR="00FA5E8C" w:rsidRPr="00C02016" w:rsidRDefault="00FA5E8C" w:rsidP="00FA5E8C">
      <w:pPr>
        <w:spacing w:after="0" w:line="240" w:lineRule="auto"/>
        <w:jc w:val="both"/>
        <w:rPr>
          <w:rFonts w:ascii="Times New Roman" w:eastAsia="Batang" w:hAnsi="Times New Roman" w:cs="Times New Roman"/>
          <w:b/>
          <w:noProof/>
          <w:color w:val="000000" w:themeColor="text1"/>
          <w:sz w:val="24"/>
          <w:szCs w:val="24"/>
          <w:u w:val="single"/>
          <w:lang w:val="bg-BG" w:eastAsia="ko-KR"/>
        </w:rPr>
      </w:pPr>
    </w:p>
    <w:p w14:paraId="6CF67E99" w14:textId="77777777" w:rsidR="00FA5E8C" w:rsidRPr="00E11573" w:rsidRDefault="00FA5E8C" w:rsidP="00FA5E8C">
      <w:pPr>
        <w:spacing w:after="0" w:line="240" w:lineRule="auto"/>
        <w:ind w:firstLine="720"/>
        <w:jc w:val="both"/>
        <w:rPr>
          <w:rFonts w:ascii="Times New Roman" w:hAnsi="Times New Roman" w:cs="Times New Roman"/>
          <w:b/>
          <w:sz w:val="24"/>
          <w:szCs w:val="24"/>
          <w:lang w:val="bg-BG"/>
        </w:rPr>
      </w:pPr>
      <w:r w:rsidRPr="00C02016">
        <w:rPr>
          <w:rFonts w:ascii="Times New Roman" w:hAnsi="Times New Roman" w:cs="Times New Roman"/>
          <w:b/>
          <w:bCs/>
          <w:color w:val="000000" w:themeColor="text1"/>
          <w:sz w:val="24"/>
          <w:szCs w:val="24"/>
          <w:lang w:val="bg-BG"/>
        </w:rPr>
        <w:t>1</w:t>
      </w:r>
      <w:r>
        <w:rPr>
          <w:rFonts w:ascii="Times New Roman" w:hAnsi="Times New Roman" w:cs="Times New Roman"/>
          <w:b/>
          <w:bCs/>
          <w:color w:val="000000" w:themeColor="text1"/>
          <w:sz w:val="24"/>
          <w:szCs w:val="24"/>
          <w:lang w:val="bg-BG"/>
        </w:rPr>
        <w:t>2</w:t>
      </w:r>
      <w:r w:rsidRPr="00C02016">
        <w:rPr>
          <w:rFonts w:ascii="Times New Roman" w:hAnsi="Times New Roman" w:cs="Times New Roman"/>
          <w:b/>
          <w:bCs/>
          <w:color w:val="000000" w:themeColor="text1"/>
          <w:sz w:val="24"/>
          <w:szCs w:val="24"/>
          <w:lang w:val="bg-BG"/>
        </w:rPr>
        <w:t>. Запознати сме, че ако у</w:t>
      </w:r>
      <w:r w:rsidRPr="00E11573">
        <w:rPr>
          <w:rFonts w:ascii="Times New Roman" w:hAnsi="Times New Roman" w:cs="Times New Roman"/>
          <w:b/>
          <w:bCs/>
          <w:color w:val="000000" w:themeColor="text1"/>
          <w:sz w:val="24"/>
          <w:szCs w:val="24"/>
          <w:lang w:val="bg-BG"/>
        </w:rPr>
        <w:t xml:space="preserve">частник включи елементи от ценовото си предложение извън съответния плик или представи ценовото си предложение в незапечатан или прозрачен плик, ще бъде отстранен от участие </w:t>
      </w:r>
      <w:r w:rsidRPr="00E11573">
        <w:rPr>
          <w:rFonts w:ascii="Times New Roman" w:hAnsi="Times New Roman" w:cs="Times New Roman"/>
          <w:b/>
          <w:bCs/>
          <w:sz w:val="24"/>
          <w:szCs w:val="24"/>
          <w:lang w:val="bg-BG"/>
        </w:rPr>
        <w:t>в процедурата.</w:t>
      </w:r>
    </w:p>
    <w:p w14:paraId="4763A745" w14:textId="77777777" w:rsidR="00FA5E8C" w:rsidRPr="00E11573" w:rsidRDefault="00FA5E8C" w:rsidP="00FA5E8C">
      <w:pPr>
        <w:spacing w:after="0" w:line="240" w:lineRule="auto"/>
        <w:jc w:val="both"/>
        <w:rPr>
          <w:rFonts w:ascii="Times New Roman" w:hAnsi="Times New Roman" w:cs="Times New Roman"/>
          <w:sz w:val="24"/>
          <w:szCs w:val="24"/>
          <w:lang w:val="bg-BG"/>
        </w:rPr>
      </w:pPr>
    </w:p>
    <w:p w14:paraId="6AE4A402" w14:textId="77777777" w:rsidR="00C026EC" w:rsidRPr="00E11573" w:rsidRDefault="00C026EC" w:rsidP="00C026EC">
      <w:pPr>
        <w:widowControl w:val="0"/>
        <w:shd w:val="clear" w:color="auto" w:fill="FFFFFF"/>
        <w:autoSpaceDE w:val="0"/>
        <w:autoSpaceDN w:val="0"/>
        <w:adjustRightInd w:val="0"/>
        <w:spacing w:after="0" w:line="240" w:lineRule="auto"/>
        <w:ind w:firstLine="720"/>
        <w:jc w:val="both"/>
        <w:rPr>
          <w:rFonts w:ascii="Times New Roman" w:eastAsia="Batang" w:hAnsi="Times New Roman" w:cs="Times New Roman"/>
          <w:noProof/>
          <w:sz w:val="24"/>
          <w:szCs w:val="24"/>
          <w:u w:val="single"/>
          <w:lang w:val="bg-BG" w:eastAsia="ko-KR"/>
        </w:rPr>
      </w:pPr>
      <w:r w:rsidRPr="00E11573">
        <w:rPr>
          <w:rFonts w:ascii="Times New Roman" w:eastAsia="Batang" w:hAnsi="Times New Roman" w:cs="Times New Roman"/>
          <w:noProof/>
          <w:sz w:val="24"/>
          <w:szCs w:val="24"/>
          <w:u w:val="single"/>
          <w:lang w:val="bg-BG" w:eastAsia="ko-KR"/>
        </w:rPr>
        <w:t>Приложение:</w:t>
      </w:r>
    </w:p>
    <w:p w14:paraId="6074C069" w14:textId="572D66B9" w:rsidR="00C026EC" w:rsidRPr="009D49F6" w:rsidRDefault="00C026EC" w:rsidP="00C026EC">
      <w:pPr>
        <w:widowControl w:val="0"/>
        <w:shd w:val="clear" w:color="auto" w:fill="FFFFFF"/>
        <w:autoSpaceDE w:val="0"/>
        <w:autoSpaceDN w:val="0"/>
        <w:adjustRightInd w:val="0"/>
        <w:spacing w:after="0" w:line="240" w:lineRule="auto"/>
        <w:ind w:firstLine="720"/>
        <w:jc w:val="both"/>
        <w:rPr>
          <w:rFonts w:ascii="Times New Roman" w:eastAsia="Calibri" w:hAnsi="Times New Roman" w:cs="Times New Roman"/>
          <w:bCs/>
          <w:color w:val="000000" w:themeColor="text1"/>
          <w:sz w:val="24"/>
          <w:szCs w:val="24"/>
          <w:lang w:val="bg-BG"/>
        </w:rPr>
      </w:pPr>
      <w:r w:rsidRPr="00E11573">
        <w:rPr>
          <w:rFonts w:ascii="Times New Roman" w:eastAsia="Calibri" w:hAnsi="Times New Roman" w:cs="Times New Roman"/>
          <w:bCs/>
          <w:color w:val="000000" w:themeColor="text1"/>
          <w:sz w:val="24"/>
          <w:szCs w:val="24"/>
          <w:lang w:val="bg-BG"/>
        </w:rPr>
        <w:t xml:space="preserve">Количествено-стойностна сметка (КСС) по Образец № </w:t>
      </w:r>
      <w:r w:rsidR="00B86169">
        <w:rPr>
          <w:rFonts w:ascii="Times New Roman" w:eastAsia="Calibri" w:hAnsi="Times New Roman" w:cs="Times New Roman"/>
          <w:bCs/>
          <w:color w:val="000000" w:themeColor="text1"/>
          <w:sz w:val="24"/>
          <w:szCs w:val="24"/>
          <w:lang w:val="bg-BG"/>
        </w:rPr>
        <w:t>8</w:t>
      </w:r>
      <w:r w:rsidRPr="00E11573">
        <w:rPr>
          <w:rFonts w:ascii="Times New Roman" w:eastAsia="Calibri" w:hAnsi="Times New Roman" w:cs="Times New Roman"/>
          <w:bCs/>
          <w:color w:val="000000" w:themeColor="text1"/>
          <w:sz w:val="24"/>
          <w:szCs w:val="24"/>
          <w:lang w:val="bg-BG"/>
        </w:rPr>
        <w:t xml:space="preserve">.3, </w:t>
      </w:r>
      <w:r w:rsidRPr="00E11573">
        <w:rPr>
          <w:rFonts w:ascii="Times New Roman" w:hAnsi="Times New Roman" w:cs="Times New Roman"/>
          <w:sz w:val="24"/>
          <w:szCs w:val="24"/>
          <w:lang w:val="bg-BG"/>
        </w:rPr>
        <w:t>попълнена и подписана от участника.</w:t>
      </w:r>
      <w:r w:rsidRPr="00E11573">
        <w:rPr>
          <w:rFonts w:ascii="Times New Roman" w:eastAsia="Calibri" w:hAnsi="Times New Roman" w:cs="Times New Roman"/>
          <w:bCs/>
          <w:color w:val="000000" w:themeColor="text1"/>
          <w:sz w:val="24"/>
          <w:szCs w:val="24"/>
          <w:lang w:val="bg-BG"/>
        </w:rPr>
        <w:t xml:space="preserve"> </w:t>
      </w:r>
      <w:r w:rsidRPr="00E11573">
        <w:rPr>
          <w:rFonts w:ascii="Times New Roman" w:hAnsi="Times New Roman" w:cs="Times New Roman"/>
          <w:sz w:val="24"/>
          <w:szCs w:val="24"/>
          <w:lang w:val="bg-BG"/>
        </w:rPr>
        <w:t xml:space="preserve">Електронен носител </w:t>
      </w:r>
      <w:r w:rsidR="009D49F6" w:rsidRPr="009D49F6">
        <w:rPr>
          <w:rFonts w:ascii="Times New Roman" w:hAnsi="Times New Roman" w:cs="Times New Roman"/>
          <w:bCs/>
          <w:color w:val="000000"/>
          <w:sz w:val="24"/>
          <w:szCs w:val="24"/>
        </w:rPr>
        <w:t>(</w:t>
      </w:r>
      <w:proofErr w:type="spellStart"/>
      <w:r w:rsidR="009D49F6" w:rsidRPr="009D49F6">
        <w:rPr>
          <w:rFonts w:ascii="Times New Roman" w:hAnsi="Times New Roman" w:cs="Times New Roman"/>
          <w:bCs/>
          <w:color w:val="000000"/>
          <w:sz w:val="24"/>
          <w:szCs w:val="24"/>
        </w:rPr>
        <w:t>компактдиск</w:t>
      </w:r>
      <w:proofErr w:type="spellEnd"/>
      <w:r w:rsidR="009D49F6" w:rsidRPr="009D49F6">
        <w:rPr>
          <w:rFonts w:ascii="Times New Roman" w:hAnsi="Times New Roman" w:cs="Times New Roman"/>
          <w:bCs/>
          <w:color w:val="000000"/>
          <w:sz w:val="24"/>
          <w:szCs w:val="24"/>
        </w:rPr>
        <w:t>/</w:t>
      </w:r>
      <w:r w:rsidR="009D49F6" w:rsidRPr="009D49F6">
        <w:rPr>
          <w:rFonts w:ascii="Times New Roman" w:hAnsi="Times New Roman" w:cs="Times New Roman"/>
          <w:bCs/>
          <w:color w:val="000000"/>
          <w:sz w:val="24"/>
          <w:szCs w:val="24"/>
          <w:lang w:val="bg-BG"/>
        </w:rPr>
        <w:t xml:space="preserve"> флаш памет</w:t>
      </w:r>
      <w:r w:rsidR="009D49F6" w:rsidRPr="009D49F6">
        <w:rPr>
          <w:rFonts w:ascii="Times New Roman" w:hAnsi="Times New Roman" w:cs="Times New Roman"/>
          <w:bCs/>
          <w:color w:val="000000"/>
          <w:sz w:val="24"/>
          <w:szCs w:val="24"/>
        </w:rPr>
        <w:t>)</w:t>
      </w:r>
      <w:r w:rsidR="009D49F6" w:rsidRPr="009D49F6">
        <w:rPr>
          <w:rFonts w:ascii="Times New Roman" w:hAnsi="Times New Roman" w:cs="Times New Roman"/>
          <w:bCs/>
          <w:color w:val="000000" w:themeColor="text1"/>
          <w:sz w:val="24"/>
          <w:szCs w:val="24"/>
          <w:lang w:val="bg-BG"/>
        </w:rPr>
        <w:t xml:space="preserve">, </w:t>
      </w:r>
      <w:r w:rsidRPr="009D49F6">
        <w:rPr>
          <w:rFonts w:ascii="Times New Roman" w:hAnsi="Times New Roman" w:cs="Times New Roman"/>
          <w:bCs/>
          <w:sz w:val="24"/>
          <w:szCs w:val="24"/>
          <w:lang w:val="bg-BG"/>
        </w:rPr>
        <w:t>съдържащ: КСС във формат xls или еквивалент.</w:t>
      </w:r>
    </w:p>
    <w:p w14:paraId="7A065455" w14:textId="77777777" w:rsidR="00C026EC" w:rsidRPr="00C02016" w:rsidRDefault="00C026EC" w:rsidP="00C026EC">
      <w:pPr>
        <w:shd w:val="clear" w:color="auto" w:fill="FFFFFF"/>
        <w:spacing w:after="120" w:line="240" w:lineRule="auto"/>
        <w:jc w:val="both"/>
        <w:rPr>
          <w:rFonts w:ascii="Times New Roman" w:eastAsia="Times New Roman" w:hAnsi="Times New Roman" w:cs="Times New Roman"/>
          <w:noProof/>
          <w:color w:val="000000"/>
          <w:sz w:val="24"/>
          <w:szCs w:val="24"/>
          <w:lang w:val="bg-BG"/>
        </w:rPr>
      </w:pPr>
    </w:p>
    <w:p w14:paraId="5FDE3910" w14:textId="77777777" w:rsidR="00C026EC" w:rsidRPr="00C02016" w:rsidRDefault="00C026EC" w:rsidP="00C026EC">
      <w:pPr>
        <w:shd w:val="clear" w:color="auto" w:fill="FFFFFF"/>
        <w:spacing w:after="0" w:line="240" w:lineRule="auto"/>
        <w:ind w:firstLine="720"/>
        <w:rPr>
          <w:rFonts w:ascii="Times New Roman" w:eastAsia="Times New Roman" w:hAnsi="Times New Roman" w:cs="Times New Roman"/>
          <w:noProof/>
          <w:sz w:val="24"/>
          <w:szCs w:val="24"/>
          <w:lang w:val="bg-BG"/>
        </w:rPr>
      </w:pPr>
    </w:p>
    <w:p w14:paraId="6B400223" w14:textId="77777777" w:rsidR="00C026EC" w:rsidRPr="00C02016" w:rsidRDefault="00C026EC" w:rsidP="00C026EC">
      <w:pPr>
        <w:spacing w:after="0" w:line="240" w:lineRule="auto"/>
        <w:ind w:firstLine="720"/>
        <w:jc w:val="both"/>
        <w:rPr>
          <w:rFonts w:ascii="Times New Roman" w:eastAsia="Times New Roman" w:hAnsi="Times New Roman" w:cs="Times New Roman"/>
          <w:noProof/>
          <w:sz w:val="24"/>
          <w:szCs w:val="24"/>
          <w:lang w:val="bg-BG"/>
        </w:rPr>
      </w:pPr>
      <w:r w:rsidRPr="00C02016">
        <w:rPr>
          <w:rFonts w:ascii="Times New Roman" w:eastAsia="Times New Roman" w:hAnsi="Times New Roman" w:cs="Times New Roman"/>
          <w:noProof/>
          <w:color w:val="000000"/>
          <w:sz w:val="24"/>
          <w:szCs w:val="24"/>
          <w:lang w:val="bg-BG"/>
        </w:rPr>
        <w:t xml:space="preserve">Дата: ............................  г.                             </w:t>
      </w:r>
      <w:r w:rsidRPr="00C02016">
        <w:rPr>
          <w:rFonts w:ascii="Times New Roman" w:eastAsia="Times New Roman" w:hAnsi="Times New Roman" w:cs="Times New Roman"/>
          <w:noProof/>
          <w:color w:val="000000"/>
          <w:sz w:val="24"/>
          <w:szCs w:val="24"/>
          <w:lang w:val="bg-BG"/>
        </w:rPr>
        <w:tab/>
        <w:t xml:space="preserve">Подпис и печат: ........................................... </w:t>
      </w:r>
    </w:p>
    <w:p w14:paraId="68A27A37" w14:textId="0FE3448D" w:rsidR="00077EC5" w:rsidRPr="00E00BAF" w:rsidRDefault="00C026EC" w:rsidP="00E00BAF">
      <w:pPr>
        <w:spacing w:after="0" w:line="240" w:lineRule="auto"/>
        <w:ind w:left="6210"/>
        <w:rPr>
          <w:rFonts w:ascii="Times New Roman" w:eastAsia="Times New Roman" w:hAnsi="Times New Roman" w:cs="Times New Roman"/>
          <w:i/>
          <w:noProof/>
          <w:sz w:val="24"/>
          <w:szCs w:val="24"/>
          <w:lang w:val="bg-BG"/>
        </w:rPr>
      </w:pPr>
      <w:r w:rsidRPr="00C02016">
        <w:rPr>
          <w:rFonts w:ascii="Times New Roman" w:eastAsia="Times New Roman" w:hAnsi="Times New Roman" w:cs="Times New Roman"/>
          <w:i/>
          <w:noProof/>
          <w:color w:val="000000"/>
          <w:sz w:val="24"/>
          <w:szCs w:val="24"/>
          <w:lang w:val="bg-BG"/>
        </w:rPr>
        <w:t>(длъжност, име и фамилия на лицето, представляващо участника)</w:t>
      </w:r>
    </w:p>
    <w:p w14:paraId="45FB0759" w14:textId="4A55CD9A" w:rsidR="006B4B11" w:rsidRDefault="006B4B11" w:rsidP="004659A7">
      <w:pPr>
        <w:spacing w:after="0" w:line="240" w:lineRule="auto"/>
        <w:rPr>
          <w:rFonts w:ascii="Times New Roman" w:eastAsia="Calibri" w:hAnsi="Times New Roman" w:cs="Times New Roman"/>
          <w:b/>
          <w:i/>
          <w:noProof/>
          <w:sz w:val="24"/>
          <w:szCs w:val="24"/>
          <w:lang w:val="bg-BG" w:eastAsia="bg-BG"/>
        </w:rPr>
      </w:pPr>
    </w:p>
    <w:p w14:paraId="3F33A40B" w14:textId="77777777" w:rsidR="00EB057D" w:rsidRDefault="00EB057D" w:rsidP="007C3C20">
      <w:pPr>
        <w:spacing w:after="0" w:line="240" w:lineRule="auto"/>
        <w:jc w:val="right"/>
        <w:rPr>
          <w:rFonts w:ascii="Times New Roman" w:eastAsia="Calibri" w:hAnsi="Times New Roman" w:cs="Times New Roman"/>
          <w:b/>
          <w:noProof/>
          <w:sz w:val="24"/>
          <w:szCs w:val="24"/>
          <w:lang w:val="bg-BG" w:eastAsia="bg-BG"/>
        </w:rPr>
      </w:pPr>
    </w:p>
    <w:p w14:paraId="326664DB" w14:textId="77777777" w:rsidR="00EB057D" w:rsidRDefault="00EB057D" w:rsidP="007C3C20">
      <w:pPr>
        <w:spacing w:after="0" w:line="240" w:lineRule="auto"/>
        <w:jc w:val="right"/>
        <w:rPr>
          <w:rFonts w:ascii="Times New Roman" w:eastAsia="Calibri" w:hAnsi="Times New Roman" w:cs="Times New Roman"/>
          <w:b/>
          <w:noProof/>
          <w:sz w:val="24"/>
          <w:szCs w:val="24"/>
          <w:lang w:val="bg-BG" w:eastAsia="bg-BG"/>
        </w:rPr>
      </w:pPr>
    </w:p>
    <w:p w14:paraId="04AD4781" w14:textId="77777777" w:rsidR="00EB057D" w:rsidRDefault="00EB057D" w:rsidP="007C3C20">
      <w:pPr>
        <w:spacing w:after="0" w:line="240" w:lineRule="auto"/>
        <w:jc w:val="right"/>
        <w:rPr>
          <w:rFonts w:ascii="Times New Roman" w:eastAsia="Calibri" w:hAnsi="Times New Roman" w:cs="Times New Roman"/>
          <w:b/>
          <w:noProof/>
          <w:sz w:val="24"/>
          <w:szCs w:val="24"/>
          <w:lang w:val="bg-BG" w:eastAsia="bg-BG"/>
        </w:rPr>
      </w:pPr>
    </w:p>
    <w:p w14:paraId="4BA05FFB" w14:textId="1D37E733" w:rsidR="007C3C20" w:rsidRPr="00C02016" w:rsidRDefault="007C3C20" w:rsidP="007C3C20">
      <w:pPr>
        <w:spacing w:after="0" w:line="240" w:lineRule="auto"/>
        <w:jc w:val="right"/>
        <w:rPr>
          <w:rFonts w:ascii="Times New Roman" w:eastAsia="Calibri" w:hAnsi="Times New Roman" w:cs="Times New Roman"/>
          <w:b/>
          <w:noProof/>
          <w:sz w:val="24"/>
          <w:szCs w:val="24"/>
          <w:lang w:val="bg-BG" w:eastAsia="bg-BG"/>
        </w:rPr>
      </w:pPr>
      <w:r w:rsidRPr="00C02016">
        <w:rPr>
          <w:rFonts w:ascii="Times New Roman" w:eastAsia="Calibri" w:hAnsi="Times New Roman" w:cs="Times New Roman"/>
          <w:b/>
          <w:noProof/>
          <w:sz w:val="24"/>
          <w:szCs w:val="24"/>
          <w:lang w:val="bg-BG" w:eastAsia="bg-BG"/>
        </w:rPr>
        <w:lastRenderedPageBreak/>
        <w:t xml:space="preserve">Образец № </w:t>
      </w:r>
      <w:r w:rsidR="00B86169">
        <w:rPr>
          <w:rFonts w:ascii="Times New Roman" w:eastAsia="Calibri" w:hAnsi="Times New Roman" w:cs="Times New Roman"/>
          <w:b/>
          <w:noProof/>
          <w:sz w:val="24"/>
          <w:szCs w:val="24"/>
          <w:lang w:val="bg-BG" w:eastAsia="bg-BG"/>
        </w:rPr>
        <w:t>8</w:t>
      </w:r>
      <w:r w:rsidR="00137365">
        <w:rPr>
          <w:rFonts w:ascii="Times New Roman" w:eastAsia="Calibri" w:hAnsi="Times New Roman" w:cs="Times New Roman"/>
          <w:b/>
          <w:noProof/>
          <w:sz w:val="24"/>
          <w:szCs w:val="24"/>
          <w:lang w:val="bg-BG" w:eastAsia="bg-BG"/>
        </w:rPr>
        <w:t>.1</w:t>
      </w:r>
    </w:p>
    <w:p w14:paraId="628EEC4F" w14:textId="470A2074" w:rsidR="007C3C20" w:rsidRDefault="007C3C20" w:rsidP="007C3C20">
      <w:pPr>
        <w:spacing w:after="0" w:line="240" w:lineRule="auto"/>
        <w:jc w:val="right"/>
        <w:rPr>
          <w:rFonts w:ascii="Times New Roman" w:eastAsia="Calibri" w:hAnsi="Times New Roman" w:cs="Times New Roman"/>
          <w:b/>
          <w:i/>
          <w:noProof/>
          <w:sz w:val="24"/>
          <w:szCs w:val="24"/>
          <w:lang w:val="bg-BG" w:eastAsia="bg-BG"/>
        </w:rPr>
      </w:pPr>
    </w:p>
    <w:p w14:paraId="1AD19799" w14:textId="77777777" w:rsidR="009F12ED" w:rsidRPr="00C02016" w:rsidRDefault="009F12ED" w:rsidP="007C3C20">
      <w:pPr>
        <w:spacing w:after="0" w:line="240" w:lineRule="auto"/>
        <w:jc w:val="right"/>
        <w:rPr>
          <w:rFonts w:ascii="Times New Roman" w:eastAsia="Calibri" w:hAnsi="Times New Roman" w:cs="Times New Roman"/>
          <w:b/>
          <w:i/>
          <w:noProof/>
          <w:sz w:val="28"/>
          <w:szCs w:val="24"/>
          <w:lang w:val="bg-BG" w:eastAsia="bg-BG"/>
        </w:rPr>
      </w:pPr>
    </w:p>
    <w:p w14:paraId="75B1789C" w14:textId="77777777" w:rsidR="007C3C20" w:rsidRPr="00C02016" w:rsidRDefault="007C3C20" w:rsidP="007C3C20">
      <w:pPr>
        <w:spacing w:after="0" w:line="240" w:lineRule="auto"/>
        <w:jc w:val="right"/>
        <w:rPr>
          <w:rFonts w:ascii="Times New Roman" w:eastAsia="Calibri" w:hAnsi="Times New Roman" w:cs="Times New Roman"/>
          <w:b/>
          <w:i/>
          <w:noProof/>
          <w:sz w:val="24"/>
          <w:szCs w:val="24"/>
          <w:lang w:val="bg-BG" w:eastAsia="bg-BG"/>
        </w:rPr>
      </w:pPr>
    </w:p>
    <w:p w14:paraId="346CE312" w14:textId="77777777" w:rsidR="007C3C20" w:rsidRPr="00C02016" w:rsidRDefault="007C3C20" w:rsidP="009D7B40">
      <w:pPr>
        <w:keepNext/>
        <w:spacing w:after="0" w:line="240" w:lineRule="auto"/>
        <w:jc w:val="center"/>
        <w:rPr>
          <w:rFonts w:ascii="Times New Roman" w:eastAsia="Times New Roman" w:hAnsi="Times New Roman" w:cs="Times New Roman"/>
          <w:b/>
          <w:sz w:val="24"/>
          <w:szCs w:val="24"/>
          <w:lang w:val="bg-BG" w:eastAsia="bg-BG"/>
        </w:rPr>
      </w:pPr>
      <w:r w:rsidRPr="00C02016">
        <w:rPr>
          <w:rFonts w:ascii="Times New Roman" w:eastAsia="Times New Roman" w:hAnsi="Times New Roman" w:cs="Times New Roman"/>
          <w:b/>
          <w:sz w:val="24"/>
          <w:szCs w:val="24"/>
          <w:u w:val="single"/>
          <w:lang w:val="bg-BG" w:eastAsia="bg-BG"/>
        </w:rPr>
        <w:t>Количествено-стойностна сметка (КСС)</w:t>
      </w:r>
      <w:r w:rsidR="009D7B40" w:rsidRPr="00C02016">
        <w:rPr>
          <w:rFonts w:ascii="Times New Roman" w:eastAsia="Times New Roman" w:hAnsi="Times New Roman" w:cs="Times New Roman"/>
          <w:b/>
          <w:sz w:val="24"/>
          <w:szCs w:val="24"/>
          <w:lang w:val="bg-BG" w:eastAsia="bg-BG"/>
        </w:rPr>
        <w:t xml:space="preserve"> – </w:t>
      </w:r>
      <w:r w:rsidR="009D7B40" w:rsidRPr="00C02016">
        <w:rPr>
          <w:rFonts w:ascii="Times New Roman" w:eastAsia="Calibri" w:hAnsi="Times New Roman" w:cs="Times New Roman"/>
          <w:noProof/>
          <w:sz w:val="24"/>
          <w:szCs w:val="24"/>
          <w:lang w:val="bg-BG" w:eastAsia="bg-BG"/>
        </w:rPr>
        <w:t>п</w:t>
      </w:r>
      <w:r w:rsidRPr="00C02016">
        <w:rPr>
          <w:rFonts w:ascii="Times New Roman" w:eastAsia="Calibri" w:hAnsi="Times New Roman" w:cs="Times New Roman"/>
          <w:noProof/>
          <w:sz w:val="24"/>
          <w:szCs w:val="24"/>
          <w:lang w:val="bg-BG" w:eastAsia="bg-BG"/>
        </w:rPr>
        <w:t xml:space="preserve">риложена </w:t>
      </w:r>
      <w:r w:rsidRPr="00C02016">
        <w:rPr>
          <w:rFonts w:ascii="Times New Roman" w:hAnsi="Times New Roman" w:cs="Times New Roman"/>
          <w:color w:val="000000" w:themeColor="text1"/>
          <w:sz w:val="24"/>
          <w:szCs w:val="24"/>
          <w:lang w:val="bg-BG"/>
        </w:rPr>
        <w:t xml:space="preserve">по електронен път </w:t>
      </w:r>
      <w:r w:rsidRPr="00C02016">
        <w:rPr>
          <w:rFonts w:ascii="Times New Roman" w:eastAsia="Calibri" w:hAnsi="Times New Roman" w:cs="Times New Roman"/>
          <w:bCs/>
          <w:color w:val="000000" w:themeColor="text1"/>
          <w:sz w:val="24"/>
          <w:szCs w:val="24"/>
          <w:lang w:val="bg-BG"/>
        </w:rPr>
        <w:t xml:space="preserve">чрез отделен файл </w:t>
      </w:r>
      <w:r w:rsidRPr="00C02016">
        <w:rPr>
          <w:rFonts w:ascii="Times New Roman" w:hAnsi="Times New Roman" w:cs="Times New Roman"/>
          <w:color w:val="000000" w:themeColor="text1"/>
          <w:sz w:val="24"/>
          <w:szCs w:val="24"/>
          <w:lang w:val="bg-BG"/>
        </w:rPr>
        <w:t>във формат xls с останалата документация за обществената поръчка</w:t>
      </w:r>
    </w:p>
    <w:p w14:paraId="505000AE" w14:textId="77777777" w:rsidR="00051A6D" w:rsidRPr="00C02016" w:rsidRDefault="00051A6D"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14:paraId="2424A786" w14:textId="77777777" w:rsidR="00EC4DCC" w:rsidRPr="00C02016" w:rsidRDefault="00EC4DCC" w:rsidP="00EC4DCC">
      <w:pPr>
        <w:spacing w:after="0" w:line="240" w:lineRule="auto"/>
        <w:jc w:val="right"/>
        <w:rPr>
          <w:rFonts w:ascii="Times New Roman" w:eastAsia="Calibri" w:hAnsi="Times New Roman" w:cs="Times New Roman"/>
          <w:b/>
          <w:i/>
          <w:noProof/>
          <w:sz w:val="24"/>
          <w:szCs w:val="24"/>
          <w:lang w:val="bg-BG" w:eastAsia="bg-BG"/>
        </w:rPr>
      </w:pPr>
    </w:p>
    <w:p w14:paraId="2D3B72C8" w14:textId="4716DE02" w:rsidR="00EC4DCC" w:rsidRPr="00FB7C44" w:rsidRDefault="00FB7C44" w:rsidP="00EC4DCC">
      <w:pPr>
        <w:spacing w:after="0" w:line="240" w:lineRule="auto"/>
        <w:jc w:val="center"/>
        <w:rPr>
          <w:rFonts w:ascii="Times New Roman" w:eastAsia="Calibri" w:hAnsi="Times New Roman" w:cs="Times New Roman"/>
          <w:b/>
          <w:bCs/>
          <w:noProof/>
          <w:sz w:val="28"/>
          <w:szCs w:val="24"/>
          <w:lang w:val="bg-BG" w:eastAsia="bg-BG"/>
        </w:rPr>
      </w:pPr>
      <w:r w:rsidRPr="00FB7C44">
        <w:rPr>
          <w:rFonts w:ascii="Times New Roman" w:hAnsi="Times New Roman" w:cs="Times New Roman"/>
          <w:b/>
          <w:bCs/>
          <w:sz w:val="24"/>
          <w:szCs w:val="24"/>
          <w:lang w:val="bg-BG"/>
        </w:rPr>
        <w:t>з</w:t>
      </w:r>
      <w:r w:rsidR="00EC4DCC" w:rsidRPr="00FB7C44">
        <w:rPr>
          <w:rFonts w:ascii="Times New Roman" w:hAnsi="Times New Roman" w:cs="Times New Roman"/>
          <w:b/>
          <w:bCs/>
          <w:sz w:val="24"/>
          <w:szCs w:val="24"/>
          <w:lang w:val="bg-BG"/>
        </w:rPr>
        <w:t xml:space="preserve">а </w:t>
      </w:r>
      <w:proofErr w:type="spellStart"/>
      <w:r w:rsidR="00EC4DCC" w:rsidRPr="00FB7C44">
        <w:rPr>
          <w:rFonts w:ascii="Times New Roman" w:hAnsi="Times New Roman" w:cs="Times New Roman"/>
          <w:b/>
          <w:bCs/>
          <w:sz w:val="24"/>
          <w:szCs w:val="24"/>
          <w:lang w:val="en-GB"/>
        </w:rPr>
        <w:t>Oбосoбена</w:t>
      </w:r>
      <w:proofErr w:type="spellEnd"/>
      <w:r w:rsidR="00EC4DCC" w:rsidRPr="00FB7C44">
        <w:rPr>
          <w:rFonts w:ascii="Times New Roman" w:hAnsi="Times New Roman" w:cs="Times New Roman"/>
          <w:b/>
          <w:bCs/>
          <w:sz w:val="24"/>
          <w:szCs w:val="24"/>
          <w:lang w:val="en-GB"/>
        </w:rPr>
        <w:t xml:space="preserve"> </w:t>
      </w:r>
      <w:proofErr w:type="spellStart"/>
      <w:r w:rsidR="00EC4DCC" w:rsidRPr="00FB7C44">
        <w:rPr>
          <w:rFonts w:ascii="Times New Roman" w:hAnsi="Times New Roman" w:cs="Times New Roman"/>
          <w:b/>
          <w:bCs/>
          <w:sz w:val="24"/>
          <w:szCs w:val="24"/>
          <w:lang w:val="en-GB"/>
        </w:rPr>
        <w:t>поз</w:t>
      </w:r>
      <w:proofErr w:type="spellEnd"/>
      <w:r w:rsidR="00EC4DCC" w:rsidRPr="00FB7C44">
        <w:rPr>
          <w:rFonts w:ascii="Times New Roman" w:hAnsi="Times New Roman" w:cs="Times New Roman"/>
          <w:b/>
          <w:bCs/>
          <w:sz w:val="24"/>
          <w:szCs w:val="24"/>
        </w:rPr>
        <w:t>и</w:t>
      </w:r>
      <w:proofErr w:type="spellStart"/>
      <w:r w:rsidR="00EC4DCC" w:rsidRPr="00FB7C44">
        <w:rPr>
          <w:rFonts w:ascii="Times New Roman" w:hAnsi="Times New Roman" w:cs="Times New Roman"/>
          <w:b/>
          <w:bCs/>
          <w:sz w:val="24"/>
          <w:szCs w:val="24"/>
          <w:lang w:val="en-GB"/>
        </w:rPr>
        <w:t>ция</w:t>
      </w:r>
      <w:proofErr w:type="spellEnd"/>
      <w:r w:rsidR="00EC4DCC" w:rsidRPr="00FB7C44">
        <w:rPr>
          <w:rFonts w:ascii="Times New Roman" w:hAnsi="Times New Roman" w:cs="Times New Roman"/>
          <w:b/>
          <w:bCs/>
          <w:sz w:val="24"/>
          <w:szCs w:val="24"/>
          <w:lang w:val="en-GB"/>
        </w:rPr>
        <w:t xml:space="preserve"> №</w:t>
      </w:r>
      <w:r w:rsidR="00EC4DCC" w:rsidRPr="00FB7C44">
        <w:rPr>
          <w:rFonts w:ascii="Times New Roman" w:hAnsi="Times New Roman" w:cs="Times New Roman"/>
          <w:b/>
          <w:bCs/>
          <w:sz w:val="24"/>
          <w:szCs w:val="24"/>
          <w:lang w:val="bg-BG"/>
        </w:rPr>
        <w:t xml:space="preserve"> </w:t>
      </w:r>
      <w:r w:rsidR="00EC4DCC" w:rsidRPr="00FB7C44">
        <w:rPr>
          <w:rFonts w:ascii="Times New Roman" w:hAnsi="Times New Roman" w:cs="Times New Roman"/>
          <w:b/>
          <w:bCs/>
          <w:sz w:val="24"/>
          <w:szCs w:val="24"/>
          <w:lang w:val="en-GB"/>
        </w:rPr>
        <w:t>1</w:t>
      </w:r>
      <w:r w:rsidR="00EC4DCC" w:rsidRPr="00FB7C44">
        <w:rPr>
          <w:rFonts w:ascii="Times New Roman" w:hAnsi="Times New Roman" w:cs="Times New Roman"/>
          <w:b/>
          <w:bCs/>
          <w:sz w:val="24"/>
          <w:szCs w:val="24"/>
          <w:lang w:val="bg-BG"/>
        </w:rPr>
        <w:t xml:space="preserve"> – „</w:t>
      </w:r>
      <w:proofErr w:type="spellStart"/>
      <w:r w:rsidR="00EC4DCC" w:rsidRPr="00FB7C44">
        <w:rPr>
          <w:rFonts w:ascii="Times New Roman" w:hAnsi="Times New Roman" w:cs="Times New Roman"/>
          <w:b/>
          <w:bCs/>
          <w:color w:val="000000"/>
          <w:sz w:val="24"/>
          <w:szCs w:val="24"/>
        </w:rPr>
        <w:t>Ремонтни</w:t>
      </w:r>
      <w:proofErr w:type="spellEnd"/>
      <w:r w:rsidR="00EC4DCC" w:rsidRPr="00FB7C44">
        <w:rPr>
          <w:rFonts w:ascii="Times New Roman" w:hAnsi="Times New Roman" w:cs="Times New Roman"/>
          <w:b/>
          <w:bCs/>
          <w:color w:val="000000"/>
          <w:sz w:val="24"/>
          <w:szCs w:val="24"/>
        </w:rPr>
        <w:t xml:space="preserve"> </w:t>
      </w:r>
      <w:proofErr w:type="spellStart"/>
      <w:r w:rsidR="00EC4DCC" w:rsidRPr="00FB7C44">
        <w:rPr>
          <w:rFonts w:ascii="Times New Roman" w:hAnsi="Times New Roman" w:cs="Times New Roman"/>
          <w:b/>
          <w:bCs/>
          <w:color w:val="000000"/>
          <w:sz w:val="24"/>
          <w:szCs w:val="24"/>
        </w:rPr>
        <w:t>дейности</w:t>
      </w:r>
      <w:proofErr w:type="spellEnd"/>
      <w:r w:rsidR="00EC4DCC" w:rsidRPr="00FB7C44">
        <w:rPr>
          <w:rFonts w:ascii="Times New Roman" w:hAnsi="Times New Roman" w:cs="Times New Roman"/>
          <w:b/>
          <w:bCs/>
          <w:color w:val="000000"/>
          <w:sz w:val="24"/>
          <w:szCs w:val="24"/>
        </w:rPr>
        <w:t xml:space="preserve"> </w:t>
      </w:r>
      <w:proofErr w:type="spellStart"/>
      <w:r w:rsidR="00EC4DCC" w:rsidRPr="00FB7C44">
        <w:rPr>
          <w:rFonts w:ascii="Times New Roman" w:hAnsi="Times New Roman" w:cs="Times New Roman"/>
          <w:b/>
          <w:bCs/>
          <w:color w:val="000000"/>
          <w:sz w:val="24"/>
          <w:szCs w:val="24"/>
        </w:rPr>
        <w:t>по</w:t>
      </w:r>
      <w:proofErr w:type="spellEnd"/>
      <w:r w:rsidR="00EC4DCC" w:rsidRPr="00FB7C44">
        <w:rPr>
          <w:rFonts w:ascii="Times New Roman" w:hAnsi="Times New Roman" w:cs="Times New Roman"/>
          <w:b/>
          <w:bCs/>
          <w:color w:val="000000"/>
          <w:sz w:val="24"/>
          <w:szCs w:val="24"/>
        </w:rPr>
        <w:t xml:space="preserve"> </w:t>
      </w:r>
      <w:proofErr w:type="spellStart"/>
      <w:r w:rsidR="00EC4DCC" w:rsidRPr="00FB7C44">
        <w:rPr>
          <w:rFonts w:ascii="Times New Roman" w:hAnsi="Times New Roman" w:cs="Times New Roman"/>
          <w:b/>
          <w:bCs/>
          <w:color w:val="000000"/>
          <w:sz w:val="24"/>
          <w:szCs w:val="24"/>
        </w:rPr>
        <w:t>покриви</w:t>
      </w:r>
      <w:proofErr w:type="spellEnd"/>
      <w:r w:rsidR="00EC4DCC" w:rsidRPr="00FB7C44">
        <w:rPr>
          <w:rFonts w:ascii="Times New Roman" w:hAnsi="Times New Roman" w:cs="Times New Roman"/>
          <w:b/>
          <w:bCs/>
          <w:color w:val="000000"/>
          <w:sz w:val="24"/>
          <w:szCs w:val="24"/>
        </w:rPr>
        <w:t xml:space="preserve"> </w:t>
      </w:r>
      <w:proofErr w:type="spellStart"/>
      <w:r w:rsidR="00EC4DCC" w:rsidRPr="00FB7C44">
        <w:rPr>
          <w:rFonts w:ascii="Times New Roman" w:hAnsi="Times New Roman" w:cs="Times New Roman"/>
          <w:b/>
          <w:bCs/>
          <w:color w:val="000000"/>
          <w:sz w:val="24"/>
          <w:szCs w:val="24"/>
        </w:rPr>
        <w:t>за</w:t>
      </w:r>
      <w:proofErr w:type="spellEnd"/>
      <w:r w:rsidR="00EC4DCC" w:rsidRPr="00FB7C44">
        <w:rPr>
          <w:rFonts w:ascii="Times New Roman" w:hAnsi="Times New Roman" w:cs="Times New Roman"/>
          <w:b/>
          <w:bCs/>
          <w:color w:val="000000"/>
          <w:sz w:val="24"/>
          <w:szCs w:val="24"/>
        </w:rPr>
        <w:t xml:space="preserve"> </w:t>
      </w:r>
      <w:proofErr w:type="spellStart"/>
      <w:r w:rsidR="00EC4DCC" w:rsidRPr="00FB7C44">
        <w:rPr>
          <w:rFonts w:ascii="Times New Roman" w:hAnsi="Times New Roman" w:cs="Times New Roman"/>
          <w:b/>
          <w:bCs/>
          <w:color w:val="000000"/>
          <w:sz w:val="24"/>
          <w:szCs w:val="24"/>
        </w:rPr>
        <w:t>обекти</w:t>
      </w:r>
      <w:proofErr w:type="spellEnd"/>
      <w:r w:rsidR="00EC4DCC" w:rsidRPr="00FB7C44">
        <w:rPr>
          <w:rFonts w:ascii="Times New Roman" w:hAnsi="Times New Roman" w:cs="Times New Roman"/>
          <w:b/>
          <w:bCs/>
          <w:color w:val="000000"/>
          <w:sz w:val="24"/>
          <w:szCs w:val="24"/>
        </w:rPr>
        <w:t xml:space="preserve"> </w:t>
      </w:r>
      <w:proofErr w:type="spellStart"/>
      <w:r w:rsidR="00EC4DCC" w:rsidRPr="00FB7C44">
        <w:rPr>
          <w:rFonts w:ascii="Times New Roman" w:hAnsi="Times New Roman" w:cs="Times New Roman"/>
          <w:b/>
          <w:bCs/>
          <w:color w:val="000000"/>
          <w:sz w:val="24"/>
          <w:szCs w:val="24"/>
        </w:rPr>
        <w:t>на</w:t>
      </w:r>
      <w:proofErr w:type="spellEnd"/>
      <w:r w:rsidR="00EC4DCC" w:rsidRPr="00FB7C44">
        <w:rPr>
          <w:rFonts w:ascii="Times New Roman" w:hAnsi="Times New Roman" w:cs="Times New Roman"/>
          <w:b/>
          <w:bCs/>
          <w:color w:val="000000"/>
          <w:sz w:val="24"/>
          <w:szCs w:val="24"/>
        </w:rPr>
        <w:t xml:space="preserve"> </w:t>
      </w:r>
      <w:r w:rsidR="00EC4DCC" w:rsidRPr="00FB7C44">
        <w:rPr>
          <w:rFonts w:ascii="Times New Roman" w:hAnsi="Times New Roman" w:cs="Times New Roman"/>
          <w:b/>
          <w:bCs/>
          <w:sz w:val="24"/>
          <w:szCs w:val="24"/>
          <w:lang w:val="bg-BG"/>
        </w:rPr>
        <w:t>Топлофикационен район „София Изток““</w:t>
      </w:r>
    </w:p>
    <w:p w14:paraId="2836F691" w14:textId="614EECAE" w:rsidR="00051A6D" w:rsidRPr="00FB7C44" w:rsidRDefault="00051A6D" w:rsidP="007C3C20">
      <w:pPr>
        <w:autoSpaceDE w:val="0"/>
        <w:autoSpaceDN w:val="0"/>
        <w:adjustRightInd w:val="0"/>
        <w:spacing w:after="0" w:line="240" w:lineRule="auto"/>
        <w:ind w:firstLine="720"/>
        <w:jc w:val="center"/>
        <w:rPr>
          <w:rFonts w:ascii="Times New Roman" w:eastAsia="Calibri" w:hAnsi="Times New Roman" w:cs="Times New Roman"/>
          <w:color w:val="000000" w:themeColor="text1"/>
          <w:sz w:val="28"/>
          <w:szCs w:val="24"/>
          <w:lang w:val="bg-BG"/>
        </w:rPr>
      </w:pPr>
    </w:p>
    <w:p w14:paraId="01475C45" w14:textId="29AB653C" w:rsidR="006B4B11" w:rsidRPr="00FB7C44" w:rsidRDefault="006B4B11" w:rsidP="007C3C20">
      <w:pPr>
        <w:autoSpaceDE w:val="0"/>
        <w:autoSpaceDN w:val="0"/>
        <w:adjustRightInd w:val="0"/>
        <w:spacing w:after="0" w:line="240" w:lineRule="auto"/>
        <w:ind w:firstLine="720"/>
        <w:jc w:val="center"/>
        <w:rPr>
          <w:rFonts w:ascii="Times New Roman" w:eastAsia="Calibri" w:hAnsi="Times New Roman" w:cs="Times New Roman"/>
          <w:color w:val="000000" w:themeColor="text1"/>
          <w:sz w:val="28"/>
          <w:szCs w:val="24"/>
          <w:lang w:val="bg-BG"/>
        </w:rPr>
      </w:pPr>
    </w:p>
    <w:p w14:paraId="2F57820B" w14:textId="4B24BDC5" w:rsidR="006B4B11" w:rsidRDefault="006B4B11"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14:paraId="5B9101A0" w14:textId="64F82B31" w:rsidR="006B4B11" w:rsidRDefault="006B4B11"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14:paraId="1F9DEF5D" w14:textId="08F4803B" w:rsidR="006B4B11" w:rsidRDefault="006B4B11"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14:paraId="26E808D0" w14:textId="2EA6E1F0" w:rsidR="006B4B11" w:rsidRDefault="006B4B11"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14:paraId="53368DE0" w14:textId="6EEDB479" w:rsidR="006B4B11" w:rsidRDefault="006B4B11"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14:paraId="30316797" w14:textId="725FD967" w:rsidR="006B4B11" w:rsidRDefault="006B4B11"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14:paraId="6224448B" w14:textId="246679B7" w:rsidR="006B4B11" w:rsidRDefault="006B4B11"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14:paraId="0A582691" w14:textId="72CC4E48" w:rsidR="006B4B11" w:rsidRDefault="006B4B11"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14:paraId="22E4168C" w14:textId="2341AC0A" w:rsidR="006B4B11" w:rsidRDefault="006B4B11"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14:paraId="2971B16F" w14:textId="09B0B2D7" w:rsidR="006B4B11" w:rsidRDefault="006B4B11"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14:paraId="5AC98878" w14:textId="00853D70" w:rsidR="006B4B11" w:rsidRDefault="006B4B11"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14:paraId="12929D00" w14:textId="1D9DBC08" w:rsidR="006B4B11" w:rsidRDefault="006B4B11"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14:paraId="47433245" w14:textId="77EC5B77" w:rsidR="006B4B11" w:rsidRDefault="006B4B11"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14:paraId="417DD705" w14:textId="13AEBF26" w:rsidR="006B4B11" w:rsidRDefault="006B4B11"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14:paraId="31E7D099" w14:textId="253A557A" w:rsidR="006B4B11" w:rsidRDefault="006B4B11"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14:paraId="49EDDF45" w14:textId="459B2B83" w:rsidR="006B4B11" w:rsidRDefault="006B4B11"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14:paraId="6CE12B6F" w14:textId="154C4247" w:rsidR="006B4B11" w:rsidRDefault="006B4B11"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14:paraId="29976880" w14:textId="3090ADA6" w:rsidR="006B4B11" w:rsidRDefault="006B4B11"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14:paraId="39628728" w14:textId="13E7D8CF" w:rsidR="006B4B11" w:rsidRDefault="006B4B11"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14:paraId="4075376B" w14:textId="6BDBE2E1" w:rsidR="006B4B11" w:rsidRDefault="006B4B11"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14:paraId="6D9BB7DD" w14:textId="09E9894E" w:rsidR="006B4B11" w:rsidRDefault="006B4B11"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14:paraId="5F453E17" w14:textId="31ADBB28" w:rsidR="006B4B11" w:rsidRDefault="006B4B11"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14:paraId="70F1CBDD" w14:textId="0726D16E" w:rsidR="00EC79B2" w:rsidRDefault="00EC79B2"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14:paraId="773D0B0D" w14:textId="7BDDE45C" w:rsidR="00EC79B2" w:rsidRDefault="00EC79B2"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14:paraId="0A8E9A55" w14:textId="1BC35A91" w:rsidR="00EC79B2" w:rsidRDefault="00EC79B2"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14:paraId="30761C2E" w14:textId="77777777" w:rsidR="00EC79B2" w:rsidRDefault="00EC79B2"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14:paraId="6229FD12" w14:textId="77777777" w:rsidR="001F682A" w:rsidRDefault="001F682A" w:rsidP="006B4B11">
      <w:pPr>
        <w:spacing w:after="0" w:line="240" w:lineRule="auto"/>
        <w:jc w:val="right"/>
        <w:rPr>
          <w:rFonts w:ascii="Times New Roman" w:eastAsia="Calibri" w:hAnsi="Times New Roman" w:cs="Times New Roman"/>
          <w:b/>
          <w:noProof/>
          <w:sz w:val="24"/>
          <w:szCs w:val="24"/>
          <w:lang w:val="bg-BG" w:eastAsia="bg-BG"/>
        </w:rPr>
      </w:pPr>
    </w:p>
    <w:p w14:paraId="67230334" w14:textId="6AE661A0" w:rsidR="006B4B11" w:rsidRPr="00C02016" w:rsidRDefault="006B4B11" w:rsidP="006B4B11">
      <w:pPr>
        <w:spacing w:after="0" w:line="240" w:lineRule="auto"/>
        <w:jc w:val="right"/>
        <w:rPr>
          <w:rFonts w:ascii="Times New Roman" w:eastAsia="Calibri" w:hAnsi="Times New Roman" w:cs="Times New Roman"/>
          <w:b/>
          <w:noProof/>
          <w:sz w:val="24"/>
          <w:szCs w:val="24"/>
          <w:lang w:val="bg-BG" w:eastAsia="bg-BG"/>
        </w:rPr>
      </w:pPr>
      <w:r w:rsidRPr="00C02016">
        <w:rPr>
          <w:rFonts w:ascii="Times New Roman" w:eastAsia="Calibri" w:hAnsi="Times New Roman" w:cs="Times New Roman"/>
          <w:b/>
          <w:noProof/>
          <w:sz w:val="24"/>
          <w:szCs w:val="24"/>
          <w:lang w:val="bg-BG" w:eastAsia="bg-BG"/>
        </w:rPr>
        <w:lastRenderedPageBreak/>
        <w:t xml:space="preserve">Образец № </w:t>
      </w:r>
      <w:r w:rsidR="00B86169">
        <w:rPr>
          <w:rFonts w:ascii="Times New Roman" w:eastAsia="Calibri" w:hAnsi="Times New Roman" w:cs="Times New Roman"/>
          <w:b/>
          <w:noProof/>
          <w:sz w:val="24"/>
          <w:szCs w:val="24"/>
          <w:lang w:val="bg-BG" w:eastAsia="bg-BG"/>
        </w:rPr>
        <w:t>8</w:t>
      </w:r>
      <w:r>
        <w:rPr>
          <w:rFonts w:ascii="Times New Roman" w:eastAsia="Calibri" w:hAnsi="Times New Roman" w:cs="Times New Roman"/>
          <w:b/>
          <w:noProof/>
          <w:sz w:val="24"/>
          <w:szCs w:val="24"/>
          <w:lang w:val="bg-BG" w:eastAsia="bg-BG"/>
        </w:rPr>
        <w:t>.2</w:t>
      </w:r>
    </w:p>
    <w:p w14:paraId="453ECDDD" w14:textId="77777777" w:rsidR="006B4B11" w:rsidRPr="00C02016" w:rsidRDefault="006B4B11" w:rsidP="006B4B11">
      <w:pPr>
        <w:spacing w:after="0" w:line="240" w:lineRule="auto"/>
        <w:jc w:val="right"/>
        <w:rPr>
          <w:rFonts w:ascii="Times New Roman" w:eastAsia="Calibri" w:hAnsi="Times New Roman" w:cs="Times New Roman"/>
          <w:b/>
          <w:i/>
          <w:noProof/>
          <w:sz w:val="24"/>
          <w:szCs w:val="24"/>
          <w:lang w:val="bg-BG" w:eastAsia="bg-BG"/>
        </w:rPr>
      </w:pPr>
    </w:p>
    <w:p w14:paraId="156C6750" w14:textId="77777777" w:rsidR="006B4B11" w:rsidRPr="00C02016" w:rsidRDefault="006B4B11" w:rsidP="006B4B11">
      <w:pPr>
        <w:spacing w:after="0" w:line="240" w:lineRule="auto"/>
        <w:jc w:val="right"/>
        <w:rPr>
          <w:rFonts w:ascii="Times New Roman" w:eastAsia="Calibri" w:hAnsi="Times New Roman" w:cs="Times New Roman"/>
          <w:b/>
          <w:i/>
          <w:noProof/>
          <w:sz w:val="28"/>
          <w:szCs w:val="24"/>
          <w:lang w:val="bg-BG" w:eastAsia="bg-BG"/>
        </w:rPr>
      </w:pPr>
    </w:p>
    <w:p w14:paraId="7AC41B3C" w14:textId="77777777" w:rsidR="006B4B11" w:rsidRPr="00C02016" w:rsidRDefault="006B4B11" w:rsidP="006B4B11">
      <w:pPr>
        <w:spacing w:after="0" w:line="240" w:lineRule="auto"/>
        <w:jc w:val="right"/>
        <w:rPr>
          <w:rFonts w:ascii="Times New Roman" w:eastAsia="Calibri" w:hAnsi="Times New Roman" w:cs="Times New Roman"/>
          <w:b/>
          <w:i/>
          <w:noProof/>
          <w:sz w:val="28"/>
          <w:szCs w:val="24"/>
          <w:lang w:val="bg-BG" w:eastAsia="bg-BG"/>
        </w:rPr>
      </w:pPr>
    </w:p>
    <w:p w14:paraId="5055CF52" w14:textId="77777777" w:rsidR="006B4B11" w:rsidRPr="00C02016" w:rsidRDefault="006B4B11" w:rsidP="006B4B11">
      <w:pPr>
        <w:spacing w:after="0" w:line="240" w:lineRule="auto"/>
        <w:jc w:val="right"/>
        <w:rPr>
          <w:rFonts w:ascii="Times New Roman" w:eastAsia="Calibri" w:hAnsi="Times New Roman" w:cs="Times New Roman"/>
          <w:b/>
          <w:i/>
          <w:noProof/>
          <w:sz w:val="24"/>
          <w:szCs w:val="24"/>
          <w:lang w:val="bg-BG" w:eastAsia="bg-BG"/>
        </w:rPr>
      </w:pPr>
    </w:p>
    <w:p w14:paraId="06FF66D1" w14:textId="77777777" w:rsidR="006B4B11" w:rsidRPr="00C02016" w:rsidRDefault="006B4B11" w:rsidP="006B4B11">
      <w:pPr>
        <w:keepNext/>
        <w:spacing w:after="0" w:line="240" w:lineRule="auto"/>
        <w:jc w:val="center"/>
        <w:rPr>
          <w:rFonts w:ascii="Times New Roman" w:eastAsia="Times New Roman" w:hAnsi="Times New Roman" w:cs="Times New Roman"/>
          <w:b/>
          <w:sz w:val="24"/>
          <w:szCs w:val="24"/>
          <w:lang w:val="bg-BG" w:eastAsia="bg-BG"/>
        </w:rPr>
      </w:pPr>
      <w:r w:rsidRPr="00C02016">
        <w:rPr>
          <w:rFonts w:ascii="Times New Roman" w:eastAsia="Times New Roman" w:hAnsi="Times New Roman" w:cs="Times New Roman"/>
          <w:b/>
          <w:sz w:val="24"/>
          <w:szCs w:val="24"/>
          <w:u w:val="single"/>
          <w:lang w:val="bg-BG" w:eastAsia="bg-BG"/>
        </w:rPr>
        <w:t>Количествено-стойностна сметка (КСС)</w:t>
      </w:r>
      <w:r w:rsidRPr="00C02016">
        <w:rPr>
          <w:rFonts w:ascii="Times New Roman" w:eastAsia="Times New Roman" w:hAnsi="Times New Roman" w:cs="Times New Roman"/>
          <w:b/>
          <w:sz w:val="24"/>
          <w:szCs w:val="24"/>
          <w:lang w:val="bg-BG" w:eastAsia="bg-BG"/>
        </w:rPr>
        <w:t xml:space="preserve"> – </w:t>
      </w:r>
      <w:r w:rsidRPr="00C02016">
        <w:rPr>
          <w:rFonts w:ascii="Times New Roman" w:eastAsia="Calibri" w:hAnsi="Times New Roman" w:cs="Times New Roman"/>
          <w:noProof/>
          <w:sz w:val="24"/>
          <w:szCs w:val="24"/>
          <w:lang w:val="bg-BG" w:eastAsia="bg-BG"/>
        </w:rPr>
        <w:t xml:space="preserve">приложена </w:t>
      </w:r>
      <w:r w:rsidRPr="00C02016">
        <w:rPr>
          <w:rFonts w:ascii="Times New Roman" w:hAnsi="Times New Roman" w:cs="Times New Roman"/>
          <w:color w:val="000000" w:themeColor="text1"/>
          <w:sz w:val="24"/>
          <w:szCs w:val="24"/>
          <w:lang w:val="bg-BG"/>
        </w:rPr>
        <w:t xml:space="preserve">по електронен път </w:t>
      </w:r>
      <w:r w:rsidRPr="00C02016">
        <w:rPr>
          <w:rFonts w:ascii="Times New Roman" w:eastAsia="Calibri" w:hAnsi="Times New Roman" w:cs="Times New Roman"/>
          <w:bCs/>
          <w:color w:val="000000" w:themeColor="text1"/>
          <w:sz w:val="24"/>
          <w:szCs w:val="24"/>
          <w:lang w:val="bg-BG"/>
        </w:rPr>
        <w:t xml:space="preserve">чрез отделен файл </w:t>
      </w:r>
      <w:r w:rsidRPr="00C02016">
        <w:rPr>
          <w:rFonts w:ascii="Times New Roman" w:hAnsi="Times New Roman" w:cs="Times New Roman"/>
          <w:color w:val="000000" w:themeColor="text1"/>
          <w:sz w:val="24"/>
          <w:szCs w:val="24"/>
          <w:lang w:val="bg-BG"/>
        </w:rPr>
        <w:t>във формат xls с останалата документация за обществената поръчка</w:t>
      </w:r>
    </w:p>
    <w:p w14:paraId="0F18143B" w14:textId="784C6F54" w:rsidR="006B4B11" w:rsidRDefault="006B4B11" w:rsidP="006B4B11">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14:paraId="2757DF01" w14:textId="62A0BBAE" w:rsidR="006B4B11" w:rsidRPr="00FB7C44" w:rsidRDefault="007610A0" w:rsidP="006B4B11">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r>
        <w:rPr>
          <w:rFonts w:ascii="Times New Roman" w:hAnsi="Times New Roman" w:cs="Times New Roman"/>
          <w:b/>
          <w:bCs/>
          <w:sz w:val="24"/>
          <w:szCs w:val="24"/>
          <w:lang w:val="bg-BG"/>
        </w:rPr>
        <w:t>з</w:t>
      </w:r>
      <w:r w:rsidR="00FB7C44" w:rsidRPr="00FB7C44">
        <w:rPr>
          <w:rFonts w:ascii="Times New Roman" w:hAnsi="Times New Roman" w:cs="Times New Roman"/>
          <w:b/>
          <w:bCs/>
          <w:sz w:val="24"/>
          <w:szCs w:val="24"/>
          <w:lang w:val="bg-BG"/>
        </w:rPr>
        <w:t>а Обос</w:t>
      </w:r>
      <w:r w:rsidR="00FB7C44" w:rsidRPr="00FB7C44">
        <w:rPr>
          <w:rFonts w:ascii="Times New Roman" w:hAnsi="Times New Roman" w:cs="Times New Roman"/>
          <w:b/>
          <w:bCs/>
          <w:sz w:val="24"/>
          <w:szCs w:val="24"/>
        </w:rPr>
        <w:t>o</w:t>
      </w:r>
      <w:r w:rsidR="00FB7C44" w:rsidRPr="00FB7C44">
        <w:rPr>
          <w:rFonts w:ascii="Times New Roman" w:hAnsi="Times New Roman" w:cs="Times New Roman"/>
          <w:b/>
          <w:bCs/>
          <w:sz w:val="24"/>
          <w:szCs w:val="24"/>
          <w:lang w:val="bg-BG"/>
        </w:rPr>
        <w:t>бена поз</w:t>
      </w:r>
      <w:r w:rsidR="00FB7C44" w:rsidRPr="00FB7C44">
        <w:rPr>
          <w:rFonts w:ascii="Times New Roman" w:hAnsi="Times New Roman" w:cs="Times New Roman"/>
          <w:b/>
          <w:bCs/>
          <w:sz w:val="24"/>
          <w:szCs w:val="24"/>
        </w:rPr>
        <w:t>и</w:t>
      </w:r>
      <w:r w:rsidR="00FB7C44" w:rsidRPr="00FB7C44">
        <w:rPr>
          <w:rFonts w:ascii="Times New Roman" w:hAnsi="Times New Roman" w:cs="Times New Roman"/>
          <w:b/>
          <w:bCs/>
          <w:sz w:val="24"/>
          <w:szCs w:val="24"/>
          <w:lang w:val="bg-BG"/>
        </w:rPr>
        <w:t>ция № 2 – „</w:t>
      </w:r>
      <w:proofErr w:type="spellStart"/>
      <w:r w:rsidR="00FB7C44" w:rsidRPr="00FB7C44">
        <w:rPr>
          <w:rFonts w:ascii="Times New Roman" w:hAnsi="Times New Roman" w:cs="Times New Roman"/>
          <w:b/>
          <w:bCs/>
          <w:color w:val="000000"/>
          <w:sz w:val="24"/>
          <w:szCs w:val="24"/>
        </w:rPr>
        <w:t>Ремонтни</w:t>
      </w:r>
      <w:proofErr w:type="spellEnd"/>
      <w:r w:rsidR="00FB7C44" w:rsidRPr="00FB7C44">
        <w:rPr>
          <w:rFonts w:ascii="Times New Roman" w:hAnsi="Times New Roman" w:cs="Times New Roman"/>
          <w:b/>
          <w:bCs/>
          <w:color w:val="000000"/>
          <w:sz w:val="24"/>
          <w:szCs w:val="24"/>
        </w:rPr>
        <w:t xml:space="preserve"> </w:t>
      </w:r>
      <w:proofErr w:type="spellStart"/>
      <w:r w:rsidR="00FB7C44" w:rsidRPr="00FB7C44">
        <w:rPr>
          <w:rFonts w:ascii="Times New Roman" w:hAnsi="Times New Roman" w:cs="Times New Roman"/>
          <w:b/>
          <w:bCs/>
          <w:color w:val="000000"/>
          <w:sz w:val="24"/>
          <w:szCs w:val="24"/>
        </w:rPr>
        <w:t>дейности</w:t>
      </w:r>
      <w:proofErr w:type="spellEnd"/>
      <w:r w:rsidR="00FB7C44" w:rsidRPr="00FB7C44">
        <w:rPr>
          <w:rFonts w:ascii="Times New Roman" w:hAnsi="Times New Roman" w:cs="Times New Roman"/>
          <w:b/>
          <w:bCs/>
          <w:color w:val="000000"/>
          <w:sz w:val="24"/>
          <w:szCs w:val="24"/>
        </w:rPr>
        <w:t xml:space="preserve"> </w:t>
      </w:r>
      <w:proofErr w:type="spellStart"/>
      <w:r w:rsidR="00FB7C44" w:rsidRPr="00FB7C44">
        <w:rPr>
          <w:rFonts w:ascii="Times New Roman" w:hAnsi="Times New Roman" w:cs="Times New Roman"/>
          <w:b/>
          <w:bCs/>
          <w:color w:val="000000"/>
          <w:sz w:val="24"/>
          <w:szCs w:val="24"/>
        </w:rPr>
        <w:t>по</w:t>
      </w:r>
      <w:proofErr w:type="spellEnd"/>
      <w:r w:rsidR="00FB7C44" w:rsidRPr="00FB7C44">
        <w:rPr>
          <w:rFonts w:ascii="Times New Roman" w:hAnsi="Times New Roman" w:cs="Times New Roman"/>
          <w:b/>
          <w:bCs/>
          <w:color w:val="000000"/>
          <w:sz w:val="24"/>
          <w:szCs w:val="24"/>
        </w:rPr>
        <w:t xml:space="preserve"> </w:t>
      </w:r>
      <w:proofErr w:type="spellStart"/>
      <w:r w:rsidR="00FB7C44" w:rsidRPr="00FB7C44">
        <w:rPr>
          <w:rFonts w:ascii="Times New Roman" w:hAnsi="Times New Roman" w:cs="Times New Roman"/>
          <w:b/>
          <w:bCs/>
          <w:color w:val="000000"/>
          <w:sz w:val="24"/>
          <w:szCs w:val="24"/>
        </w:rPr>
        <w:t>покриви</w:t>
      </w:r>
      <w:proofErr w:type="spellEnd"/>
      <w:r w:rsidR="00FB7C44" w:rsidRPr="00FB7C44">
        <w:rPr>
          <w:rFonts w:ascii="Times New Roman" w:hAnsi="Times New Roman" w:cs="Times New Roman"/>
          <w:b/>
          <w:bCs/>
          <w:color w:val="000000"/>
          <w:sz w:val="24"/>
          <w:szCs w:val="24"/>
        </w:rPr>
        <w:t xml:space="preserve"> </w:t>
      </w:r>
      <w:proofErr w:type="spellStart"/>
      <w:r w:rsidR="00FB7C44" w:rsidRPr="00FB7C44">
        <w:rPr>
          <w:rFonts w:ascii="Times New Roman" w:hAnsi="Times New Roman" w:cs="Times New Roman"/>
          <w:b/>
          <w:bCs/>
          <w:color w:val="000000"/>
          <w:sz w:val="24"/>
          <w:szCs w:val="24"/>
        </w:rPr>
        <w:t>за</w:t>
      </w:r>
      <w:proofErr w:type="spellEnd"/>
      <w:r w:rsidR="00FB7C44" w:rsidRPr="00FB7C44">
        <w:rPr>
          <w:rFonts w:ascii="Times New Roman" w:hAnsi="Times New Roman" w:cs="Times New Roman"/>
          <w:b/>
          <w:bCs/>
          <w:color w:val="000000"/>
          <w:sz w:val="24"/>
          <w:szCs w:val="24"/>
        </w:rPr>
        <w:t xml:space="preserve"> </w:t>
      </w:r>
      <w:proofErr w:type="spellStart"/>
      <w:r w:rsidR="00FB7C44" w:rsidRPr="00FB7C44">
        <w:rPr>
          <w:rFonts w:ascii="Times New Roman" w:hAnsi="Times New Roman" w:cs="Times New Roman"/>
          <w:b/>
          <w:bCs/>
          <w:color w:val="000000"/>
          <w:sz w:val="24"/>
          <w:szCs w:val="24"/>
        </w:rPr>
        <w:t>обекти</w:t>
      </w:r>
      <w:proofErr w:type="spellEnd"/>
      <w:r w:rsidR="00FB7C44" w:rsidRPr="00FB7C44">
        <w:rPr>
          <w:rFonts w:ascii="Times New Roman" w:hAnsi="Times New Roman" w:cs="Times New Roman"/>
          <w:b/>
          <w:bCs/>
          <w:color w:val="000000"/>
          <w:sz w:val="24"/>
          <w:szCs w:val="24"/>
        </w:rPr>
        <w:t xml:space="preserve"> </w:t>
      </w:r>
      <w:proofErr w:type="spellStart"/>
      <w:r w:rsidR="00FB7C44" w:rsidRPr="00FB7C44">
        <w:rPr>
          <w:rFonts w:ascii="Times New Roman" w:hAnsi="Times New Roman" w:cs="Times New Roman"/>
          <w:b/>
          <w:bCs/>
          <w:color w:val="000000"/>
          <w:sz w:val="24"/>
          <w:szCs w:val="24"/>
        </w:rPr>
        <w:t>на</w:t>
      </w:r>
      <w:proofErr w:type="spellEnd"/>
      <w:r w:rsidR="00FB7C44" w:rsidRPr="00FB7C44">
        <w:rPr>
          <w:rFonts w:ascii="Times New Roman" w:hAnsi="Times New Roman" w:cs="Times New Roman"/>
          <w:b/>
          <w:bCs/>
          <w:sz w:val="24"/>
          <w:szCs w:val="24"/>
          <w:lang w:val="bg-BG"/>
        </w:rPr>
        <w:t xml:space="preserve"> Топлофикационен район „Земляне““</w:t>
      </w:r>
    </w:p>
    <w:p w14:paraId="005ABFFB" w14:textId="3483BF59" w:rsidR="006B4B11" w:rsidRDefault="006B4B11" w:rsidP="006B4B11">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14:paraId="3D5097E5" w14:textId="57DFF6E5" w:rsidR="006B4B11" w:rsidRDefault="006B4B11" w:rsidP="006B4B11">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14:paraId="460F8CB4" w14:textId="5D95A33D" w:rsidR="006B4B11" w:rsidRDefault="006B4B11" w:rsidP="006B4B11">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14:paraId="50A450CC" w14:textId="4ABC82B1" w:rsidR="006B4B11" w:rsidRDefault="006B4B11" w:rsidP="006B4B11">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14:paraId="3CEE9F4F" w14:textId="29627FD4" w:rsidR="006B4B11" w:rsidRDefault="006B4B11" w:rsidP="006B4B11">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14:paraId="42CEB198" w14:textId="0E7FFC4C" w:rsidR="006B4B11" w:rsidRDefault="006B4B11" w:rsidP="006B4B11">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14:paraId="5EFEAE8C" w14:textId="6B7B20E0" w:rsidR="006B4B11" w:rsidRDefault="006B4B11" w:rsidP="006B4B11">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14:paraId="6DA9206B" w14:textId="0C4D8A35" w:rsidR="006B4B11" w:rsidRDefault="006B4B11" w:rsidP="006B4B11">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14:paraId="15BBC4EF" w14:textId="5F7EC8B5" w:rsidR="006B4B11" w:rsidRDefault="006B4B11" w:rsidP="006B4B11">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14:paraId="1DE6B753" w14:textId="3713B063" w:rsidR="006B4B11" w:rsidRDefault="006B4B11" w:rsidP="006B4B11">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14:paraId="09629983" w14:textId="26A7FE5F" w:rsidR="006B4B11" w:rsidRDefault="006B4B11" w:rsidP="006B4B11">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14:paraId="15D65CCE" w14:textId="5BB2F997" w:rsidR="006B4B11" w:rsidRDefault="006B4B11" w:rsidP="006B4B11">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14:paraId="7C1DFCE1" w14:textId="257B3A94" w:rsidR="006B4B11" w:rsidRDefault="006B4B11" w:rsidP="006B4B11">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14:paraId="0382F68B" w14:textId="5238DD81" w:rsidR="006B4B11" w:rsidRDefault="006B4B11" w:rsidP="006B4B11">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14:paraId="6A9681BE" w14:textId="2AFC34BC" w:rsidR="006B4B11" w:rsidRDefault="006B4B11" w:rsidP="006B4B11">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14:paraId="287FDA8D" w14:textId="4BF02D49" w:rsidR="006B4B11" w:rsidRDefault="006B4B11" w:rsidP="006B4B11">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14:paraId="58063018" w14:textId="006FFC1D" w:rsidR="006B4B11" w:rsidRDefault="006B4B11" w:rsidP="006B4B11">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14:paraId="63278D85" w14:textId="7F6D0EDD" w:rsidR="006B4B11" w:rsidRDefault="006B4B11" w:rsidP="006B4B11">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14:paraId="15E04101" w14:textId="572A7BA2" w:rsidR="006B4B11" w:rsidRDefault="006B4B11" w:rsidP="006B4B11">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14:paraId="13D5DF81" w14:textId="0EEC0FB0" w:rsidR="006B4B11" w:rsidRDefault="006B4B11" w:rsidP="006B4B11">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14:paraId="112292C8" w14:textId="7665ACD6" w:rsidR="006B4B11" w:rsidRDefault="006B4B11" w:rsidP="006B4B11">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14:paraId="35A49810" w14:textId="066A5D48" w:rsidR="006B4B11" w:rsidRDefault="006B4B11" w:rsidP="006B4B11">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14:paraId="398940DD" w14:textId="618A307B" w:rsidR="006B4B11" w:rsidRDefault="006B4B11" w:rsidP="006B4B11">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14:paraId="0D72C27E" w14:textId="069C0D28" w:rsidR="006B4B11" w:rsidRDefault="006B4B11" w:rsidP="006B4B11">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14:paraId="2BB15F8B" w14:textId="4EAB312F" w:rsidR="006B4B11" w:rsidRDefault="006B4B11" w:rsidP="006B4B11">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14:paraId="188AC22D" w14:textId="1E47F39E" w:rsidR="006B4B11" w:rsidRDefault="006B4B11" w:rsidP="006B4B11">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14:paraId="4959C1E0" w14:textId="069CC748" w:rsidR="006B4B11" w:rsidRDefault="006B4B11" w:rsidP="006B4B11">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14:paraId="4795B719" w14:textId="77777777" w:rsidR="00EB057D" w:rsidRDefault="00EB057D" w:rsidP="006B4B11">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14:paraId="6D681C3F" w14:textId="77777777" w:rsidR="00FB7C44" w:rsidRDefault="00FB7C44" w:rsidP="00B86169">
      <w:pPr>
        <w:spacing w:after="0" w:line="240" w:lineRule="auto"/>
        <w:rPr>
          <w:rFonts w:ascii="Times New Roman" w:eastAsia="Calibri" w:hAnsi="Times New Roman" w:cs="Times New Roman"/>
          <w:b/>
          <w:noProof/>
          <w:sz w:val="24"/>
          <w:szCs w:val="24"/>
          <w:lang w:val="bg-BG" w:eastAsia="bg-BG"/>
        </w:rPr>
      </w:pPr>
    </w:p>
    <w:p w14:paraId="48E1F2B9" w14:textId="55746218" w:rsidR="006B4B11" w:rsidRPr="00C02016" w:rsidRDefault="006B4B11" w:rsidP="006B4B11">
      <w:pPr>
        <w:spacing w:after="0" w:line="240" w:lineRule="auto"/>
        <w:jc w:val="right"/>
        <w:rPr>
          <w:rFonts w:ascii="Times New Roman" w:eastAsia="Calibri" w:hAnsi="Times New Roman" w:cs="Times New Roman"/>
          <w:b/>
          <w:noProof/>
          <w:sz w:val="24"/>
          <w:szCs w:val="24"/>
          <w:lang w:val="bg-BG" w:eastAsia="bg-BG"/>
        </w:rPr>
      </w:pPr>
      <w:r w:rsidRPr="00C02016">
        <w:rPr>
          <w:rFonts w:ascii="Times New Roman" w:eastAsia="Calibri" w:hAnsi="Times New Roman" w:cs="Times New Roman"/>
          <w:b/>
          <w:noProof/>
          <w:sz w:val="24"/>
          <w:szCs w:val="24"/>
          <w:lang w:val="bg-BG" w:eastAsia="bg-BG"/>
        </w:rPr>
        <w:lastRenderedPageBreak/>
        <w:t xml:space="preserve">Образец № </w:t>
      </w:r>
      <w:r w:rsidR="00B86169">
        <w:rPr>
          <w:rFonts w:ascii="Times New Roman" w:eastAsia="Calibri" w:hAnsi="Times New Roman" w:cs="Times New Roman"/>
          <w:b/>
          <w:noProof/>
          <w:sz w:val="24"/>
          <w:szCs w:val="24"/>
          <w:lang w:val="bg-BG" w:eastAsia="bg-BG"/>
        </w:rPr>
        <w:t>8</w:t>
      </w:r>
      <w:r>
        <w:rPr>
          <w:rFonts w:ascii="Times New Roman" w:eastAsia="Calibri" w:hAnsi="Times New Roman" w:cs="Times New Roman"/>
          <w:b/>
          <w:noProof/>
          <w:sz w:val="24"/>
          <w:szCs w:val="24"/>
          <w:lang w:val="bg-BG" w:eastAsia="bg-BG"/>
        </w:rPr>
        <w:t>.3</w:t>
      </w:r>
    </w:p>
    <w:p w14:paraId="1F298CA3" w14:textId="77777777" w:rsidR="006B4B11" w:rsidRPr="00C02016" w:rsidRDefault="006B4B11" w:rsidP="006B4B11">
      <w:pPr>
        <w:spacing w:after="0" w:line="240" w:lineRule="auto"/>
        <w:jc w:val="right"/>
        <w:rPr>
          <w:rFonts w:ascii="Times New Roman" w:eastAsia="Calibri" w:hAnsi="Times New Roman" w:cs="Times New Roman"/>
          <w:b/>
          <w:i/>
          <w:noProof/>
          <w:sz w:val="24"/>
          <w:szCs w:val="24"/>
          <w:lang w:val="bg-BG" w:eastAsia="bg-BG"/>
        </w:rPr>
      </w:pPr>
    </w:p>
    <w:p w14:paraId="18050323" w14:textId="77777777" w:rsidR="006B4B11" w:rsidRPr="00C02016" w:rsidRDefault="006B4B11" w:rsidP="006B4B11">
      <w:pPr>
        <w:spacing w:after="0" w:line="240" w:lineRule="auto"/>
        <w:jc w:val="right"/>
        <w:rPr>
          <w:rFonts w:ascii="Times New Roman" w:eastAsia="Calibri" w:hAnsi="Times New Roman" w:cs="Times New Roman"/>
          <w:b/>
          <w:i/>
          <w:noProof/>
          <w:sz w:val="28"/>
          <w:szCs w:val="24"/>
          <w:lang w:val="bg-BG" w:eastAsia="bg-BG"/>
        </w:rPr>
      </w:pPr>
    </w:p>
    <w:p w14:paraId="135618DB" w14:textId="77777777" w:rsidR="006B4B11" w:rsidRPr="00C02016" w:rsidRDefault="006B4B11" w:rsidP="006B4B11">
      <w:pPr>
        <w:spacing w:after="0" w:line="240" w:lineRule="auto"/>
        <w:jc w:val="right"/>
        <w:rPr>
          <w:rFonts w:ascii="Times New Roman" w:eastAsia="Calibri" w:hAnsi="Times New Roman" w:cs="Times New Roman"/>
          <w:b/>
          <w:i/>
          <w:noProof/>
          <w:sz w:val="28"/>
          <w:szCs w:val="24"/>
          <w:lang w:val="bg-BG" w:eastAsia="bg-BG"/>
        </w:rPr>
      </w:pPr>
    </w:p>
    <w:p w14:paraId="69043371" w14:textId="77777777" w:rsidR="006B4B11" w:rsidRPr="00C02016" w:rsidRDefault="006B4B11" w:rsidP="006B4B11">
      <w:pPr>
        <w:spacing w:after="0" w:line="240" w:lineRule="auto"/>
        <w:jc w:val="right"/>
        <w:rPr>
          <w:rFonts w:ascii="Times New Roman" w:eastAsia="Calibri" w:hAnsi="Times New Roman" w:cs="Times New Roman"/>
          <w:b/>
          <w:i/>
          <w:noProof/>
          <w:sz w:val="24"/>
          <w:szCs w:val="24"/>
          <w:lang w:val="bg-BG" w:eastAsia="bg-BG"/>
        </w:rPr>
      </w:pPr>
    </w:p>
    <w:p w14:paraId="6136647E" w14:textId="77777777" w:rsidR="006B4B11" w:rsidRPr="00C02016" w:rsidRDefault="006B4B11" w:rsidP="006B4B11">
      <w:pPr>
        <w:keepNext/>
        <w:spacing w:after="0" w:line="240" w:lineRule="auto"/>
        <w:jc w:val="center"/>
        <w:rPr>
          <w:rFonts w:ascii="Times New Roman" w:eastAsia="Times New Roman" w:hAnsi="Times New Roman" w:cs="Times New Roman"/>
          <w:b/>
          <w:sz w:val="24"/>
          <w:szCs w:val="24"/>
          <w:lang w:val="bg-BG" w:eastAsia="bg-BG"/>
        </w:rPr>
      </w:pPr>
      <w:r w:rsidRPr="00C02016">
        <w:rPr>
          <w:rFonts w:ascii="Times New Roman" w:eastAsia="Times New Roman" w:hAnsi="Times New Roman" w:cs="Times New Roman"/>
          <w:b/>
          <w:sz w:val="24"/>
          <w:szCs w:val="24"/>
          <w:u w:val="single"/>
          <w:lang w:val="bg-BG" w:eastAsia="bg-BG"/>
        </w:rPr>
        <w:t>Количествено-стойностна сметка (КСС)</w:t>
      </w:r>
      <w:r w:rsidRPr="00C02016">
        <w:rPr>
          <w:rFonts w:ascii="Times New Roman" w:eastAsia="Times New Roman" w:hAnsi="Times New Roman" w:cs="Times New Roman"/>
          <w:b/>
          <w:sz w:val="24"/>
          <w:szCs w:val="24"/>
          <w:lang w:val="bg-BG" w:eastAsia="bg-BG"/>
        </w:rPr>
        <w:t xml:space="preserve"> – </w:t>
      </w:r>
      <w:r w:rsidRPr="00C02016">
        <w:rPr>
          <w:rFonts w:ascii="Times New Roman" w:eastAsia="Calibri" w:hAnsi="Times New Roman" w:cs="Times New Roman"/>
          <w:noProof/>
          <w:sz w:val="24"/>
          <w:szCs w:val="24"/>
          <w:lang w:val="bg-BG" w:eastAsia="bg-BG"/>
        </w:rPr>
        <w:t xml:space="preserve">приложена </w:t>
      </w:r>
      <w:r w:rsidRPr="00C02016">
        <w:rPr>
          <w:rFonts w:ascii="Times New Roman" w:hAnsi="Times New Roman" w:cs="Times New Roman"/>
          <w:color w:val="000000" w:themeColor="text1"/>
          <w:sz w:val="24"/>
          <w:szCs w:val="24"/>
          <w:lang w:val="bg-BG"/>
        </w:rPr>
        <w:t xml:space="preserve">по електронен път </w:t>
      </w:r>
      <w:r w:rsidRPr="00C02016">
        <w:rPr>
          <w:rFonts w:ascii="Times New Roman" w:eastAsia="Calibri" w:hAnsi="Times New Roman" w:cs="Times New Roman"/>
          <w:bCs/>
          <w:color w:val="000000" w:themeColor="text1"/>
          <w:sz w:val="24"/>
          <w:szCs w:val="24"/>
          <w:lang w:val="bg-BG"/>
        </w:rPr>
        <w:t xml:space="preserve">чрез отделен файл </w:t>
      </w:r>
      <w:r w:rsidRPr="00C02016">
        <w:rPr>
          <w:rFonts w:ascii="Times New Roman" w:hAnsi="Times New Roman" w:cs="Times New Roman"/>
          <w:color w:val="000000" w:themeColor="text1"/>
          <w:sz w:val="24"/>
          <w:szCs w:val="24"/>
          <w:lang w:val="bg-BG"/>
        </w:rPr>
        <w:t>във формат xls с останалата документация за обществената поръчка</w:t>
      </w:r>
    </w:p>
    <w:p w14:paraId="7EBA2BEF" w14:textId="77777777" w:rsidR="006B4B11" w:rsidRPr="00C02016" w:rsidRDefault="006B4B11" w:rsidP="006B4B11">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14:paraId="47345AD2" w14:textId="77777777" w:rsidR="006B4B11" w:rsidRPr="00FB7C44" w:rsidRDefault="006B4B11" w:rsidP="006B4B11">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14:paraId="3E8D12D0" w14:textId="634E7A98" w:rsidR="006B4B11" w:rsidRPr="00FB7C44" w:rsidRDefault="007610A0" w:rsidP="006B4B11">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r>
        <w:rPr>
          <w:rFonts w:ascii="Times New Roman" w:hAnsi="Times New Roman" w:cs="Times New Roman"/>
          <w:b/>
          <w:bCs/>
          <w:sz w:val="24"/>
          <w:szCs w:val="24"/>
          <w:lang w:val="bg-BG"/>
        </w:rPr>
        <w:t>з</w:t>
      </w:r>
      <w:r w:rsidR="00FB7C44" w:rsidRPr="00FB7C44">
        <w:rPr>
          <w:rFonts w:ascii="Times New Roman" w:hAnsi="Times New Roman" w:cs="Times New Roman"/>
          <w:b/>
          <w:bCs/>
          <w:sz w:val="24"/>
          <w:szCs w:val="24"/>
        </w:rPr>
        <w:t xml:space="preserve">а </w:t>
      </w:r>
      <w:proofErr w:type="spellStart"/>
      <w:r w:rsidR="00FB7C44" w:rsidRPr="00FB7C44">
        <w:rPr>
          <w:rFonts w:ascii="Times New Roman" w:hAnsi="Times New Roman" w:cs="Times New Roman"/>
          <w:b/>
          <w:bCs/>
          <w:sz w:val="24"/>
          <w:szCs w:val="24"/>
        </w:rPr>
        <w:t>Обосoбена</w:t>
      </w:r>
      <w:proofErr w:type="spellEnd"/>
      <w:r w:rsidR="00FB7C44" w:rsidRPr="00FB7C44">
        <w:rPr>
          <w:rFonts w:ascii="Times New Roman" w:hAnsi="Times New Roman" w:cs="Times New Roman"/>
          <w:b/>
          <w:bCs/>
          <w:sz w:val="24"/>
          <w:szCs w:val="24"/>
        </w:rPr>
        <w:t xml:space="preserve"> </w:t>
      </w:r>
      <w:proofErr w:type="spellStart"/>
      <w:r w:rsidR="00FB7C44" w:rsidRPr="00FB7C44">
        <w:rPr>
          <w:rFonts w:ascii="Times New Roman" w:hAnsi="Times New Roman" w:cs="Times New Roman"/>
          <w:b/>
          <w:bCs/>
          <w:sz w:val="24"/>
          <w:szCs w:val="24"/>
        </w:rPr>
        <w:t>позиция</w:t>
      </w:r>
      <w:proofErr w:type="spellEnd"/>
      <w:r w:rsidR="00FB7C44" w:rsidRPr="00FB7C44">
        <w:rPr>
          <w:rFonts w:ascii="Times New Roman" w:hAnsi="Times New Roman" w:cs="Times New Roman"/>
          <w:b/>
          <w:bCs/>
          <w:sz w:val="24"/>
          <w:szCs w:val="24"/>
        </w:rPr>
        <w:t xml:space="preserve"> № 3 – „</w:t>
      </w:r>
      <w:proofErr w:type="spellStart"/>
      <w:r w:rsidR="00FB7C44" w:rsidRPr="00FB7C44">
        <w:rPr>
          <w:rFonts w:ascii="Times New Roman" w:hAnsi="Times New Roman" w:cs="Times New Roman"/>
          <w:b/>
          <w:bCs/>
          <w:sz w:val="24"/>
          <w:szCs w:val="24"/>
        </w:rPr>
        <w:t>Ремонтни</w:t>
      </w:r>
      <w:proofErr w:type="spellEnd"/>
      <w:r w:rsidR="00FB7C44" w:rsidRPr="00FB7C44">
        <w:rPr>
          <w:rFonts w:ascii="Times New Roman" w:hAnsi="Times New Roman" w:cs="Times New Roman"/>
          <w:b/>
          <w:bCs/>
          <w:sz w:val="24"/>
          <w:szCs w:val="24"/>
        </w:rPr>
        <w:t xml:space="preserve"> </w:t>
      </w:r>
      <w:proofErr w:type="spellStart"/>
      <w:r w:rsidR="00FB7C44" w:rsidRPr="00FB7C44">
        <w:rPr>
          <w:rFonts w:ascii="Times New Roman" w:hAnsi="Times New Roman" w:cs="Times New Roman"/>
          <w:b/>
          <w:bCs/>
          <w:sz w:val="24"/>
          <w:szCs w:val="24"/>
        </w:rPr>
        <w:t>дейности</w:t>
      </w:r>
      <w:proofErr w:type="spellEnd"/>
      <w:r w:rsidR="00FB7C44" w:rsidRPr="00FB7C44">
        <w:rPr>
          <w:rFonts w:ascii="Times New Roman" w:hAnsi="Times New Roman" w:cs="Times New Roman"/>
          <w:b/>
          <w:bCs/>
          <w:sz w:val="24"/>
          <w:szCs w:val="24"/>
        </w:rPr>
        <w:t xml:space="preserve"> </w:t>
      </w:r>
      <w:proofErr w:type="spellStart"/>
      <w:r w:rsidR="00FB7C44" w:rsidRPr="00FB7C44">
        <w:rPr>
          <w:rFonts w:ascii="Times New Roman" w:hAnsi="Times New Roman" w:cs="Times New Roman"/>
          <w:b/>
          <w:bCs/>
          <w:sz w:val="24"/>
          <w:szCs w:val="24"/>
        </w:rPr>
        <w:t>по</w:t>
      </w:r>
      <w:proofErr w:type="spellEnd"/>
      <w:r w:rsidR="00FB7C44" w:rsidRPr="00FB7C44">
        <w:rPr>
          <w:rFonts w:ascii="Times New Roman" w:hAnsi="Times New Roman" w:cs="Times New Roman"/>
          <w:b/>
          <w:bCs/>
          <w:sz w:val="24"/>
          <w:szCs w:val="24"/>
        </w:rPr>
        <w:t xml:space="preserve"> </w:t>
      </w:r>
      <w:proofErr w:type="spellStart"/>
      <w:r w:rsidR="00FB7C44" w:rsidRPr="00FB7C44">
        <w:rPr>
          <w:rFonts w:ascii="Times New Roman" w:hAnsi="Times New Roman" w:cs="Times New Roman"/>
          <w:b/>
          <w:bCs/>
          <w:sz w:val="24"/>
          <w:szCs w:val="24"/>
        </w:rPr>
        <w:t>покриви</w:t>
      </w:r>
      <w:proofErr w:type="spellEnd"/>
      <w:r w:rsidR="00FB7C44" w:rsidRPr="00FB7C44">
        <w:rPr>
          <w:rFonts w:ascii="Times New Roman" w:hAnsi="Times New Roman" w:cs="Times New Roman"/>
          <w:b/>
          <w:bCs/>
          <w:sz w:val="24"/>
          <w:szCs w:val="24"/>
        </w:rPr>
        <w:t xml:space="preserve"> </w:t>
      </w:r>
      <w:proofErr w:type="spellStart"/>
      <w:r w:rsidR="00FB7C44" w:rsidRPr="00FB7C44">
        <w:rPr>
          <w:rFonts w:ascii="Times New Roman" w:hAnsi="Times New Roman" w:cs="Times New Roman"/>
          <w:b/>
          <w:bCs/>
          <w:sz w:val="24"/>
          <w:szCs w:val="24"/>
        </w:rPr>
        <w:t>за</w:t>
      </w:r>
      <w:proofErr w:type="spellEnd"/>
      <w:r w:rsidR="00FB7C44" w:rsidRPr="00FB7C44">
        <w:rPr>
          <w:rFonts w:ascii="Times New Roman" w:hAnsi="Times New Roman" w:cs="Times New Roman"/>
          <w:b/>
          <w:bCs/>
          <w:sz w:val="24"/>
          <w:szCs w:val="24"/>
        </w:rPr>
        <w:t xml:space="preserve"> </w:t>
      </w:r>
      <w:proofErr w:type="spellStart"/>
      <w:r w:rsidR="00FB7C44" w:rsidRPr="00FB7C44">
        <w:rPr>
          <w:rFonts w:ascii="Times New Roman" w:hAnsi="Times New Roman" w:cs="Times New Roman"/>
          <w:b/>
          <w:bCs/>
          <w:sz w:val="24"/>
          <w:szCs w:val="24"/>
        </w:rPr>
        <w:t>обекти</w:t>
      </w:r>
      <w:proofErr w:type="spellEnd"/>
      <w:r w:rsidR="00FB7C44" w:rsidRPr="00FB7C44">
        <w:rPr>
          <w:rFonts w:ascii="Times New Roman" w:hAnsi="Times New Roman" w:cs="Times New Roman"/>
          <w:b/>
          <w:bCs/>
          <w:sz w:val="24"/>
          <w:szCs w:val="24"/>
        </w:rPr>
        <w:t xml:space="preserve"> </w:t>
      </w:r>
      <w:proofErr w:type="spellStart"/>
      <w:r w:rsidR="00FB7C44" w:rsidRPr="00FB7C44">
        <w:rPr>
          <w:rFonts w:ascii="Times New Roman" w:hAnsi="Times New Roman" w:cs="Times New Roman"/>
          <w:b/>
          <w:bCs/>
          <w:sz w:val="24"/>
          <w:szCs w:val="24"/>
        </w:rPr>
        <w:t>на</w:t>
      </w:r>
      <w:proofErr w:type="spellEnd"/>
      <w:r w:rsidR="00FB7C44" w:rsidRPr="00FB7C44">
        <w:rPr>
          <w:rFonts w:ascii="Times New Roman" w:hAnsi="Times New Roman" w:cs="Times New Roman"/>
          <w:b/>
          <w:bCs/>
          <w:sz w:val="24"/>
          <w:szCs w:val="24"/>
        </w:rPr>
        <w:t xml:space="preserve"> </w:t>
      </w:r>
      <w:proofErr w:type="spellStart"/>
      <w:r w:rsidR="00FB7C44" w:rsidRPr="00FB7C44">
        <w:rPr>
          <w:rFonts w:ascii="Times New Roman" w:hAnsi="Times New Roman" w:cs="Times New Roman"/>
          <w:b/>
          <w:bCs/>
          <w:sz w:val="24"/>
          <w:szCs w:val="24"/>
        </w:rPr>
        <w:t>Топлофикационен</w:t>
      </w:r>
      <w:proofErr w:type="spellEnd"/>
      <w:r w:rsidR="00FB7C44" w:rsidRPr="00FB7C44">
        <w:rPr>
          <w:rFonts w:ascii="Times New Roman" w:hAnsi="Times New Roman" w:cs="Times New Roman"/>
          <w:b/>
          <w:bCs/>
          <w:sz w:val="24"/>
          <w:szCs w:val="24"/>
        </w:rPr>
        <w:t xml:space="preserve"> </w:t>
      </w:r>
      <w:proofErr w:type="spellStart"/>
      <w:r w:rsidR="00FB7C44" w:rsidRPr="00FB7C44">
        <w:rPr>
          <w:rFonts w:ascii="Times New Roman" w:hAnsi="Times New Roman" w:cs="Times New Roman"/>
          <w:b/>
          <w:bCs/>
          <w:sz w:val="24"/>
          <w:szCs w:val="24"/>
        </w:rPr>
        <w:t>район</w:t>
      </w:r>
      <w:proofErr w:type="spellEnd"/>
      <w:r w:rsidR="00FB7C44" w:rsidRPr="00FB7C44">
        <w:rPr>
          <w:rFonts w:ascii="Times New Roman" w:hAnsi="Times New Roman" w:cs="Times New Roman"/>
          <w:b/>
          <w:bCs/>
          <w:sz w:val="24"/>
          <w:szCs w:val="24"/>
        </w:rPr>
        <w:t xml:space="preserve"> „</w:t>
      </w:r>
      <w:proofErr w:type="spellStart"/>
      <w:r w:rsidR="00FB7C44" w:rsidRPr="00FB7C44">
        <w:rPr>
          <w:rFonts w:ascii="Times New Roman" w:hAnsi="Times New Roman" w:cs="Times New Roman"/>
          <w:b/>
          <w:bCs/>
          <w:sz w:val="24"/>
          <w:szCs w:val="24"/>
        </w:rPr>
        <w:t>Люлин</w:t>
      </w:r>
      <w:proofErr w:type="spellEnd"/>
      <w:r w:rsidR="00FB7C44" w:rsidRPr="00FB7C44">
        <w:rPr>
          <w:rFonts w:ascii="Times New Roman" w:hAnsi="Times New Roman" w:cs="Times New Roman"/>
          <w:b/>
          <w:bCs/>
          <w:sz w:val="24"/>
          <w:szCs w:val="24"/>
        </w:rPr>
        <w:t>““</w:t>
      </w:r>
    </w:p>
    <w:p w14:paraId="7D15699C" w14:textId="39818FEA" w:rsidR="006B4B11" w:rsidRDefault="006B4B11" w:rsidP="006B4B11">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14:paraId="3A7AE2CB" w14:textId="175B56F9" w:rsidR="006B4B11" w:rsidRDefault="006B4B11" w:rsidP="006B4B11">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14:paraId="26243E0A" w14:textId="77777777" w:rsidR="006B4B11" w:rsidRPr="00C02016" w:rsidRDefault="006B4B11" w:rsidP="006B4B11">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14:paraId="29CCC6AB" w14:textId="77777777" w:rsidR="006B4B11" w:rsidRPr="00C02016" w:rsidRDefault="006B4B11" w:rsidP="006B4B11">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14:paraId="2FEE608B" w14:textId="77777777" w:rsidR="006B4B11" w:rsidRPr="00C02016" w:rsidRDefault="006B4B11" w:rsidP="006B4B11">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14:paraId="0B90A123" w14:textId="46828153" w:rsidR="006B4B11" w:rsidRDefault="006B4B11"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14:paraId="17A81D2E" w14:textId="277420E4" w:rsidR="006B4B11" w:rsidRDefault="006B4B11"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14:paraId="2D1E80A1" w14:textId="06396401" w:rsidR="006B4B11" w:rsidRDefault="006B4B11"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14:paraId="62BE20BA" w14:textId="32FA5969" w:rsidR="006B4B11" w:rsidRDefault="006B4B11"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14:paraId="4944E2D1" w14:textId="72BE4550" w:rsidR="006B4B11" w:rsidRDefault="006B4B11"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14:paraId="087602A8" w14:textId="32508C6C" w:rsidR="006B4B11" w:rsidRDefault="006B4B11"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14:paraId="5727D736" w14:textId="2E781380" w:rsidR="006B4B11" w:rsidRDefault="006B4B11"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14:paraId="4F90EA05" w14:textId="056E9777" w:rsidR="006B4B11" w:rsidRDefault="006B4B11"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14:paraId="7EB554F1" w14:textId="0D88A1E8" w:rsidR="006B4B11" w:rsidRDefault="006B4B11"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14:paraId="4DB7FA9A" w14:textId="77777777" w:rsidR="006B4B11" w:rsidRPr="00C02016" w:rsidRDefault="006B4B11"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14:paraId="5F9DECF8" w14:textId="77777777" w:rsidR="00051A6D" w:rsidRPr="00C02016" w:rsidRDefault="00051A6D"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14:paraId="4898CD32" w14:textId="77777777" w:rsidR="00051A6D" w:rsidRPr="00C02016" w:rsidRDefault="00051A6D"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14:paraId="2904CE9B" w14:textId="77777777" w:rsidR="00051A6D" w:rsidRPr="00C02016" w:rsidRDefault="00051A6D"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14:paraId="3876E92D" w14:textId="77777777" w:rsidR="00051A6D" w:rsidRPr="00C02016" w:rsidRDefault="00051A6D"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14:paraId="44DC2728" w14:textId="77777777" w:rsidR="00051A6D" w:rsidRPr="00C02016" w:rsidRDefault="00051A6D"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14:paraId="4CD71221" w14:textId="77777777" w:rsidR="00051A6D" w:rsidRPr="00C02016" w:rsidRDefault="00051A6D"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14:paraId="71DF6BB4" w14:textId="77777777" w:rsidR="00051A6D" w:rsidRPr="00C02016" w:rsidRDefault="00051A6D"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14:paraId="2333D1ED" w14:textId="77777777" w:rsidR="00051A6D" w:rsidRPr="00C02016" w:rsidRDefault="00051A6D"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14:paraId="16093C8E" w14:textId="77777777" w:rsidR="00051A6D" w:rsidRPr="00C02016" w:rsidRDefault="00051A6D"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14:paraId="7B64C3B0" w14:textId="77777777" w:rsidR="00051A6D" w:rsidRPr="00C02016" w:rsidRDefault="00051A6D"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14:paraId="1D6A09DD" w14:textId="77777777" w:rsidR="00051A6D" w:rsidRPr="00C02016" w:rsidRDefault="00051A6D" w:rsidP="00210AF7">
      <w:pPr>
        <w:autoSpaceDE w:val="0"/>
        <w:autoSpaceDN w:val="0"/>
        <w:adjustRightInd w:val="0"/>
        <w:spacing w:after="0" w:line="240" w:lineRule="auto"/>
        <w:rPr>
          <w:rFonts w:ascii="Times New Roman" w:eastAsia="Calibri" w:hAnsi="Times New Roman" w:cs="Times New Roman"/>
          <w:b/>
          <w:bCs/>
          <w:color w:val="000000" w:themeColor="text1"/>
          <w:sz w:val="28"/>
          <w:szCs w:val="24"/>
          <w:lang w:val="bg-BG"/>
        </w:rPr>
      </w:pPr>
    </w:p>
    <w:sectPr w:rsidR="00051A6D" w:rsidRPr="00C02016" w:rsidSect="00DF5114">
      <w:headerReference w:type="default" r:id="rId8"/>
      <w:footerReference w:type="default" r:id="rId9"/>
      <w:pgSz w:w="12240" w:h="15840"/>
      <w:pgMar w:top="993" w:right="1325" w:bottom="993"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3338B4" w14:textId="77777777" w:rsidR="000F242D" w:rsidRDefault="000F242D" w:rsidP="001E7203">
      <w:pPr>
        <w:spacing w:after="0" w:line="240" w:lineRule="auto"/>
      </w:pPr>
      <w:r>
        <w:separator/>
      </w:r>
    </w:p>
  </w:endnote>
  <w:endnote w:type="continuationSeparator" w:id="0">
    <w:p w14:paraId="76B37082" w14:textId="77777777" w:rsidR="000F242D" w:rsidRDefault="000F242D" w:rsidP="001E7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C575E" w14:textId="77777777" w:rsidR="00186832" w:rsidRPr="00105DDF" w:rsidRDefault="00186832" w:rsidP="00105DDF">
    <w:pPr>
      <w:jc w:val="both"/>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F4E239" w14:textId="77777777" w:rsidR="000F242D" w:rsidRDefault="000F242D" w:rsidP="001E7203">
      <w:pPr>
        <w:spacing w:after="0" w:line="240" w:lineRule="auto"/>
      </w:pPr>
      <w:r>
        <w:separator/>
      </w:r>
    </w:p>
  </w:footnote>
  <w:footnote w:type="continuationSeparator" w:id="0">
    <w:p w14:paraId="64AE62C5" w14:textId="77777777" w:rsidR="000F242D" w:rsidRDefault="000F242D" w:rsidP="001E72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CF474" w14:textId="77777777" w:rsidR="00186832" w:rsidRDefault="00186832" w:rsidP="00C059E9">
    <w:pPr>
      <w:tabs>
        <w:tab w:val="center" w:pos="5103"/>
        <w:tab w:val="right" w:pos="9406"/>
      </w:tabs>
      <w:spacing w:after="0"/>
    </w:pPr>
    <w:r>
      <w:rPr>
        <w:rFonts w:ascii="Arial" w:eastAsia="Arial" w:hAnsi="Arial" w:cs="Arial"/>
        <w:noProof/>
        <w:sz w:val="16"/>
        <w:szCs w:val="16"/>
      </w:rPr>
      <w:drawing>
        <wp:inline distT="0" distB="0" distL="0" distR="0" wp14:anchorId="6D223EBD" wp14:editId="55CDD57D">
          <wp:extent cx="2697480" cy="861060"/>
          <wp:effectExtent l="0" t="0" r="7620" b="0"/>
          <wp:docPr id="3" name="Picture 3" descr="logo_bg_left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g_left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7480" cy="861060"/>
                  </a:xfrm>
                  <a:prstGeom prst="rect">
                    <a:avLst/>
                  </a:prstGeom>
                  <a:noFill/>
                  <a:ln>
                    <a:noFill/>
                  </a:ln>
                  <a:effectLst/>
                </pic:spPr>
              </pic:pic>
            </a:graphicData>
          </a:graphic>
        </wp:inline>
      </w:drawing>
    </w:r>
    <w:r>
      <w:tab/>
    </w:r>
  </w:p>
  <w:p w14:paraId="301ADF02" w14:textId="77777777" w:rsidR="00186832" w:rsidRDefault="00186832">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E662B6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8"/>
    <w:multiLevelType w:val="singleLevel"/>
    <w:tmpl w:val="00000008"/>
    <w:name w:val="WW8Num25"/>
    <w:lvl w:ilvl="0">
      <w:start w:val="1"/>
      <w:numFmt w:val="bullet"/>
      <w:pStyle w:val="Buletstile"/>
      <w:lvlText w:val=""/>
      <w:lvlJc w:val="left"/>
      <w:pPr>
        <w:tabs>
          <w:tab w:val="num" w:pos="-720"/>
        </w:tabs>
        <w:ind w:hanging="360"/>
      </w:pPr>
      <w:rPr>
        <w:rFonts w:ascii="Symbol" w:hAnsi="Symbol"/>
      </w:rPr>
    </w:lvl>
  </w:abstractNum>
  <w:abstractNum w:abstractNumId="2"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23FB1D9E"/>
    <w:multiLevelType w:val="hybridMultilevel"/>
    <w:tmpl w:val="2F3A4E32"/>
    <w:lvl w:ilvl="0" w:tplc="04090001">
      <w:start w:val="1"/>
      <w:numFmt w:val="bullet"/>
      <w:pStyle w:val="NumPar1"/>
      <w:lvlText w:val=""/>
      <w:lvlJc w:val="left"/>
      <w:pPr>
        <w:tabs>
          <w:tab w:val="num" w:pos="720"/>
        </w:tabs>
        <w:ind w:left="720" w:hanging="360"/>
      </w:pPr>
      <w:rPr>
        <w:rFonts w:ascii="Symbol" w:hAnsi="Symbol" w:hint="default"/>
      </w:rPr>
    </w:lvl>
    <w:lvl w:ilvl="1" w:tplc="04090003">
      <w:start w:val="1"/>
      <w:numFmt w:val="bullet"/>
      <w:pStyle w:val="NumPar2"/>
      <w:lvlText w:val="o"/>
      <w:lvlJc w:val="left"/>
      <w:pPr>
        <w:tabs>
          <w:tab w:val="num" w:pos="1440"/>
        </w:tabs>
        <w:ind w:left="1440" w:hanging="360"/>
      </w:pPr>
      <w:rPr>
        <w:rFonts w:ascii="Courier New" w:hAnsi="Courier New" w:hint="default"/>
      </w:rPr>
    </w:lvl>
    <w:lvl w:ilvl="2" w:tplc="04090005">
      <w:start w:val="1"/>
      <w:numFmt w:val="decimal"/>
      <w:pStyle w:val="NumPar3"/>
      <w:lvlText w:val="%3."/>
      <w:lvlJc w:val="left"/>
      <w:pPr>
        <w:tabs>
          <w:tab w:val="num" w:pos="2160"/>
        </w:tabs>
        <w:ind w:left="2160" w:hanging="360"/>
      </w:pPr>
      <w:rPr>
        <w:rFonts w:cs="Times New Roman"/>
      </w:rPr>
    </w:lvl>
    <w:lvl w:ilvl="3" w:tplc="04090001">
      <w:start w:val="1"/>
      <w:numFmt w:val="decimal"/>
      <w:pStyle w:val="NumPar4"/>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15:restartNumberingAfterBreak="0">
    <w:nsid w:val="2D00242F"/>
    <w:multiLevelType w:val="hybridMultilevel"/>
    <w:tmpl w:val="AF164ACA"/>
    <w:lvl w:ilvl="0" w:tplc="B1F81E94">
      <w:start w:val="1"/>
      <w:numFmt w:val="decimal"/>
      <w:lvlText w:val="%1)"/>
      <w:lvlJc w:val="left"/>
      <w:pPr>
        <w:tabs>
          <w:tab w:val="num" w:pos="0"/>
        </w:tabs>
      </w:pPr>
      <w:rPr>
        <w:rFonts w:ascii="Times New Roman" w:hAnsi="Times New Roman"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D1830D1"/>
    <w:multiLevelType w:val="singleLevel"/>
    <w:tmpl w:val="0DD85676"/>
    <w:lvl w:ilvl="0">
      <w:start w:val="1"/>
      <w:numFmt w:val="decimal"/>
      <w:lvlText w:val="%1)"/>
      <w:legacy w:legacy="1" w:legacySpace="0" w:legacyIndent="360"/>
      <w:lvlJc w:val="left"/>
      <w:rPr>
        <w:rFonts w:ascii="Times New Roman" w:hAnsi="Times New Roman" w:cs="Times New Roman" w:hint="default"/>
      </w:rPr>
    </w:lvl>
  </w:abstractNum>
  <w:abstractNum w:abstractNumId="6"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7" w15:restartNumberingAfterBreak="0">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8" w15:restartNumberingAfterBreak="0">
    <w:nsid w:val="48A93B67"/>
    <w:multiLevelType w:val="hybridMultilevel"/>
    <w:tmpl w:val="4C3643D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4FFA00B8"/>
    <w:multiLevelType w:val="hybridMultilevel"/>
    <w:tmpl w:val="84B6E0D4"/>
    <w:lvl w:ilvl="0" w:tplc="FCEA3AB8">
      <w:start w:val="3"/>
      <w:numFmt w:val="bullet"/>
      <w:lvlText w:val="-"/>
      <w:lvlJc w:val="left"/>
      <w:pPr>
        <w:ind w:left="1080" w:hanging="360"/>
      </w:pPr>
      <w:rPr>
        <w:rFonts w:ascii="Calibri" w:eastAsia="Calibri" w:hAnsi="Calibri" w:cs="Times New Roman"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10" w15:restartNumberingAfterBreak="0">
    <w:nsid w:val="58EA4BCF"/>
    <w:multiLevelType w:val="hybridMultilevel"/>
    <w:tmpl w:val="F2DEF13E"/>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ind w:left="1647" w:hanging="360"/>
      </w:pPr>
      <w:rPr>
        <w:rFonts w:ascii="Courier New" w:hAnsi="Courier New" w:hint="default"/>
      </w:rPr>
    </w:lvl>
    <w:lvl w:ilvl="2" w:tplc="04020005">
      <w:start w:val="1"/>
      <w:numFmt w:val="bullet"/>
      <w:lvlText w:val=""/>
      <w:lvlJc w:val="left"/>
      <w:pPr>
        <w:ind w:left="2367" w:hanging="360"/>
      </w:pPr>
      <w:rPr>
        <w:rFonts w:ascii="Wingdings" w:hAnsi="Wingdings" w:hint="default"/>
      </w:rPr>
    </w:lvl>
    <w:lvl w:ilvl="3" w:tplc="04020001">
      <w:start w:val="1"/>
      <w:numFmt w:val="bullet"/>
      <w:lvlText w:val=""/>
      <w:lvlJc w:val="left"/>
      <w:pPr>
        <w:ind w:left="3087" w:hanging="360"/>
      </w:pPr>
      <w:rPr>
        <w:rFonts w:ascii="Symbol" w:hAnsi="Symbol" w:hint="default"/>
      </w:rPr>
    </w:lvl>
    <w:lvl w:ilvl="4" w:tplc="04020003">
      <w:start w:val="1"/>
      <w:numFmt w:val="bullet"/>
      <w:lvlText w:val="o"/>
      <w:lvlJc w:val="left"/>
      <w:pPr>
        <w:ind w:left="3807" w:hanging="360"/>
      </w:pPr>
      <w:rPr>
        <w:rFonts w:ascii="Courier New" w:hAnsi="Courier New" w:hint="default"/>
      </w:rPr>
    </w:lvl>
    <w:lvl w:ilvl="5" w:tplc="04020005">
      <w:start w:val="1"/>
      <w:numFmt w:val="bullet"/>
      <w:lvlText w:val=""/>
      <w:lvlJc w:val="left"/>
      <w:pPr>
        <w:ind w:left="4527" w:hanging="360"/>
      </w:pPr>
      <w:rPr>
        <w:rFonts w:ascii="Wingdings" w:hAnsi="Wingdings" w:hint="default"/>
      </w:rPr>
    </w:lvl>
    <w:lvl w:ilvl="6" w:tplc="04020001">
      <w:start w:val="1"/>
      <w:numFmt w:val="bullet"/>
      <w:lvlText w:val=""/>
      <w:lvlJc w:val="left"/>
      <w:pPr>
        <w:ind w:left="5247" w:hanging="360"/>
      </w:pPr>
      <w:rPr>
        <w:rFonts w:ascii="Symbol" w:hAnsi="Symbol" w:hint="default"/>
      </w:rPr>
    </w:lvl>
    <w:lvl w:ilvl="7" w:tplc="04020003">
      <w:start w:val="1"/>
      <w:numFmt w:val="bullet"/>
      <w:lvlText w:val="o"/>
      <w:lvlJc w:val="left"/>
      <w:pPr>
        <w:ind w:left="5967" w:hanging="360"/>
      </w:pPr>
      <w:rPr>
        <w:rFonts w:ascii="Courier New" w:hAnsi="Courier New" w:hint="default"/>
      </w:rPr>
    </w:lvl>
    <w:lvl w:ilvl="8" w:tplc="04020005">
      <w:start w:val="1"/>
      <w:numFmt w:val="bullet"/>
      <w:lvlText w:val=""/>
      <w:lvlJc w:val="left"/>
      <w:pPr>
        <w:ind w:left="6687" w:hanging="360"/>
      </w:pPr>
      <w:rPr>
        <w:rFonts w:ascii="Wingdings" w:hAnsi="Wingdings" w:hint="default"/>
      </w:rPr>
    </w:lvl>
  </w:abstractNum>
  <w:abstractNum w:abstractNumId="11" w15:restartNumberingAfterBreak="0">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12" w15:restartNumberingAfterBreak="0">
    <w:nsid w:val="6206394F"/>
    <w:multiLevelType w:val="hybridMultilevel"/>
    <w:tmpl w:val="CD14F986"/>
    <w:lvl w:ilvl="0" w:tplc="4A1ED470">
      <w:start w:val="1"/>
      <w:numFmt w:val="decimal"/>
      <w:lvlText w:val="%1."/>
      <w:lvlJc w:val="left"/>
      <w:pPr>
        <w:ind w:left="1068" w:hanging="360"/>
      </w:pPr>
      <w:rPr>
        <w:rFonts w:cs="Times New Roman" w:hint="default"/>
        <w:b/>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13" w15:restartNumberingAfterBreak="0">
    <w:nsid w:val="62791302"/>
    <w:multiLevelType w:val="hybridMultilevel"/>
    <w:tmpl w:val="C0BED190"/>
    <w:lvl w:ilvl="0" w:tplc="970ACA1A">
      <w:start w:val="1"/>
      <w:numFmt w:val="bullet"/>
      <w:lvlText w:val="-"/>
      <w:lvlJc w:val="left"/>
      <w:pPr>
        <w:ind w:left="720" w:hanging="360"/>
      </w:pPr>
      <w:rPr>
        <w:rFonts w:ascii="Times New Roman" w:eastAsia="Times New Roman" w:hAnsi="Times New Roman"/>
        <w:b w:val="0"/>
        <w:i w:val="0"/>
        <w:strike w:val="0"/>
        <w:dstrike w:val="0"/>
        <w:color w:val="000000"/>
        <w:sz w:val="28"/>
        <w:u w:val="none" w:color="000000"/>
        <w:vertAlign w:val="baseline"/>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6A3D7195"/>
    <w:multiLevelType w:val="hybridMultilevel"/>
    <w:tmpl w:val="D2CED24A"/>
    <w:lvl w:ilvl="0" w:tplc="317A8536">
      <w:start w:val="1"/>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6A9F13A5"/>
    <w:multiLevelType w:val="hybridMultilevel"/>
    <w:tmpl w:val="89DEB22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6" w15:restartNumberingAfterBreak="0">
    <w:nsid w:val="768F1BB7"/>
    <w:multiLevelType w:val="hybridMultilevel"/>
    <w:tmpl w:val="FED03E96"/>
    <w:lvl w:ilvl="0" w:tplc="920C7DC2">
      <w:start w:val="3461"/>
      <w:numFmt w:val="bullet"/>
      <w:lvlText w:val="-"/>
      <w:lvlJc w:val="left"/>
      <w:pPr>
        <w:ind w:left="720" w:hanging="360"/>
      </w:pPr>
      <w:rPr>
        <w:rFonts w:ascii="Times New Roman" w:eastAsia="Calibri" w:hAnsi="Times New Roman" w:cs="Times New Roman" w:hint="default"/>
        <w:b w:val="0"/>
        <w:i w:val="0"/>
        <w:strike w:val="0"/>
        <w:dstrike w:val="0"/>
        <w:color w:val="000000"/>
        <w:sz w:val="28"/>
        <w:u w:val="none" w:color="000000"/>
        <w:vertAlign w:val="baseline"/>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7EFE3301"/>
    <w:multiLevelType w:val="hybridMultilevel"/>
    <w:tmpl w:val="C6760FF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1"/>
  </w:num>
  <w:num w:numId="4">
    <w:abstractNumId w:val="17"/>
  </w:num>
  <w:num w:numId="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num>
  <w:num w:numId="10">
    <w:abstractNumId w:val="7"/>
    <w:lvlOverride w:ilvl="0">
      <w:startOverride w:val="1"/>
    </w:lvlOverride>
  </w:num>
  <w:num w:numId="11">
    <w:abstractNumId w:val="11"/>
  </w:num>
  <w:num w:numId="12">
    <w:abstractNumId w:val="7"/>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0"/>
  </w:num>
  <w:num w:numId="17">
    <w:abstractNumId w:val="4"/>
  </w:num>
  <w:num w:numId="18">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2"/>
  </w:num>
  <w:num w:numId="23">
    <w:abstractNumId w:val="14"/>
  </w:num>
  <w:num w:numId="24">
    <w:abstractNumId w:val="16"/>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ru-RU"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338"/>
    <w:rsid w:val="0000290E"/>
    <w:rsid w:val="000029AC"/>
    <w:rsid w:val="0000485D"/>
    <w:rsid w:val="00005B6D"/>
    <w:rsid w:val="000145B7"/>
    <w:rsid w:val="0001466C"/>
    <w:rsid w:val="000226BE"/>
    <w:rsid w:val="00023452"/>
    <w:rsid w:val="00025E0B"/>
    <w:rsid w:val="0003313C"/>
    <w:rsid w:val="00041111"/>
    <w:rsid w:val="00041728"/>
    <w:rsid w:val="000441EC"/>
    <w:rsid w:val="00045829"/>
    <w:rsid w:val="00045FF7"/>
    <w:rsid w:val="00051A6D"/>
    <w:rsid w:val="000541CC"/>
    <w:rsid w:val="00054C37"/>
    <w:rsid w:val="000575B0"/>
    <w:rsid w:val="00057C4E"/>
    <w:rsid w:val="0006032D"/>
    <w:rsid w:val="000639EF"/>
    <w:rsid w:val="00063DCE"/>
    <w:rsid w:val="00064364"/>
    <w:rsid w:val="0006626B"/>
    <w:rsid w:val="00077EC5"/>
    <w:rsid w:val="00080582"/>
    <w:rsid w:val="00080735"/>
    <w:rsid w:val="00080D9B"/>
    <w:rsid w:val="00080EFF"/>
    <w:rsid w:val="00081B1A"/>
    <w:rsid w:val="00082D04"/>
    <w:rsid w:val="00084546"/>
    <w:rsid w:val="00085275"/>
    <w:rsid w:val="00091680"/>
    <w:rsid w:val="000930BF"/>
    <w:rsid w:val="00093305"/>
    <w:rsid w:val="000978CC"/>
    <w:rsid w:val="000A139A"/>
    <w:rsid w:val="000A383D"/>
    <w:rsid w:val="000A3B81"/>
    <w:rsid w:val="000A6A68"/>
    <w:rsid w:val="000B574C"/>
    <w:rsid w:val="000C1AB7"/>
    <w:rsid w:val="000C1F13"/>
    <w:rsid w:val="000D02FF"/>
    <w:rsid w:val="000D485D"/>
    <w:rsid w:val="000D496F"/>
    <w:rsid w:val="000D5632"/>
    <w:rsid w:val="000D6601"/>
    <w:rsid w:val="000D6E3D"/>
    <w:rsid w:val="000E21A2"/>
    <w:rsid w:val="000E249D"/>
    <w:rsid w:val="000E3BCC"/>
    <w:rsid w:val="000E4BA0"/>
    <w:rsid w:val="000F0621"/>
    <w:rsid w:val="000F068F"/>
    <w:rsid w:val="000F242D"/>
    <w:rsid w:val="000F246D"/>
    <w:rsid w:val="000F2E66"/>
    <w:rsid w:val="000F467E"/>
    <w:rsid w:val="00105DDF"/>
    <w:rsid w:val="0010638F"/>
    <w:rsid w:val="00106755"/>
    <w:rsid w:val="001150E3"/>
    <w:rsid w:val="00115A63"/>
    <w:rsid w:val="00126351"/>
    <w:rsid w:val="00127FD5"/>
    <w:rsid w:val="0013023D"/>
    <w:rsid w:val="00130A09"/>
    <w:rsid w:val="00130E67"/>
    <w:rsid w:val="0013408F"/>
    <w:rsid w:val="00137365"/>
    <w:rsid w:val="0014063E"/>
    <w:rsid w:val="00141408"/>
    <w:rsid w:val="00141E04"/>
    <w:rsid w:val="00143267"/>
    <w:rsid w:val="001435C5"/>
    <w:rsid w:val="00147A4C"/>
    <w:rsid w:val="0015040D"/>
    <w:rsid w:val="00151C99"/>
    <w:rsid w:val="00152B8D"/>
    <w:rsid w:val="00154327"/>
    <w:rsid w:val="0015493C"/>
    <w:rsid w:val="00156476"/>
    <w:rsid w:val="0017043F"/>
    <w:rsid w:val="0017065E"/>
    <w:rsid w:val="001732EA"/>
    <w:rsid w:val="00174303"/>
    <w:rsid w:val="001802AC"/>
    <w:rsid w:val="001812D0"/>
    <w:rsid w:val="00183DB1"/>
    <w:rsid w:val="00183E1F"/>
    <w:rsid w:val="00186832"/>
    <w:rsid w:val="0018699A"/>
    <w:rsid w:val="0018794F"/>
    <w:rsid w:val="001902E2"/>
    <w:rsid w:val="00190532"/>
    <w:rsid w:val="00193B8B"/>
    <w:rsid w:val="00193C52"/>
    <w:rsid w:val="00194E0C"/>
    <w:rsid w:val="0019636E"/>
    <w:rsid w:val="001967F2"/>
    <w:rsid w:val="001A3EF0"/>
    <w:rsid w:val="001A5150"/>
    <w:rsid w:val="001B0F73"/>
    <w:rsid w:val="001B1044"/>
    <w:rsid w:val="001B7619"/>
    <w:rsid w:val="001C3F83"/>
    <w:rsid w:val="001C43EC"/>
    <w:rsid w:val="001E1139"/>
    <w:rsid w:val="001E50BB"/>
    <w:rsid w:val="001E7203"/>
    <w:rsid w:val="001F0ADD"/>
    <w:rsid w:val="001F0F6D"/>
    <w:rsid w:val="001F682A"/>
    <w:rsid w:val="00201E3A"/>
    <w:rsid w:val="00204C27"/>
    <w:rsid w:val="00210AF7"/>
    <w:rsid w:val="002110B9"/>
    <w:rsid w:val="0021282C"/>
    <w:rsid w:val="002166B7"/>
    <w:rsid w:val="00223D4F"/>
    <w:rsid w:val="00230CF2"/>
    <w:rsid w:val="002372BD"/>
    <w:rsid w:val="0023787D"/>
    <w:rsid w:val="00237C61"/>
    <w:rsid w:val="0024110D"/>
    <w:rsid w:val="00243C0C"/>
    <w:rsid w:val="002468F4"/>
    <w:rsid w:val="00246978"/>
    <w:rsid w:val="00255060"/>
    <w:rsid w:val="0025574C"/>
    <w:rsid w:val="002621AF"/>
    <w:rsid w:val="002651FD"/>
    <w:rsid w:val="002659A3"/>
    <w:rsid w:val="00265E33"/>
    <w:rsid w:val="00266DCF"/>
    <w:rsid w:val="00271D76"/>
    <w:rsid w:val="002778B4"/>
    <w:rsid w:val="00280544"/>
    <w:rsid w:val="00280FB7"/>
    <w:rsid w:val="002822A3"/>
    <w:rsid w:val="0028232F"/>
    <w:rsid w:val="00282A90"/>
    <w:rsid w:val="0028306B"/>
    <w:rsid w:val="002830DF"/>
    <w:rsid w:val="00291AE4"/>
    <w:rsid w:val="002931C3"/>
    <w:rsid w:val="002A3E4E"/>
    <w:rsid w:val="002A477F"/>
    <w:rsid w:val="002A59A7"/>
    <w:rsid w:val="002A7DC7"/>
    <w:rsid w:val="002B1FF3"/>
    <w:rsid w:val="002C0604"/>
    <w:rsid w:val="002C18CB"/>
    <w:rsid w:val="002C19D3"/>
    <w:rsid w:val="002C1D65"/>
    <w:rsid w:val="002D5827"/>
    <w:rsid w:val="002D78A8"/>
    <w:rsid w:val="002E0975"/>
    <w:rsid w:val="002E27BD"/>
    <w:rsid w:val="002F6B24"/>
    <w:rsid w:val="00301313"/>
    <w:rsid w:val="00301551"/>
    <w:rsid w:val="0030478E"/>
    <w:rsid w:val="0031026C"/>
    <w:rsid w:val="00313C85"/>
    <w:rsid w:val="0031440F"/>
    <w:rsid w:val="003211E8"/>
    <w:rsid w:val="00325F59"/>
    <w:rsid w:val="00331E5A"/>
    <w:rsid w:val="00334577"/>
    <w:rsid w:val="00337403"/>
    <w:rsid w:val="00337418"/>
    <w:rsid w:val="00341D3D"/>
    <w:rsid w:val="00351400"/>
    <w:rsid w:val="00351A84"/>
    <w:rsid w:val="00351C91"/>
    <w:rsid w:val="003537A7"/>
    <w:rsid w:val="00353C1D"/>
    <w:rsid w:val="0035411D"/>
    <w:rsid w:val="00354639"/>
    <w:rsid w:val="0035583D"/>
    <w:rsid w:val="00356E0B"/>
    <w:rsid w:val="003646E5"/>
    <w:rsid w:val="00364E78"/>
    <w:rsid w:val="003707C6"/>
    <w:rsid w:val="00372B27"/>
    <w:rsid w:val="00373434"/>
    <w:rsid w:val="003741AD"/>
    <w:rsid w:val="00384194"/>
    <w:rsid w:val="0038595C"/>
    <w:rsid w:val="0038651E"/>
    <w:rsid w:val="0039014B"/>
    <w:rsid w:val="003902D7"/>
    <w:rsid w:val="00393201"/>
    <w:rsid w:val="00393C98"/>
    <w:rsid w:val="00395374"/>
    <w:rsid w:val="00395EA6"/>
    <w:rsid w:val="00396360"/>
    <w:rsid w:val="0039771C"/>
    <w:rsid w:val="003A3CEF"/>
    <w:rsid w:val="003A6875"/>
    <w:rsid w:val="003B4371"/>
    <w:rsid w:val="003B6C13"/>
    <w:rsid w:val="003B7B4F"/>
    <w:rsid w:val="003C0FF7"/>
    <w:rsid w:val="003C6DB3"/>
    <w:rsid w:val="003D0C9E"/>
    <w:rsid w:val="003D3907"/>
    <w:rsid w:val="003E0A40"/>
    <w:rsid w:val="003E1D1D"/>
    <w:rsid w:val="003E46FC"/>
    <w:rsid w:val="003E4D13"/>
    <w:rsid w:val="003E676D"/>
    <w:rsid w:val="003E7FBA"/>
    <w:rsid w:val="003F0D38"/>
    <w:rsid w:val="003F1566"/>
    <w:rsid w:val="003F1789"/>
    <w:rsid w:val="003F4EE5"/>
    <w:rsid w:val="003F7567"/>
    <w:rsid w:val="00402B46"/>
    <w:rsid w:val="00404B7C"/>
    <w:rsid w:val="004151C1"/>
    <w:rsid w:val="004165CC"/>
    <w:rsid w:val="00420247"/>
    <w:rsid w:val="00420BE3"/>
    <w:rsid w:val="00425393"/>
    <w:rsid w:val="00426E47"/>
    <w:rsid w:val="00427A49"/>
    <w:rsid w:val="00431B40"/>
    <w:rsid w:val="00435C2B"/>
    <w:rsid w:val="00441FA6"/>
    <w:rsid w:val="00443C5B"/>
    <w:rsid w:val="0045618B"/>
    <w:rsid w:val="00456544"/>
    <w:rsid w:val="00457111"/>
    <w:rsid w:val="0046358F"/>
    <w:rsid w:val="0046377A"/>
    <w:rsid w:val="004659A7"/>
    <w:rsid w:val="00466C4F"/>
    <w:rsid w:val="00467174"/>
    <w:rsid w:val="0046757E"/>
    <w:rsid w:val="00470792"/>
    <w:rsid w:val="004714EC"/>
    <w:rsid w:val="00473256"/>
    <w:rsid w:val="004755D1"/>
    <w:rsid w:val="00476EDD"/>
    <w:rsid w:val="00480151"/>
    <w:rsid w:val="00480CE8"/>
    <w:rsid w:val="00481E77"/>
    <w:rsid w:val="00485BBA"/>
    <w:rsid w:val="00496AC9"/>
    <w:rsid w:val="004A212C"/>
    <w:rsid w:val="004A3027"/>
    <w:rsid w:val="004A7774"/>
    <w:rsid w:val="004B3D1D"/>
    <w:rsid w:val="004B5442"/>
    <w:rsid w:val="004B6000"/>
    <w:rsid w:val="004B6CF2"/>
    <w:rsid w:val="004B7275"/>
    <w:rsid w:val="004C0502"/>
    <w:rsid w:val="004C12B8"/>
    <w:rsid w:val="004C19A6"/>
    <w:rsid w:val="004C1D61"/>
    <w:rsid w:val="004C4EF2"/>
    <w:rsid w:val="004C546C"/>
    <w:rsid w:val="004C70C5"/>
    <w:rsid w:val="004D0CBD"/>
    <w:rsid w:val="004D199E"/>
    <w:rsid w:val="004D425E"/>
    <w:rsid w:val="004D5960"/>
    <w:rsid w:val="004E2C48"/>
    <w:rsid w:val="004E6BA6"/>
    <w:rsid w:val="004F47A4"/>
    <w:rsid w:val="004F47D1"/>
    <w:rsid w:val="004F4BE0"/>
    <w:rsid w:val="005144C4"/>
    <w:rsid w:val="005208B1"/>
    <w:rsid w:val="0052141C"/>
    <w:rsid w:val="0052201F"/>
    <w:rsid w:val="00532D85"/>
    <w:rsid w:val="00535B08"/>
    <w:rsid w:val="00536D3B"/>
    <w:rsid w:val="00541207"/>
    <w:rsid w:val="005412C1"/>
    <w:rsid w:val="0054159D"/>
    <w:rsid w:val="00542F88"/>
    <w:rsid w:val="0054330A"/>
    <w:rsid w:val="005437BF"/>
    <w:rsid w:val="00544B82"/>
    <w:rsid w:val="0054639F"/>
    <w:rsid w:val="00551ECA"/>
    <w:rsid w:val="00552BA4"/>
    <w:rsid w:val="0055379E"/>
    <w:rsid w:val="00554848"/>
    <w:rsid w:val="00555F23"/>
    <w:rsid w:val="005560E7"/>
    <w:rsid w:val="00557756"/>
    <w:rsid w:val="00557FB5"/>
    <w:rsid w:val="00560E58"/>
    <w:rsid w:val="00560E5B"/>
    <w:rsid w:val="005622B7"/>
    <w:rsid w:val="005635DE"/>
    <w:rsid w:val="00565CD5"/>
    <w:rsid w:val="00566E2D"/>
    <w:rsid w:val="0056747B"/>
    <w:rsid w:val="00567824"/>
    <w:rsid w:val="00570418"/>
    <w:rsid w:val="005746AA"/>
    <w:rsid w:val="00582791"/>
    <w:rsid w:val="00583F0E"/>
    <w:rsid w:val="00584BDE"/>
    <w:rsid w:val="0058533A"/>
    <w:rsid w:val="00585D4C"/>
    <w:rsid w:val="0058696E"/>
    <w:rsid w:val="00587E9E"/>
    <w:rsid w:val="00590578"/>
    <w:rsid w:val="00591E1C"/>
    <w:rsid w:val="005A3C12"/>
    <w:rsid w:val="005A595D"/>
    <w:rsid w:val="005A5CC3"/>
    <w:rsid w:val="005B4246"/>
    <w:rsid w:val="005B7CD8"/>
    <w:rsid w:val="005C19C6"/>
    <w:rsid w:val="005C25B2"/>
    <w:rsid w:val="005C374F"/>
    <w:rsid w:val="005C3919"/>
    <w:rsid w:val="005C3BA9"/>
    <w:rsid w:val="005C666C"/>
    <w:rsid w:val="005D56C6"/>
    <w:rsid w:val="005D6011"/>
    <w:rsid w:val="005D60A2"/>
    <w:rsid w:val="005D696D"/>
    <w:rsid w:val="005E18E2"/>
    <w:rsid w:val="005E2525"/>
    <w:rsid w:val="005E3AF6"/>
    <w:rsid w:val="005E471E"/>
    <w:rsid w:val="005E663A"/>
    <w:rsid w:val="005E7F2C"/>
    <w:rsid w:val="005F0B48"/>
    <w:rsid w:val="005F14C8"/>
    <w:rsid w:val="005F5ED0"/>
    <w:rsid w:val="005F5F1B"/>
    <w:rsid w:val="005F5F20"/>
    <w:rsid w:val="005F7BE2"/>
    <w:rsid w:val="006071DF"/>
    <w:rsid w:val="006119B4"/>
    <w:rsid w:val="00611C71"/>
    <w:rsid w:val="00613428"/>
    <w:rsid w:val="00614C96"/>
    <w:rsid w:val="0062066F"/>
    <w:rsid w:val="0062114C"/>
    <w:rsid w:val="00621458"/>
    <w:rsid w:val="00621B05"/>
    <w:rsid w:val="006241F4"/>
    <w:rsid w:val="006242AD"/>
    <w:rsid w:val="006266B1"/>
    <w:rsid w:val="006308E0"/>
    <w:rsid w:val="006316DB"/>
    <w:rsid w:val="00645B4B"/>
    <w:rsid w:val="00652522"/>
    <w:rsid w:val="006607DA"/>
    <w:rsid w:val="006663CB"/>
    <w:rsid w:val="0067792C"/>
    <w:rsid w:val="0068168B"/>
    <w:rsid w:val="00682CE9"/>
    <w:rsid w:val="00682D92"/>
    <w:rsid w:val="0068358E"/>
    <w:rsid w:val="00683DAB"/>
    <w:rsid w:val="00685B19"/>
    <w:rsid w:val="00686720"/>
    <w:rsid w:val="00691EE8"/>
    <w:rsid w:val="006951E8"/>
    <w:rsid w:val="006A284E"/>
    <w:rsid w:val="006A5474"/>
    <w:rsid w:val="006A5937"/>
    <w:rsid w:val="006A675D"/>
    <w:rsid w:val="006B18C4"/>
    <w:rsid w:val="006B4B11"/>
    <w:rsid w:val="006B68B8"/>
    <w:rsid w:val="006C71D3"/>
    <w:rsid w:val="006C768B"/>
    <w:rsid w:val="006C7EF8"/>
    <w:rsid w:val="006D0545"/>
    <w:rsid w:val="006D0960"/>
    <w:rsid w:val="006D0AA5"/>
    <w:rsid w:val="006D22FA"/>
    <w:rsid w:val="006D7FAF"/>
    <w:rsid w:val="006E039C"/>
    <w:rsid w:val="006E2CEB"/>
    <w:rsid w:val="006E512A"/>
    <w:rsid w:val="006F14FF"/>
    <w:rsid w:val="006F4D47"/>
    <w:rsid w:val="006F5CA5"/>
    <w:rsid w:val="00700996"/>
    <w:rsid w:val="00702DD1"/>
    <w:rsid w:val="0070358F"/>
    <w:rsid w:val="0070626A"/>
    <w:rsid w:val="00706546"/>
    <w:rsid w:val="00711F07"/>
    <w:rsid w:val="00712541"/>
    <w:rsid w:val="00716B73"/>
    <w:rsid w:val="00720F3D"/>
    <w:rsid w:val="00723841"/>
    <w:rsid w:val="00731AE0"/>
    <w:rsid w:val="00733C21"/>
    <w:rsid w:val="0073794C"/>
    <w:rsid w:val="007425B4"/>
    <w:rsid w:val="00744D38"/>
    <w:rsid w:val="00745D34"/>
    <w:rsid w:val="0075027D"/>
    <w:rsid w:val="00755FE9"/>
    <w:rsid w:val="00756D2C"/>
    <w:rsid w:val="007610A0"/>
    <w:rsid w:val="00761219"/>
    <w:rsid w:val="00764474"/>
    <w:rsid w:val="00764577"/>
    <w:rsid w:val="00767DA3"/>
    <w:rsid w:val="007703F5"/>
    <w:rsid w:val="0077061E"/>
    <w:rsid w:val="00781A77"/>
    <w:rsid w:val="00790F14"/>
    <w:rsid w:val="00793878"/>
    <w:rsid w:val="00794D1C"/>
    <w:rsid w:val="00795255"/>
    <w:rsid w:val="0079686D"/>
    <w:rsid w:val="007A2DFC"/>
    <w:rsid w:val="007A65B7"/>
    <w:rsid w:val="007A65C2"/>
    <w:rsid w:val="007B310F"/>
    <w:rsid w:val="007B4250"/>
    <w:rsid w:val="007B49F3"/>
    <w:rsid w:val="007B4C44"/>
    <w:rsid w:val="007C3C20"/>
    <w:rsid w:val="007C6274"/>
    <w:rsid w:val="007C6844"/>
    <w:rsid w:val="007C688A"/>
    <w:rsid w:val="007C6937"/>
    <w:rsid w:val="007C75B7"/>
    <w:rsid w:val="007D27B0"/>
    <w:rsid w:val="007E0227"/>
    <w:rsid w:val="007E1F05"/>
    <w:rsid w:val="007E2E44"/>
    <w:rsid w:val="007E7B7C"/>
    <w:rsid w:val="007F58E9"/>
    <w:rsid w:val="007F6D0A"/>
    <w:rsid w:val="007F7BBE"/>
    <w:rsid w:val="00800DAE"/>
    <w:rsid w:val="00801AE0"/>
    <w:rsid w:val="00804861"/>
    <w:rsid w:val="00805795"/>
    <w:rsid w:val="00810147"/>
    <w:rsid w:val="008173EF"/>
    <w:rsid w:val="008200E9"/>
    <w:rsid w:val="0082242F"/>
    <w:rsid w:val="00822E3B"/>
    <w:rsid w:val="008230C6"/>
    <w:rsid w:val="00825EF3"/>
    <w:rsid w:val="008271BD"/>
    <w:rsid w:val="0082736C"/>
    <w:rsid w:val="00830F3D"/>
    <w:rsid w:val="00831D96"/>
    <w:rsid w:val="00841851"/>
    <w:rsid w:val="008433E3"/>
    <w:rsid w:val="00843ACD"/>
    <w:rsid w:val="0084489B"/>
    <w:rsid w:val="00844FEA"/>
    <w:rsid w:val="0084620F"/>
    <w:rsid w:val="008465D8"/>
    <w:rsid w:val="0085244A"/>
    <w:rsid w:val="00853549"/>
    <w:rsid w:val="00854731"/>
    <w:rsid w:val="00860BCC"/>
    <w:rsid w:val="00872EE3"/>
    <w:rsid w:val="00874294"/>
    <w:rsid w:val="00877C03"/>
    <w:rsid w:val="008800BC"/>
    <w:rsid w:val="00882367"/>
    <w:rsid w:val="00882442"/>
    <w:rsid w:val="008866D9"/>
    <w:rsid w:val="00886A16"/>
    <w:rsid w:val="008922FF"/>
    <w:rsid w:val="00892D59"/>
    <w:rsid w:val="008A15E1"/>
    <w:rsid w:val="008A2070"/>
    <w:rsid w:val="008A3C16"/>
    <w:rsid w:val="008A4AF3"/>
    <w:rsid w:val="008A6B1D"/>
    <w:rsid w:val="008B074E"/>
    <w:rsid w:val="008B0BA6"/>
    <w:rsid w:val="008B11E9"/>
    <w:rsid w:val="008B4F53"/>
    <w:rsid w:val="008C196A"/>
    <w:rsid w:val="008C5B34"/>
    <w:rsid w:val="008C61B6"/>
    <w:rsid w:val="008C71C4"/>
    <w:rsid w:val="008D199A"/>
    <w:rsid w:val="008D3E89"/>
    <w:rsid w:val="008D422B"/>
    <w:rsid w:val="008D4500"/>
    <w:rsid w:val="008D4EE5"/>
    <w:rsid w:val="008E1F35"/>
    <w:rsid w:val="008E7A19"/>
    <w:rsid w:val="008F2A1D"/>
    <w:rsid w:val="008F31CC"/>
    <w:rsid w:val="008F4B02"/>
    <w:rsid w:val="008F6269"/>
    <w:rsid w:val="008F71F0"/>
    <w:rsid w:val="008F77CC"/>
    <w:rsid w:val="009066A6"/>
    <w:rsid w:val="00912062"/>
    <w:rsid w:val="009156AC"/>
    <w:rsid w:val="00920DF4"/>
    <w:rsid w:val="00923E71"/>
    <w:rsid w:val="0092531B"/>
    <w:rsid w:val="0092651C"/>
    <w:rsid w:val="0093656C"/>
    <w:rsid w:val="00940805"/>
    <w:rsid w:val="00940CC1"/>
    <w:rsid w:val="00941C7F"/>
    <w:rsid w:val="0094579B"/>
    <w:rsid w:val="00951107"/>
    <w:rsid w:val="00963D7F"/>
    <w:rsid w:val="00966F16"/>
    <w:rsid w:val="0096730A"/>
    <w:rsid w:val="009710D3"/>
    <w:rsid w:val="00980E54"/>
    <w:rsid w:val="009825DA"/>
    <w:rsid w:val="00982C7F"/>
    <w:rsid w:val="00983DF4"/>
    <w:rsid w:val="00994398"/>
    <w:rsid w:val="00995C8A"/>
    <w:rsid w:val="00997017"/>
    <w:rsid w:val="009A16FD"/>
    <w:rsid w:val="009A2075"/>
    <w:rsid w:val="009A48B8"/>
    <w:rsid w:val="009A5B28"/>
    <w:rsid w:val="009B2A96"/>
    <w:rsid w:val="009B7334"/>
    <w:rsid w:val="009C1E58"/>
    <w:rsid w:val="009D0901"/>
    <w:rsid w:val="009D4751"/>
    <w:rsid w:val="009D49F6"/>
    <w:rsid w:val="009D5CD4"/>
    <w:rsid w:val="009D7B40"/>
    <w:rsid w:val="009E2728"/>
    <w:rsid w:val="009E3C4E"/>
    <w:rsid w:val="009E4EC8"/>
    <w:rsid w:val="009F046A"/>
    <w:rsid w:val="009F12ED"/>
    <w:rsid w:val="00A01E36"/>
    <w:rsid w:val="00A0577C"/>
    <w:rsid w:val="00A12DC7"/>
    <w:rsid w:val="00A14300"/>
    <w:rsid w:val="00A17AC1"/>
    <w:rsid w:val="00A203CE"/>
    <w:rsid w:val="00A2124D"/>
    <w:rsid w:val="00A2136D"/>
    <w:rsid w:val="00A25AFC"/>
    <w:rsid w:val="00A31758"/>
    <w:rsid w:val="00A354C9"/>
    <w:rsid w:val="00A3569B"/>
    <w:rsid w:val="00A35E91"/>
    <w:rsid w:val="00A37E55"/>
    <w:rsid w:val="00A40E2C"/>
    <w:rsid w:val="00A4335F"/>
    <w:rsid w:val="00A465E8"/>
    <w:rsid w:val="00A574B2"/>
    <w:rsid w:val="00A64411"/>
    <w:rsid w:val="00A72FA0"/>
    <w:rsid w:val="00A74516"/>
    <w:rsid w:val="00A77CD5"/>
    <w:rsid w:val="00A8007F"/>
    <w:rsid w:val="00A85AA9"/>
    <w:rsid w:val="00A90F0B"/>
    <w:rsid w:val="00A92D34"/>
    <w:rsid w:val="00A93942"/>
    <w:rsid w:val="00A951CA"/>
    <w:rsid w:val="00AA1A04"/>
    <w:rsid w:val="00AA240D"/>
    <w:rsid w:val="00AA560C"/>
    <w:rsid w:val="00AB2656"/>
    <w:rsid w:val="00AB48E0"/>
    <w:rsid w:val="00AB4992"/>
    <w:rsid w:val="00AC07AE"/>
    <w:rsid w:val="00AC25B6"/>
    <w:rsid w:val="00AC2F0F"/>
    <w:rsid w:val="00AC7839"/>
    <w:rsid w:val="00AC79CF"/>
    <w:rsid w:val="00AD4EB1"/>
    <w:rsid w:val="00AE116F"/>
    <w:rsid w:val="00AE16AB"/>
    <w:rsid w:val="00AE42F6"/>
    <w:rsid w:val="00AE5394"/>
    <w:rsid w:val="00AE616A"/>
    <w:rsid w:val="00AF2685"/>
    <w:rsid w:val="00AF2B2E"/>
    <w:rsid w:val="00AF5C61"/>
    <w:rsid w:val="00AF618A"/>
    <w:rsid w:val="00AF696D"/>
    <w:rsid w:val="00B017E8"/>
    <w:rsid w:val="00B03B70"/>
    <w:rsid w:val="00B06002"/>
    <w:rsid w:val="00B07F96"/>
    <w:rsid w:val="00B16BBE"/>
    <w:rsid w:val="00B20EA1"/>
    <w:rsid w:val="00B21F77"/>
    <w:rsid w:val="00B31C5C"/>
    <w:rsid w:val="00B34056"/>
    <w:rsid w:val="00B3443E"/>
    <w:rsid w:val="00B359D5"/>
    <w:rsid w:val="00B41BCA"/>
    <w:rsid w:val="00B4280D"/>
    <w:rsid w:val="00B444A0"/>
    <w:rsid w:val="00B457FF"/>
    <w:rsid w:val="00B46C98"/>
    <w:rsid w:val="00B4706D"/>
    <w:rsid w:val="00B5205D"/>
    <w:rsid w:val="00B65230"/>
    <w:rsid w:val="00B66ADF"/>
    <w:rsid w:val="00B67898"/>
    <w:rsid w:val="00B7598A"/>
    <w:rsid w:val="00B76B1A"/>
    <w:rsid w:val="00B80992"/>
    <w:rsid w:val="00B85BC6"/>
    <w:rsid w:val="00B85C73"/>
    <w:rsid w:val="00B86169"/>
    <w:rsid w:val="00B92391"/>
    <w:rsid w:val="00B934AE"/>
    <w:rsid w:val="00BA2EEA"/>
    <w:rsid w:val="00BA45DA"/>
    <w:rsid w:val="00BA4F26"/>
    <w:rsid w:val="00BA585A"/>
    <w:rsid w:val="00BB34FF"/>
    <w:rsid w:val="00BB4C6E"/>
    <w:rsid w:val="00BB7498"/>
    <w:rsid w:val="00BB79FF"/>
    <w:rsid w:val="00BC3A7D"/>
    <w:rsid w:val="00BC3FE8"/>
    <w:rsid w:val="00BC7A53"/>
    <w:rsid w:val="00BD48E7"/>
    <w:rsid w:val="00BD5289"/>
    <w:rsid w:val="00BD5B5A"/>
    <w:rsid w:val="00BE163C"/>
    <w:rsid w:val="00BE59B1"/>
    <w:rsid w:val="00BE73B6"/>
    <w:rsid w:val="00BF201D"/>
    <w:rsid w:val="00BF51BE"/>
    <w:rsid w:val="00BF681F"/>
    <w:rsid w:val="00BF6F5F"/>
    <w:rsid w:val="00C01D7C"/>
    <w:rsid w:val="00C02016"/>
    <w:rsid w:val="00C026EC"/>
    <w:rsid w:val="00C059E9"/>
    <w:rsid w:val="00C06016"/>
    <w:rsid w:val="00C06F25"/>
    <w:rsid w:val="00C10284"/>
    <w:rsid w:val="00C110F0"/>
    <w:rsid w:val="00C1279F"/>
    <w:rsid w:val="00C14905"/>
    <w:rsid w:val="00C15BDD"/>
    <w:rsid w:val="00C167D0"/>
    <w:rsid w:val="00C21D98"/>
    <w:rsid w:val="00C266EF"/>
    <w:rsid w:val="00C31554"/>
    <w:rsid w:val="00C31AD1"/>
    <w:rsid w:val="00C349AD"/>
    <w:rsid w:val="00C35239"/>
    <w:rsid w:val="00C356EB"/>
    <w:rsid w:val="00C42283"/>
    <w:rsid w:val="00C50889"/>
    <w:rsid w:val="00C51EE7"/>
    <w:rsid w:val="00C5220A"/>
    <w:rsid w:val="00C53712"/>
    <w:rsid w:val="00C53FA4"/>
    <w:rsid w:val="00C566E7"/>
    <w:rsid w:val="00C56DA0"/>
    <w:rsid w:val="00C57E40"/>
    <w:rsid w:val="00C60850"/>
    <w:rsid w:val="00C6114E"/>
    <w:rsid w:val="00C61E39"/>
    <w:rsid w:val="00C64AF7"/>
    <w:rsid w:val="00C66A51"/>
    <w:rsid w:val="00C70AAF"/>
    <w:rsid w:val="00C7289C"/>
    <w:rsid w:val="00C76B49"/>
    <w:rsid w:val="00C80DFA"/>
    <w:rsid w:val="00C8440F"/>
    <w:rsid w:val="00C97120"/>
    <w:rsid w:val="00CA01FF"/>
    <w:rsid w:val="00CA0CFA"/>
    <w:rsid w:val="00CA3A05"/>
    <w:rsid w:val="00CB5E55"/>
    <w:rsid w:val="00CC201A"/>
    <w:rsid w:val="00CC471A"/>
    <w:rsid w:val="00CD4468"/>
    <w:rsid w:val="00CD68B2"/>
    <w:rsid w:val="00CE3022"/>
    <w:rsid w:val="00CE37A3"/>
    <w:rsid w:val="00CE3A17"/>
    <w:rsid w:val="00CE4A70"/>
    <w:rsid w:val="00CF11C5"/>
    <w:rsid w:val="00CF18AF"/>
    <w:rsid w:val="00CF6026"/>
    <w:rsid w:val="00CF7552"/>
    <w:rsid w:val="00D00DDA"/>
    <w:rsid w:val="00D0497F"/>
    <w:rsid w:val="00D05FB9"/>
    <w:rsid w:val="00D060B0"/>
    <w:rsid w:val="00D10F46"/>
    <w:rsid w:val="00D11039"/>
    <w:rsid w:val="00D123FF"/>
    <w:rsid w:val="00D12DF2"/>
    <w:rsid w:val="00D13E12"/>
    <w:rsid w:val="00D15AEE"/>
    <w:rsid w:val="00D20A38"/>
    <w:rsid w:val="00D224BC"/>
    <w:rsid w:val="00D23571"/>
    <w:rsid w:val="00D23FE4"/>
    <w:rsid w:val="00D3022F"/>
    <w:rsid w:val="00D426E9"/>
    <w:rsid w:val="00D431BC"/>
    <w:rsid w:val="00D5205B"/>
    <w:rsid w:val="00D52917"/>
    <w:rsid w:val="00D54EF4"/>
    <w:rsid w:val="00D554CB"/>
    <w:rsid w:val="00D55EB5"/>
    <w:rsid w:val="00D60D70"/>
    <w:rsid w:val="00D62E17"/>
    <w:rsid w:val="00D649A6"/>
    <w:rsid w:val="00D65C5C"/>
    <w:rsid w:val="00D66474"/>
    <w:rsid w:val="00D7020A"/>
    <w:rsid w:val="00D72405"/>
    <w:rsid w:val="00D77785"/>
    <w:rsid w:val="00D80F5A"/>
    <w:rsid w:val="00D836A7"/>
    <w:rsid w:val="00D87A6D"/>
    <w:rsid w:val="00D905C7"/>
    <w:rsid w:val="00D97CA6"/>
    <w:rsid w:val="00DA0A46"/>
    <w:rsid w:val="00DB078C"/>
    <w:rsid w:val="00DB1BE4"/>
    <w:rsid w:val="00DB281C"/>
    <w:rsid w:val="00DB5941"/>
    <w:rsid w:val="00DC08F2"/>
    <w:rsid w:val="00DC1A59"/>
    <w:rsid w:val="00DC423A"/>
    <w:rsid w:val="00DC77D4"/>
    <w:rsid w:val="00DC7D80"/>
    <w:rsid w:val="00DE10C8"/>
    <w:rsid w:val="00DE1AD1"/>
    <w:rsid w:val="00DE3114"/>
    <w:rsid w:val="00DE56F7"/>
    <w:rsid w:val="00DE6348"/>
    <w:rsid w:val="00DF0484"/>
    <w:rsid w:val="00DF2261"/>
    <w:rsid w:val="00DF2FBF"/>
    <w:rsid w:val="00DF5114"/>
    <w:rsid w:val="00E00B5D"/>
    <w:rsid w:val="00E00BAF"/>
    <w:rsid w:val="00E01224"/>
    <w:rsid w:val="00E01B19"/>
    <w:rsid w:val="00E047EA"/>
    <w:rsid w:val="00E052D8"/>
    <w:rsid w:val="00E07822"/>
    <w:rsid w:val="00E11573"/>
    <w:rsid w:val="00E1484A"/>
    <w:rsid w:val="00E14B71"/>
    <w:rsid w:val="00E16C0A"/>
    <w:rsid w:val="00E20721"/>
    <w:rsid w:val="00E215FF"/>
    <w:rsid w:val="00E23338"/>
    <w:rsid w:val="00E2569E"/>
    <w:rsid w:val="00E3580E"/>
    <w:rsid w:val="00E36FDB"/>
    <w:rsid w:val="00E40B16"/>
    <w:rsid w:val="00E4431C"/>
    <w:rsid w:val="00E464EB"/>
    <w:rsid w:val="00E55A31"/>
    <w:rsid w:val="00E56DBC"/>
    <w:rsid w:val="00E60211"/>
    <w:rsid w:val="00E60EF0"/>
    <w:rsid w:val="00E6107D"/>
    <w:rsid w:val="00E63B2A"/>
    <w:rsid w:val="00E63C96"/>
    <w:rsid w:val="00E65A24"/>
    <w:rsid w:val="00E6632A"/>
    <w:rsid w:val="00E77128"/>
    <w:rsid w:val="00E82A8A"/>
    <w:rsid w:val="00E853A7"/>
    <w:rsid w:val="00E93964"/>
    <w:rsid w:val="00E9469D"/>
    <w:rsid w:val="00E94B6A"/>
    <w:rsid w:val="00E95155"/>
    <w:rsid w:val="00E957A5"/>
    <w:rsid w:val="00E95D80"/>
    <w:rsid w:val="00EA13BE"/>
    <w:rsid w:val="00EA2192"/>
    <w:rsid w:val="00EA34F5"/>
    <w:rsid w:val="00EA5D78"/>
    <w:rsid w:val="00EB057D"/>
    <w:rsid w:val="00EC4DCC"/>
    <w:rsid w:val="00EC4E8B"/>
    <w:rsid w:val="00EC5F49"/>
    <w:rsid w:val="00EC79B2"/>
    <w:rsid w:val="00ED0F07"/>
    <w:rsid w:val="00ED6BC9"/>
    <w:rsid w:val="00EE0CA1"/>
    <w:rsid w:val="00EE75B9"/>
    <w:rsid w:val="00EF5F4A"/>
    <w:rsid w:val="00F01225"/>
    <w:rsid w:val="00F02B54"/>
    <w:rsid w:val="00F03515"/>
    <w:rsid w:val="00F07A64"/>
    <w:rsid w:val="00F10032"/>
    <w:rsid w:val="00F1446F"/>
    <w:rsid w:val="00F1616F"/>
    <w:rsid w:val="00F16ABD"/>
    <w:rsid w:val="00F17151"/>
    <w:rsid w:val="00F2170E"/>
    <w:rsid w:val="00F222EB"/>
    <w:rsid w:val="00F232D3"/>
    <w:rsid w:val="00F26B6C"/>
    <w:rsid w:val="00F31D8B"/>
    <w:rsid w:val="00F32538"/>
    <w:rsid w:val="00F33D8A"/>
    <w:rsid w:val="00F34163"/>
    <w:rsid w:val="00F34F7D"/>
    <w:rsid w:val="00F416A8"/>
    <w:rsid w:val="00F5057E"/>
    <w:rsid w:val="00F50584"/>
    <w:rsid w:val="00F50A09"/>
    <w:rsid w:val="00F520E2"/>
    <w:rsid w:val="00F5362F"/>
    <w:rsid w:val="00F54867"/>
    <w:rsid w:val="00F553FA"/>
    <w:rsid w:val="00F55B45"/>
    <w:rsid w:val="00F57C98"/>
    <w:rsid w:val="00F640E8"/>
    <w:rsid w:val="00F649B9"/>
    <w:rsid w:val="00F65884"/>
    <w:rsid w:val="00F66D7B"/>
    <w:rsid w:val="00F6773E"/>
    <w:rsid w:val="00F7199B"/>
    <w:rsid w:val="00F72D0F"/>
    <w:rsid w:val="00F74A39"/>
    <w:rsid w:val="00F76438"/>
    <w:rsid w:val="00F77E08"/>
    <w:rsid w:val="00F80005"/>
    <w:rsid w:val="00F83066"/>
    <w:rsid w:val="00F8366A"/>
    <w:rsid w:val="00F905D3"/>
    <w:rsid w:val="00F915ED"/>
    <w:rsid w:val="00F9465D"/>
    <w:rsid w:val="00F96A96"/>
    <w:rsid w:val="00F97CE8"/>
    <w:rsid w:val="00FA0942"/>
    <w:rsid w:val="00FA194D"/>
    <w:rsid w:val="00FA1A06"/>
    <w:rsid w:val="00FA4ACB"/>
    <w:rsid w:val="00FA5E8C"/>
    <w:rsid w:val="00FB3EA2"/>
    <w:rsid w:val="00FB46E3"/>
    <w:rsid w:val="00FB77EF"/>
    <w:rsid w:val="00FB7C44"/>
    <w:rsid w:val="00FC08A4"/>
    <w:rsid w:val="00FC1BA3"/>
    <w:rsid w:val="00FC265E"/>
    <w:rsid w:val="00FC4FD9"/>
    <w:rsid w:val="00FD131A"/>
    <w:rsid w:val="00FD4551"/>
    <w:rsid w:val="00FE2E64"/>
    <w:rsid w:val="00FE688A"/>
    <w:rsid w:val="00FF0461"/>
    <w:rsid w:val="00FF0ABE"/>
    <w:rsid w:val="00FF2FA9"/>
    <w:rsid w:val="00FF4764"/>
    <w:rsid w:val="00FF5285"/>
    <w:rsid w:val="00FF62A4"/>
    <w:rsid w:val="00FF6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171E0D"/>
  <w15:chartTrackingRefBased/>
  <w15:docId w15:val="{B6D6CC82-8A46-49A6-8D27-B4E003E73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735"/>
  </w:style>
  <w:style w:type="paragraph" w:styleId="Heading1">
    <w:name w:val="heading 1"/>
    <w:basedOn w:val="Normal"/>
    <w:next w:val="Normal"/>
    <w:link w:val="Heading1Char"/>
    <w:uiPriority w:val="99"/>
    <w:qFormat/>
    <w:rsid w:val="001E7203"/>
    <w:pPr>
      <w:keepNext/>
      <w:spacing w:after="0" w:line="240" w:lineRule="auto"/>
      <w:jc w:val="center"/>
      <w:outlineLvl w:val="0"/>
    </w:pPr>
    <w:rPr>
      <w:rFonts w:ascii="Times New Roman" w:eastAsia="Calibri" w:hAnsi="Times New Roman" w:cs="Times New Roman"/>
      <w:b/>
      <w:bCs/>
      <w:sz w:val="24"/>
      <w:szCs w:val="24"/>
      <w:lang w:val="bg-BG" w:eastAsia="bg-BG"/>
    </w:rPr>
  </w:style>
  <w:style w:type="paragraph" w:styleId="Heading2">
    <w:name w:val="heading 2"/>
    <w:basedOn w:val="Normal"/>
    <w:next w:val="Normal"/>
    <w:link w:val="Heading2Char"/>
    <w:uiPriority w:val="99"/>
    <w:qFormat/>
    <w:rsid w:val="001E7203"/>
    <w:pPr>
      <w:keepNext/>
      <w:spacing w:before="240" w:after="60" w:line="240" w:lineRule="auto"/>
      <w:outlineLvl w:val="1"/>
    </w:pPr>
    <w:rPr>
      <w:rFonts w:ascii="Cambria" w:eastAsia="Times New Roman" w:hAnsi="Cambria" w:cs="Times New Roman"/>
      <w:b/>
      <w:bCs/>
      <w:i/>
      <w:iCs/>
      <w:noProof/>
      <w:sz w:val="28"/>
      <w:szCs w:val="28"/>
      <w:lang w:val="bg-BG" w:eastAsia="bg-BG"/>
    </w:rPr>
  </w:style>
  <w:style w:type="paragraph" w:styleId="Heading5">
    <w:name w:val="heading 5"/>
    <w:basedOn w:val="Normal"/>
    <w:next w:val="Normal"/>
    <w:link w:val="Heading5Char"/>
    <w:uiPriority w:val="99"/>
    <w:qFormat/>
    <w:rsid w:val="001E7203"/>
    <w:pPr>
      <w:spacing w:before="240" w:after="60" w:line="240" w:lineRule="auto"/>
      <w:outlineLvl w:val="4"/>
    </w:pPr>
    <w:rPr>
      <w:rFonts w:ascii="Times New Roman" w:eastAsia="Calibri" w:hAnsi="Times New Roman" w:cs="Times New Roman"/>
      <w:b/>
      <w:bCs/>
      <w:i/>
      <w:iCs/>
      <w:sz w:val="26"/>
      <w:szCs w:val="26"/>
      <w:lang w:val="bg-BG" w:eastAsia="bg-BG"/>
    </w:rPr>
  </w:style>
  <w:style w:type="paragraph" w:styleId="Heading9">
    <w:name w:val="heading 9"/>
    <w:basedOn w:val="Normal"/>
    <w:next w:val="Normal"/>
    <w:link w:val="Heading9Char"/>
    <w:uiPriority w:val="99"/>
    <w:qFormat/>
    <w:rsid w:val="001E7203"/>
    <w:pPr>
      <w:spacing w:before="240" w:after="60" w:line="240" w:lineRule="auto"/>
      <w:outlineLvl w:val="8"/>
    </w:pPr>
    <w:rPr>
      <w:rFonts w:ascii="Cambria" w:eastAsia="Times New Roman" w:hAnsi="Cambria" w:cs="Times New Roman"/>
      <w:noProof/>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E7203"/>
    <w:rPr>
      <w:rFonts w:ascii="Times New Roman" w:eastAsia="Calibri" w:hAnsi="Times New Roman" w:cs="Times New Roman"/>
      <w:b/>
      <w:bCs/>
      <w:sz w:val="24"/>
      <w:szCs w:val="24"/>
      <w:lang w:val="bg-BG" w:eastAsia="bg-BG"/>
    </w:rPr>
  </w:style>
  <w:style w:type="character" w:customStyle="1" w:styleId="Heading2Char">
    <w:name w:val="Heading 2 Char"/>
    <w:basedOn w:val="DefaultParagraphFont"/>
    <w:link w:val="Heading2"/>
    <w:uiPriority w:val="99"/>
    <w:rsid w:val="001E7203"/>
    <w:rPr>
      <w:rFonts w:ascii="Cambria" w:eastAsia="Times New Roman" w:hAnsi="Cambria" w:cs="Times New Roman"/>
      <w:b/>
      <w:bCs/>
      <w:i/>
      <w:iCs/>
      <w:noProof/>
      <w:sz w:val="28"/>
      <w:szCs w:val="28"/>
      <w:lang w:val="bg-BG" w:eastAsia="bg-BG"/>
    </w:rPr>
  </w:style>
  <w:style w:type="character" w:customStyle="1" w:styleId="Heading5Char">
    <w:name w:val="Heading 5 Char"/>
    <w:basedOn w:val="DefaultParagraphFont"/>
    <w:link w:val="Heading5"/>
    <w:uiPriority w:val="99"/>
    <w:rsid w:val="001E7203"/>
    <w:rPr>
      <w:rFonts w:ascii="Times New Roman" w:eastAsia="Calibri" w:hAnsi="Times New Roman" w:cs="Times New Roman"/>
      <w:b/>
      <w:bCs/>
      <w:i/>
      <w:iCs/>
      <w:sz w:val="26"/>
      <w:szCs w:val="26"/>
      <w:lang w:val="bg-BG" w:eastAsia="bg-BG"/>
    </w:rPr>
  </w:style>
  <w:style w:type="character" w:customStyle="1" w:styleId="Heading9Char">
    <w:name w:val="Heading 9 Char"/>
    <w:basedOn w:val="DefaultParagraphFont"/>
    <w:link w:val="Heading9"/>
    <w:uiPriority w:val="99"/>
    <w:rsid w:val="001E7203"/>
    <w:rPr>
      <w:rFonts w:ascii="Cambria" w:eastAsia="Times New Roman" w:hAnsi="Cambria" w:cs="Times New Roman"/>
      <w:noProof/>
      <w:lang w:val="bg-BG" w:eastAsia="bg-BG"/>
    </w:rPr>
  </w:style>
  <w:style w:type="numbering" w:customStyle="1" w:styleId="NoList1">
    <w:name w:val="No List1"/>
    <w:next w:val="NoList"/>
    <w:uiPriority w:val="99"/>
    <w:semiHidden/>
    <w:unhideWhenUsed/>
    <w:rsid w:val="001E7203"/>
  </w:style>
  <w:style w:type="paragraph" w:styleId="Title">
    <w:name w:val="Title"/>
    <w:basedOn w:val="Normal"/>
    <w:link w:val="TitleChar"/>
    <w:qFormat/>
    <w:rsid w:val="001E7203"/>
    <w:pPr>
      <w:spacing w:after="0" w:line="240" w:lineRule="auto"/>
      <w:jc w:val="center"/>
    </w:pPr>
    <w:rPr>
      <w:rFonts w:ascii="Times New Roman" w:eastAsia="Calibri" w:hAnsi="Times New Roman" w:cs="Times New Roman"/>
      <w:b/>
      <w:sz w:val="20"/>
      <w:szCs w:val="20"/>
      <w:lang w:val="bg-BG" w:eastAsia="bg-BG"/>
    </w:rPr>
  </w:style>
  <w:style w:type="character" w:customStyle="1" w:styleId="TitleChar">
    <w:name w:val="Title Char"/>
    <w:basedOn w:val="DefaultParagraphFont"/>
    <w:link w:val="Title"/>
    <w:rsid w:val="001E7203"/>
    <w:rPr>
      <w:rFonts w:ascii="Times New Roman" w:eastAsia="Calibri" w:hAnsi="Times New Roman" w:cs="Times New Roman"/>
      <w:b/>
      <w:sz w:val="20"/>
      <w:szCs w:val="20"/>
      <w:lang w:val="bg-BG" w:eastAsia="bg-BG"/>
    </w:rPr>
  </w:style>
  <w:style w:type="paragraph" w:customStyle="1" w:styleId="RightPar2">
    <w:name w:val="Right Par 2"/>
    <w:uiPriority w:val="99"/>
    <w:rsid w:val="001E7203"/>
    <w:pPr>
      <w:tabs>
        <w:tab w:val="left" w:pos="-720"/>
        <w:tab w:val="left" w:pos="0"/>
        <w:tab w:val="left" w:pos="720"/>
        <w:tab w:val="left" w:pos="1008"/>
        <w:tab w:val="decimal" w:pos="1440"/>
      </w:tabs>
      <w:suppressAutoHyphens/>
      <w:spacing w:after="0" w:line="240" w:lineRule="auto"/>
    </w:pPr>
    <w:rPr>
      <w:rFonts w:ascii="Courier" w:eastAsia="Calibri" w:hAnsi="Courier" w:cs="Times New Roman"/>
      <w:sz w:val="24"/>
      <w:szCs w:val="20"/>
    </w:rPr>
  </w:style>
  <w:style w:type="paragraph" w:styleId="BodyTextIndent">
    <w:name w:val="Body Text Indent"/>
    <w:basedOn w:val="Normal"/>
    <w:link w:val="BodyTextIndentChar"/>
    <w:uiPriority w:val="99"/>
    <w:rsid w:val="001E7203"/>
    <w:pPr>
      <w:spacing w:after="120" w:line="240" w:lineRule="auto"/>
      <w:ind w:left="283"/>
    </w:pPr>
    <w:rPr>
      <w:rFonts w:ascii="Times New Roman" w:eastAsia="Calibri" w:hAnsi="Times New Roman" w:cs="Times New Roman"/>
      <w:sz w:val="24"/>
      <w:szCs w:val="24"/>
      <w:lang w:val="bg-BG" w:eastAsia="bg-BG"/>
    </w:rPr>
  </w:style>
  <w:style w:type="character" w:customStyle="1" w:styleId="BodyTextIndentChar">
    <w:name w:val="Body Text Indent Char"/>
    <w:basedOn w:val="DefaultParagraphFont"/>
    <w:link w:val="BodyTextIndent"/>
    <w:uiPriority w:val="99"/>
    <w:rsid w:val="001E7203"/>
    <w:rPr>
      <w:rFonts w:ascii="Times New Roman" w:eastAsia="Calibri" w:hAnsi="Times New Roman" w:cs="Times New Roman"/>
      <w:sz w:val="24"/>
      <w:szCs w:val="24"/>
      <w:lang w:val="bg-BG" w:eastAsia="bg-BG"/>
    </w:rPr>
  </w:style>
  <w:style w:type="character" w:styleId="Strong">
    <w:name w:val="Strong"/>
    <w:uiPriority w:val="99"/>
    <w:qFormat/>
    <w:rsid w:val="001E7203"/>
    <w:rPr>
      <w:rFonts w:cs="Times New Roman"/>
      <w:b/>
    </w:rPr>
  </w:style>
  <w:style w:type="paragraph" w:styleId="BodyTextIndent2">
    <w:name w:val="Body Text Indent 2"/>
    <w:basedOn w:val="Normal"/>
    <w:link w:val="BodyTextIndent2Char"/>
    <w:uiPriority w:val="99"/>
    <w:rsid w:val="001E7203"/>
    <w:pPr>
      <w:spacing w:after="120" w:line="480" w:lineRule="auto"/>
      <w:ind w:left="283"/>
    </w:pPr>
    <w:rPr>
      <w:rFonts w:ascii="Times New Roman" w:eastAsia="Calibri" w:hAnsi="Times New Roman" w:cs="Times New Roman"/>
      <w:sz w:val="24"/>
      <w:szCs w:val="24"/>
      <w:lang w:val="bg-BG" w:eastAsia="bg-BG"/>
    </w:rPr>
  </w:style>
  <w:style w:type="character" w:customStyle="1" w:styleId="BodyTextIndent2Char">
    <w:name w:val="Body Text Indent 2 Char"/>
    <w:basedOn w:val="DefaultParagraphFont"/>
    <w:link w:val="BodyTextIndent2"/>
    <w:uiPriority w:val="99"/>
    <w:rsid w:val="001E7203"/>
    <w:rPr>
      <w:rFonts w:ascii="Times New Roman" w:eastAsia="Calibri" w:hAnsi="Times New Roman" w:cs="Times New Roman"/>
      <w:sz w:val="24"/>
      <w:szCs w:val="24"/>
      <w:lang w:val="bg-BG" w:eastAsia="bg-BG"/>
    </w:rPr>
  </w:style>
  <w:style w:type="paragraph" w:styleId="BlockText">
    <w:name w:val="Block Text"/>
    <w:basedOn w:val="Normal"/>
    <w:uiPriority w:val="99"/>
    <w:rsid w:val="001E7203"/>
    <w:pPr>
      <w:spacing w:after="0" w:line="288" w:lineRule="auto"/>
      <w:ind w:left="57" w:right="57" w:firstLine="663"/>
      <w:jc w:val="both"/>
    </w:pPr>
    <w:rPr>
      <w:rFonts w:ascii="Times New Roman" w:eastAsia="Calibri" w:hAnsi="Times New Roman" w:cs="Times New Roman"/>
      <w:bCs/>
      <w:sz w:val="24"/>
      <w:szCs w:val="24"/>
      <w:lang w:val="bg-BG" w:eastAsia="bg-BG"/>
    </w:rPr>
  </w:style>
  <w:style w:type="paragraph" w:styleId="BodyText">
    <w:name w:val="Body Text"/>
    <w:basedOn w:val="Normal"/>
    <w:link w:val="BodyTextChar"/>
    <w:uiPriority w:val="99"/>
    <w:rsid w:val="001E7203"/>
    <w:pPr>
      <w:spacing w:after="120" w:line="240" w:lineRule="auto"/>
    </w:pPr>
    <w:rPr>
      <w:rFonts w:ascii="Times New Roman" w:eastAsia="Calibri" w:hAnsi="Times New Roman" w:cs="Times New Roman"/>
      <w:sz w:val="24"/>
      <w:szCs w:val="24"/>
      <w:lang w:val="bg-BG" w:eastAsia="bg-BG"/>
    </w:rPr>
  </w:style>
  <w:style w:type="character" w:customStyle="1" w:styleId="BodyTextChar">
    <w:name w:val="Body Text Char"/>
    <w:basedOn w:val="DefaultParagraphFont"/>
    <w:link w:val="BodyText"/>
    <w:uiPriority w:val="99"/>
    <w:rsid w:val="001E7203"/>
    <w:rPr>
      <w:rFonts w:ascii="Times New Roman" w:eastAsia="Calibri" w:hAnsi="Times New Roman" w:cs="Times New Roman"/>
      <w:sz w:val="24"/>
      <w:szCs w:val="24"/>
      <w:lang w:val="bg-BG" w:eastAsia="bg-BG"/>
    </w:rPr>
  </w:style>
  <w:style w:type="paragraph" w:styleId="NormalWeb">
    <w:name w:val="Normal (Web)"/>
    <w:basedOn w:val="Normal"/>
    <w:link w:val="NormalWebChar"/>
    <w:rsid w:val="001E7203"/>
    <w:pPr>
      <w:spacing w:before="100" w:beforeAutospacing="1" w:after="100" w:afterAutospacing="1" w:line="240" w:lineRule="auto"/>
    </w:pPr>
    <w:rPr>
      <w:rFonts w:ascii="Times New Roman" w:eastAsia="Calibri" w:hAnsi="Times New Roman" w:cs="Times New Roman"/>
      <w:sz w:val="24"/>
      <w:szCs w:val="24"/>
      <w:lang w:val="bg-BG" w:eastAsia="bg-BG"/>
    </w:rPr>
  </w:style>
  <w:style w:type="paragraph" w:styleId="BodyText2">
    <w:name w:val="Body Text 2"/>
    <w:basedOn w:val="Normal"/>
    <w:link w:val="BodyText2Char"/>
    <w:uiPriority w:val="99"/>
    <w:rsid w:val="001E7203"/>
    <w:pPr>
      <w:spacing w:after="120" w:line="480" w:lineRule="auto"/>
    </w:pPr>
    <w:rPr>
      <w:rFonts w:ascii="Times New Roman" w:eastAsia="Calibri" w:hAnsi="Times New Roman" w:cs="Times New Roman"/>
      <w:sz w:val="24"/>
      <w:szCs w:val="24"/>
      <w:lang w:val="bg-BG" w:eastAsia="bg-BG"/>
    </w:rPr>
  </w:style>
  <w:style w:type="character" w:customStyle="1" w:styleId="BodyText2Char">
    <w:name w:val="Body Text 2 Char"/>
    <w:basedOn w:val="DefaultParagraphFont"/>
    <w:link w:val="BodyText2"/>
    <w:uiPriority w:val="99"/>
    <w:rsid w:val="001E7203"/>
    <w:rPr>
      <w:rFonts w:ascii="Times New Roman" w:eastAsia="Calibri" w:hAnsi="Times New Roman" w:cs="Times New Roman"/>
      <w:sz w:val="24"/>
      <w:szCs w:val="24"/>
      <w:lang w:val="bg-BG" w:eastAsia="bg-BG"/>
    </w:rPr>
  </w:style>
  <w:style w:type="paragraph" w:styleId="ListParagraph">
    <w:name w:val="List Paragraph"/>
    <w:aliases w:val="ПАРАГРАФ,List1"/>
    <w:basedOn w:val="Normal"/>
    <w:link w:val="ListParagraphChar"/>
    <w:uiPriority w:val="99"/>
    <w:qFormat/>
    <w:rsid w:val="001E7203"/>
    <w:pPr>
      <w:spacing w:after="0" w:line="240" w:lineRule="auto"/>
      <w:ind w:left="708"/>
    </w:pPr>
    <w:rPr>
      <w:rFonts w:ascii="Times New Roman" w:eastAsia="Calibri" w:hAnsi="Times New Roman" w:cs="Times New Roman"/>
      <w:sz w:val="24"/>
      <w:szCs w:val="20"/>
      <w:lang w:val="bg-BG" w:eastAsia="bg-BG"/>
    </w:rPr>
  </w:style>
  <w:style w:type="paragraph" w:styleId="Footer">
    <w:name w:val="footer"/>
    <w:basedOn w:val="Normal"/>
    <w:link w:val="FooterChar"/>
    <w:uiPriority w:val="99"/>
    <w:rsid w:val="001E7203"/>
    <w:pPr>
      <w:tabs>
        <w:tab w:val="center" w:pos="4153"/>
        <w:tab w:val="right" w:pos="8306"/>
      </w:tabs>
      <w:spacing w:after="0" w:line="240" w:lineRule="auto"/>
    </w:pPr>
    <w:rPr>
      <w:rFonts w:ascii="Times New Roman" w:eastAsia="Calibri" w:hAnsi="Times New Roman" w:cs="Times New Roman"/>
      <w:sz w:val="24"/>
      <w:szCs w:val="24"/>
      <w:lang w:val="bg-BG" w:eastAsia="bg-BG"/>
    </w:rPr>
  </w:style>
  <w:style w:type="character" w:customStyle="1" w:styleId="FooterChar">
    <w:name w:val="Footer Char"/>
    <w:basedOn w:val="DefaultParagraphFont"/>
    <w:link w:val="Footer"/>
    <w:uiPriority w:val="99"/>
    <w:rsid w:val="001E7203"/>
    <w:rPr>
      <w:rFonts w:ascii="Times New Roman" w:eastAsia="Calibri" w:hAnsi="Times New Roman" w:cs="Times New Roman"/>
      <w:sz w:val="24"/>
      <w:szCs w:val="24"/>
      <w:lang w:val="bg-BG" w:eastAsia="bg-BG"/>
    </w:rPr>
  </w:style>
  <w:style w:type="paragraph" w:styleId="FootnoteText">
    <w:name w:val="footnote text"/>
    <w:aliases w:val="Fußnotentext arial,fn,Schriftart: 9 pt,Schriftart: 10 pt,Schriftart: 8 pt,WB-Fußnotentext,Fu?notentext arial,Sprotna opomba - besedilo Znak1,Sprotna opomba - besedilo Znak Znak2,Sprotna opomba - besedilo Znak1 Znak Znak1"/>
    <w:basedOn w:val="Normal"/>
    <w:link w:val="FootnoteTextChar"/>
    <w:uiPriority w:val="99"/>
    <w:rsid w:val="001E7203"/>
    <w:pPr>
      <w:spacing w:after="0" w:line="240" w:lineRule="auto"/>
    </w:pPr>
    <w:rPr>
      <w:rFonts w:ascii="Times New Roman" w:eastAsia="Times New Roman" w:hAnsi="Times New Roman" w:cs="Times New Roman"/>
      <w:sz w:val="20"/>
      <w:szCs w:val="20"/>
      <w:lang w:val="en-GB" w:eastAsia="bg-BG"/>
    </w:rPr>
  </w:style>
  <w:style w:type="character" w:customStyle="1" w:styleId="FootnoteTextChar">
    <w:name w:val="Footnote Text Char"/>
    <w:aliases w:val="Fußnotentext arial Char,fn Char,Schriftart: 9 pt Char,Schriftart: 10 pt Char,Schriftart: 8 pt Char,WB-Fußnotentext Char,Fu?notentext arial Char,Sprotna opomba - besedilo Znak1 Char,Sprotna opomba - besedilo Znak Znak2 Char"/>
    <w:basedOn w:val="DefaultParagraphFont"/>
    <w:link w:val="FootnoteText"/>
    <w:uiPriority w:val="99"/>
    <w:rsid w:val="001E7203"/>
    <w:rPr>
      <w:rFonts w:ascii="Times New Roman" w:eastAsia="Times New Roman" w:hAnsi="Times New Roman" w:cs="Times New Roman"/>
      <w:sz w:val="20"/>
      <w:szCs w:val="20"/>
      <w:lang w:val="en-GB" w:eastAsia="bg-BG"/>
    </w:rPr>
  </w:style>
  <w:style w:type="character" w:styleId="FootnoteReference">
    <w:name w:val="footnote reference"/>
    <w:uiPriority w:val="99"/>
    <w:rsid w:val="001E7203"/>
    <w:rPr>
      <w:rFonts w:cs="Times New Roman"/>
      <w:vertAlign w:val="superscript"/>
    </w:rPr>
  </w:style>
  <w:style w:type="paragraph" w:customStyle="1" w:styleId="CharCharChar1">
    <w:name w:val="Char Char Char1"/>
    <w:basedOn w:val="Normal"/>
    <w:uiPriority w:val="99"/>
    <w:rsid w:val="001E720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
    <w:name w:val="Char Char Char"/>
    <w:basedOn w:val="Normal"/>
    <w:rsid w:val="001E7203"/>
    <w:pPr>
      <w:tabs>
        <w:tab w:val="left" w:pos="709"/>
      </w:tabs>
      <w:spacing w:after="0" w:line="240" w:lineRule="auto"/>
    </w:pPr>
    <w:rPr>
      <w:rFonts w:ascii="Tahoma" w:eastAsia="Calibri" w:hAnsi="Tahoma" w:cs="Times New Roman"/>
      <w:sz w:val="24"/>
      <w:szCs w:val="24"/>
      <w:lang w:val="pl-PL" w:eastAsia="pl-PL"/>
    </w:rPr>
  </w:style>
  <w:style w:type="paragraph" w:styleId="BalloonText">
    <w:name w:val="Balloon Text"/>
    <w:basedOn w:val="Normal"/>
    <w:link w:val="BalloonTextChar"/>
    <w:uiPriority w:val="99"/>
    <w:rsid w:val="001E7203"/>
    <w:pPr>
      <w:spacing w:after="0" w:line="240" w:lineRule="auto"/>
    </w:pPr>
    <w:rPr>
      <w:rFonts w:ascii="Tahoma" w:eastAsia="Calibri" w:hAnsi="Tahoma" w:cs="Times New Roman"/>
      <w:sz w:val="16"/>
      <w:szCs w:val="16"/>
      <w:lang w:val="bg-BG" w:eastAsia="bg-BG"/>
    </w:rPr>
  </w:style>
  <w:style w:type="character" w:customStyle="1" w:styleId="BalloonTextChar">
    <w:name w:val="Balloon Text Char"/>
    <w:basedOn w:val="DefaultParagraphFont"/>
    <w:link w:val="BalloonText"/>
    <w:uiPriority w:val="99"/>
    <w:rsid w:val="001E7203"/>
    <w:rPr>
      <w:rFonts w:ascii="Tahoma" w:eastAsia="Calibri" w:hAnsi="Tahoma" w:cs="Times New Roman"/>
      <w:sz w:val="16"/>
      <w:szCs w:val="16"/>
      <w:lang w:val="bg-BG" w:eastAsia="bg-BG"/>
    </w:rPr>
  </w:style>
  <w:style w:type="paragraph" w:styleId="Header">
    <w:name w:val="header"/>
    <w:aliases w:val="Знак Знак"/>
    <w:basedOn w:val="Normal"/>
    <w:link w:val="HeaderChar"/>
    <w:uiPriority w:val="99"/>
    <w:rsid w:val="001E7203"/>
    <w:pPr>
      <w:tabs>
        <w:tab w:val="center" w:pos="4536"/>
        <w:tab w:val="right" w:pos="9072"/>
      </w:tabs>
      <w:spacing w:after="0" w:line="240" w:lineRule="auto"/>
    </w:pPr>
    <w:rPr>
      <w:rFonts w:ascii="Times New Roman" w:eastAsia="Calibri" w:hAnsi="Times New Roman" w:cs="Times New Roman"/>
      <w:sz w:val="24"/>
      <w:szCs w:val="24"/>
      <w:lang w:val="bg-BG" w:eastAsia="bg-BG"/>
    </w:rPr>
  </w:style>
  <w:style w:type="character" w:customStyle="1" w:styleId="HeaderChar">
    <w:name w:val="Header Char"/>
    <w:aliases w:val="Знак Знак Char"/>
    <w:basedOn w:val="DefaultParagraphFont"/>
    <w:link w:val="Header"/>
    <w:uiPriority w:val="99"/>
    <w:rsid w:val="001E7203"/>
    <w:rPr>
      <w:rFonts w:ascii="Times New Roman" w:eastAsia="Calibri" w:hAnsi="Times New Roman" w:cs="Times New Roman"/>
      <w:sz w:val="24"/>
      <w:szCs w:val="24"/>
      <w:lang w:val="bg-BG" w:eastAsia="bg-BG"/>
    </w:rPr>
  </w:style>
  <w:style w:type="paragraph" w:styleId="ListBullet">
    <w:name w:val="List Bullet"/>
    <w:basedOn w:val="Normal"/>
    <w:uiPriority w:val="99"/>
    <w:rsid w:val="001E7203"/>
    <w:pPr>
      <w:numPr>
        <w:numId w:val="2"/>
      </w:numPr>
      <w:spacing w:after="240" w:line="240" w:lineRule="auto"/>
      <w:jc w:val="both"/>
    </w:pPr>
    <w:rPr>
      <w:rFonts w:ascii="Times New Roman" w:eastAsia="Times New Roman" w:hAnsi="Times New Roman" w:cs="Times New Roman"/>
      <w:sz w:val="24"/>
      <w:szCs w:val="20"/>
      <w:lang w:val="en-GB"/>
    </w:rPr>
  </w:style>
  <w:style w:type="paragraph" w:customStyle="1" w:styleId="BodyText21">
    <w:name w:val="Body Text 21"/>
    <w:basedOn w:val="Normal"/>
    <w:uiPriority w:val="99"/>
    <w:rsid w:val="001E7203"/>
    <w:pPr>
      <w:snapToGrid w:val="0"/>
      <w:spacing w:after="0" w:line="240" w:lineRule="auto"/>
      <w:ind w:left="720"/>
      <w:jc w:val="both"/>
    </w:pPr>
    <w:rPr>
      <w:rFonts w:ascii="Times New Roman" w:eastAsia="Times New Roman" w:hAnsi="Times New Roman" w:cs="Times New Roman"/>
      <w:sz w:val="24"/>
      <w:szCs w:val="20"/>
      <w:lang w:val="en-AU"/>
    </w:rPr>
  </w:style>
  <w:style w:type="paragraph" w:customStyle="1" w:styleId="CharChar4CharCharCharChar">
    <w:name w:val="Char Char4 Знак Знак Char Char Знак Знак Char Char"/>
    <w:basedOn w:val="Normal"/>
    <w:uiPriority w:val="99"/>
    <w:rsid w:val="001E7203"/>
    <w:pPr>
      <w:tabs>
        <w:tab w:val="left" w:pos="709"/>
      </w:tabs>
      <w:spacing w:after="0" w:line="240" w:lineRule="auto"/>
    </w:pPr>
    <w:rPr>
      <w:rFonts w:ascii="Tahoma" w:eastAsia="Times New Roman" w:hAnsi="Tahoma" w:cs="Times New Roman"/>
      <w:sz w:val="24"/>
      <w:szCs w:val="24"/>
      <w:lang w:val="pl-PL" w:eastAsia="pl-PL"/>
    </w:rPr>
  </w:style>
  <w:style w:type="paragraph" w:customStyle="1" w:styleId="m">
    <w:name w:val="m"/>
    <w:basedOn w:val="Normal"/>
    <w:uiPriority w:val="99"/>
    <w:rsid w:val="001E7203"/>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blue1">
    <w:name w:val="blue1"/>
    <w:uiPriority w:val="99"/>
    <w:rsid w:val="001E7203"/>
    <w:rPr>
      <w:rFonts w:ascii="Times New Roman" w:hAnsi="Times New Roman"/>
      <w:sz w:val="24"/>
    </w:rPr>
  </w:style>
  <w:style w:type="character" w:styleId="Hyperlink">
    <w:name w:val="Hyperlink"/>
    <w:uiPriority w:val="99"/>
    <w:rsid w:val="001E7203"/>
    <w:rPr>
      <w:rFonts w:cs="Times New Roman"/>
      <w:color w:val="0000FF"/>
      <w:u w:val="single"/>
    </w:rPr>
  </w:style>
  <w:style w:type="character" w:customStyle="1" w:styleId="Heading12">
    <w:name w:val="Heading #1 (2)_"/>
    <w:link w:val="Heading120"/>
    <w:uiPriority w:val="99"/>
    <w:locked/>
    <w:rsid w:val="001E7203"/>
    <w:rPr>
      <w:rFonts w:ascii="Times New Roman" w:hAnsi="Times New Roman"/>
      <w:sz w:val="23"/>
      <w:shd w:val="clear" w:color="auto" w:fill="FFFFFF"/>
    </w:rPr>
  </w:style>
  <w:style w:type="character" w:customStyle="1" w:styleId="Heading13">
    <w:name w:val="Heading #1 (3)_"/>
    <w:link w:val="Heading130"/>
    <w:uiPriority w:val="99"/>
    <w:locked/>
    <w:rsid w:val="001E7203"/>
    <w:rPr>
      <w:rFonts w:ascii="Times New Roman" w:hAnsi="Times New Roman"/>
      <w:sz w:val="23"/>
      <w:shd w:val="clear" w:color="auto" w:fill="FFFFFF"/>
    </w:rPr>
  </w:style>
  <w:style w:type="character" w:customStyle="1" w:styleId="Heading13Bold">
    <w:name w:val="Heading #1 (3) + Bold"/>
    <w:uiPriority w:val="99"/>
    <w:rsid w:val="001E7203"/>
    <w:rPr>
      <w:rFonts w:ascii="Times New Roman" w:hAnsi="Times New Roman"/>
      <w:b/>
      <w:sz w:val="23"/>
      <w:shd w:val="clear" w:color="auto" w:fill="FFFFFF"/>
    </w:rPr>
  </w:style>
  <w:style w:type="character" w:customStyle="1" w:styleId="Heading14">
    <w:name w:val="Heading #1 (4)_"/>
    <w:link w:val="Heading140"/>
    <w:uiPriority w:val="99"/>
    <w:locked/>
    <w:rsid w:val="001E7203"/>
    <w:rPr>
      <w:rFonts w:ascii="Times New Roman" w:hAnsi="Times New Roman"/>
      <w:sz w:val="23"/>
      <w:shd w:val="clear" w:color="auto" w:fill="FFFFFF"/>
    </w:rPr>
  </w:style>
  <w:style w:type="character" w:customStyle="1" w:styleId="Heading14NotBold">
    <w:name w:val="Heading #1 (4) + Not Bold"/>
    <w:aliases w:val="Not Italic"/>
    <w:uiPriority w:val="99"/>
    <w:rsid w:val="001E7203"/>
    <w:rPr>
      <w:rFonts w:ascii="Times New Roman" w:hAnsi="Times New Roman"/>
      <w:b/>
      <w:i/>
      <w:sz w:val="23"/>
      <w:shd w:val="clear" w:color="auto" w:fill="FFFFFF"/>
    </w:rPr>
  </w:style>
  <w:style w:type="character" w:customStyle="1" w:styleId="Bodytext20">
    <w:name w:val="Body text (2)_"/>
    <w:link w:val="Bodytext22"/>
    <w:locked/>
    <w:rsid w:val="001E7203"/>
    <w:rPr>
      <w:rFonts w:ascii="Times New Roman" w:hAnsi="Times New Roman"/>
      <w:sz w:val="19"/>
      <w:shd w:val="clear" w:color="auto" w:fill="FFFFFF"/>
    </w:rPr>
  </w:style>
  <w:style w:type="character" w:customStyle="1" w:styleId="Bodytext0">
    <w:name w:val="Body text_"/>
    <w:link w:val="BodyText1"/>
    <w:uiPriority w:val="99"/>
    <w:locked/>
    <w:rsid w:val="001E7203"/>
    <w:rPr>
      <w:rFonts w:ascii="Times New Roman" w:hAnsi="Times New Roman"/>
      <w:sz w:val="19"/>
      <w:shd w:val="clear" w:color="auto" w:fill="FFFFFF"/>
    </w:rPr>
  </w:style>
  <w:style w:type="character" w:customStyle="1" w:styleId="Bodytext3">
    <w:name w:val="Body text (3)_"/>
    <w:link w:val="Bodytext30"/>
    <w:uiPriority w:val="99"/>
    <w:locked/>
    <w:rsid w:val="001E7203"/>
    <w:rPr>
      <w:rFonts w:ascii="Times New Roman" w:hAnsi="Times New Roman"/>
      <w:sz w:val="23"/>
      <w:shd w:val="clear" w:color="auto" w:fill="FFFFFF"/>
    </w:rPr>
  </w:style>
  <w:style w:type="paragraph" w:customStyle="1" w:styleId="Heading120">
    <w:name w:val="Heading #1 (2)"/>
    <w:basedOn w:val="Normal"/>
    <w:link w:val="Heading12"/>
    <w:uiPriority w:val="99"/>
    <w:rsid w:val="001E7203"/>
    <w:pPr>
      <w:shd w:val="clear" w:color="auto" w:fill="FFFFFF"/>
      <w:spacing w:after="480" w:line="240" w:lineRule="atLeast"/>
      <w:outlineLvl w:val="0"/>
    </w:pPr>
    <w:rPr>
      <w:rFonts w:ascii="Times New Roman" w:hAnsi="Times New Roman"/>
      <w:sz w:val="23"/>
    </w:rPr>
  </w:style>
  <w:style w:type="paragraph" w:customStyle="1" w:styleId="Heading130">
    <w:name w:val="Heading #1 (3)"/>
    <w:basedOn w:val="Normal"/>
    <w:link w:val="Heading13"/>
    <w:uiPriority w:val="99"/>
    <w:rsid w:val="001E7203"/>
    <w:pPr>
      <w:shd w:val="clear" w:color="auto" w:fill="FFFFFF"/>
      <w:spacing w:before="480" w:after="0" w:line="240" w:lineRule="atLeast"/>
      <w:ind w:hanging="340"/>
      <w:outlineLvl w:val="0"/>
    </w:pPr>
    <w:rPr>
      <w:rFonts w:ascii="Times New Roman" w:hAnsi="Times New Roman"/>
      <w:sz w:val="23"/>
    </w:rPr>
  </w:style>
  <w:style w:type="paragraph" w:customStyle="1" w:styleId="Heading140">
    <w:name w:val="Heading #1 (4)"/>
    <w:basedOn w:val="Normal"/>
    <w:link w:val="Heading14"/>
    <w:uiPriority w:val="99"/>
    <w:rsid w:val="001E7203"/>
    <w:pPr>
      <w:shd w:val="clear" w:color="auto" w:fill="FFFFFF"/>
      <w:spacing w:after="0" w:line="240" w:lineRule="atLeast"/>
      <w:ind w:hanging="340"/>
      <w:outlineLvl w:val="0"/>
    </w:pPr>
    <w:rPr>
      <w:rFonts w:ascii="Times New Roman" w:hAnsi="Times New Roman"/>
      <w:sz w:val="23"/>
    </w:rPr>
  </w:style>
  <w:style w:type="paragraph" w:customStyle="1" w:styleId="Bodytext22">
    <w:name w:val="Body text (2)"/>
    <w:basedOn w:val="Normal"/>
    <w:link w:val="Bodytext20"/>
    <w:rsid w:val="001E7203"/>
    <w:pPr>
      <w:shd w:val="clear" w:color="auto" w:fill="FFFFFF"/>
      <w:spacing w:after="0" w:line="240" w:lineRule="atLeast"/>
    </w:pPr>
    <w:rPr>
      <w:rFonts w:ascii="Times New Roman" w:hAnsi="Times New Roman"/>
      <w:sz w:val="19"/>
    </w:rPr>
  </w:style>
  <w:style w:type="paragraph" w:customStyle="1" w:styleId="BodyText1">
    <w:name w:val="Body Text1"/>
    <w:basedOn w:val="Normal"/>
    <w:link w:val="Bodytext0"/>
    <w:uiPriority w:val="99"/>
    <w:rsid w:val="001E7203"/>
    <w:pPr>
      <w:shd w:val="clear" w:color="auto" w:fill="FFFFFF"/>
      <w:spacing w:after="0" w:line="240" w:lineRule="atLeast"/>
    </w:pPr>
    <w:rPr>
      <w:rFonts w:ascii="Times New Roman" w:hAnsi="Times New Roman"/>
      <w:sz w:val="19"/>
    </w:rPr>
  </w:style>
  <w:style w:type="paragraph" w:customStyle="1" w:styleId="Bodytext30">
    <w:name w:val="Body text (3)"/>
    <w:basedOn w:val="Normal"/>
    <w:link w:val="Bodytext3"/>
    <w:uiPriority w:val="99"/>
    <w:rsid w:val="001E7203"/>
    <w:pPr>
      <w:shd w:val="clear" w:color="auto" w:fill="FFFFFF"/>
      <w:spacing w:after="0" w:line="274" w:lineRule="exact"/>
    </w:pPr>
    <w:rPr>
      <w:rFonts w:ascii="Times New Roman" w:hAnsi="Times New Roman"/>
      <w:sz w:val="23"/>
    </w:rPr>
  </w:style>
  <w:style w:type="character" w:customStyle="1" w:styleId="Heading10">
    <w:name w:val="Heading #1_"/>
    <w:link w:val="Heading11"/>
    <w:uiPriority w:val="99"/>
    <w:locked/>
    <w:rsid w:val="001E7203"/>
    <w:rPr>
      <w:rFonts w:ascii="Times New Roman" w:hAnsi="Times New Roman"/>
      <w:sz w:val="23"/>
      <w:shd w:val="clear" w:color="auto" w:fill="FFFFFF"/>
    </w:rPr>
  </w:style>
  <w:style w:type="character" w:customStyle="1" w:styleId="Heading1Bold">
    <w:name w:val="Heading #1 + Bold"/>
    <w:aliases w:val="Italic"/>
    <w:uiPriority w:val="99"/>
    <w:rsid w:val="001E7203"/>
    <w:rPr>
      <w:rFonts w:ascii="Times New Roman" w:hAnsi="Times New Roman"/>
      <w:b/>
      <w:i/>
      <w:sz w:val="23"/>
      <w:shd w:val="clear" w:color="auto" w:fill="FFFFFF"/>
    </w:rPr>
  </w:style>
  <w:style w:type="paragraph" w:customStyle="1" w:styleId="Heading11">
    <w:name w:val="Heading #1"/>
    <w:basedOn w:val="Normal"/>
    <w:link w:val="Heading10"/>
    <w:uiPriority w:val="99"/>
    <w:rsid w:val="001E7203"/>
    <w:pPr>
      <w:shd w:val="clear" w:color="auto" w:fill="FFFFFF"/>
      <w:spacing w:before="240" w:after="0" w:line="274" w:lineRule="exact"/>
      <w:ind w:hanging="340"/>
      <w:outlineLvl w:val="0"/>
    </w:pPr>
    <w:rPr>
      <w:rFonts w:ascii="Times New Roman" w:hAnsi="Times New Roman"/>
      <w:sz w:val="23"/>
    </w:rPr>
  </w:style>
  <w:style w:type="paragraph" w:styleId="BodyTextIndent3">
    <w:name w:val="Body Text Indent 3"/>
    <w:aliases w:val="Char"/>
    <w:basedOn w:val="Normal"/>
    <w:link w:val="BodyTextIndent3Char"/>
    <w:uiPriority w:val="99"/>
    <w:rsid w:val="001E7203"/>
    <w:pPr>
      <w:spacing w:after="120" w:line="240" w:lineRule="auto"/>
      <w:ind w:left="283"/>
    </w:pPr>
    <w:rPr>
      <w:rFonts w:ascii="Times New Roman" w:eastAsia="Calibri" w:hAnsi="Times New Roman" w:cs="Times New Roman"/>
      <w:noProof/>
      <w:sz w:val="16"/>
      <w:szCs w:val="16"/>
      <w:lang w:val="bg-BG" w:eastAsia="bg-BG"/>
    </w:rPr>
  </w:style>
  <w:style w:type="character" w:customStyle="1" w:styleId="BodyTextIndent3Char">
    <w:name w:val="Body Text Indent 3 Char"/>
    <w:aliases w:val="Char Char"/>
    <w:basedOn w:val="DefaultParagraphFont"/>
    <w:link w:val="BodyTextIndent3"/>
    <w:uiPriority w:val="99"/>
    <w:rsid w:val="001E7203"/>
    <w:rPr>
      <w:rFonts w:ascii="Times New Roman" w:eastAsia="Calibri" w:hAnsi="Times New Roman" w:cs="Times New Roman"/>
      <w:noProof/>
      <w:sz w:val="16"/>
      <w:szCs w:val="16"/>
      <w:lang w:val="bg-BG" w:eastAsia="bg-BG"/>
    </w:rPr>
  </w:style>
  <w:style w:type="character" w:customStyle="1" w:styleId="ListParagraphChar">
    <w:name w:val="List Paragraph Char"/>
    <w:aliases w:val="ПАРАГРАФ Char,List1 Char"/>
    <w:link w:val="ListParagraph"/>
    <w:uiPriority w:val="34"/>
    <w:locked/>
    <w:rsid w:val="001E7203"/>
    <w:rPr>
      <w:rFonts w:ascii="Times New Roman" w:eastAsia="Calibri" w:hAnsi="Times New Roman" w:cs="Times New Roman"/>
      <w:sz w:val="24"/>
      <w:szCs w:val="20"/>
      <w:lang w:val="bg-BG" w:eastAsia="bg-BG"/>
    </w:rPr>
  </w:style>
  <w:style w:type="paragraph" w:customStyle="1" w:styleId="Default">
    <w:name w:val="Default"/>
    <w:uiPriority w:val="99"/>
    <w:rsid w:val="001E720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otnoteCharacters">
    <w:name w:val="Footnote Characters"/>
    <w:uiPriority w:val="99"/>
    <w:rsid w:val="001E7203"/>
    <w:rPr>
      <w:vertAlign w:val="superscript"/>
    </w:rPr>
  </w:style>
  <w:style w:type="paragraph" w:customStyle="1" w:styleId="CharCharChar2">
    <w:name w:val="Char Char Char2"/>
    <w:basedOn w:val="Normal"/>
    <w:uiPriority w:val="99"/>
    <w:rsid w:val="001E7203"/>
    <w:pPr>
      <w:tabs>
        <w:tab w:val="left" w:pos="709"/>
      </w:tabs>
      <w:spacing w:after="0" w:line="240" w:lineRule="auto"/>
    </w:pPr>
    <w:rPr>
      <w:rFonts w:ascii="Tahoma" w:eastAsia="SimSun" w:hAnsi="Tahoma" w:cs="Times New Roman"/>
      <w:sz w:val="24"/>
      <w:szCs w:val="24"/>
      <w:lang w:val="pl-PL" w:eastAsia="pl-PL"/>
    </w:rPr>
  </w:style>
  <w:style w:type="character" w:customStyle="1" w:styleId="FontStyle116">
    <w:name w:val="Font Style116"/>
    <w:uiPriority w:val="99"/>
    <w:rsid w:val="001E7203"/>
    <w:rPr>
      <w:rFonts w:ascii="Times New Roman" w:hAnsi="Times New Roman"/>
      <w:sz w:val="22"/>
    </w:rPr>
  </w:style>
  <w:style w:type="character" w:customStyle="1" w:styleId="FootnoteTextChar1">
    <w:name w:val="Footnote Text Char1"/>
    <w:uiPriority w:val="99"/>
    <w:rsid w:val="001E7203"/>
    <w:rPr>
      <w:rFonts w:eastAsia="SimSun"/>
      <w:lang w:eastAsia="ar-SA" w:bidi="ar-SA"/>
    </w:rPr>
  </w:style>
  <w:style w:type="paragraph" w:styleId="BodyText31">
    <w:name w:val="Body Text 3"/>
    <w:basedOn w:val="Normal"/>
    <w:link w:val="BodyText3Char"/>
    <w:uiPriority w:val="99"/>
    <w:rsid w:val="001E7203"/>
    <w:pPr>
      <w:suppressAutoHyphens/>
      <w:spacing w:after="120" w:line="240" w:lineRule="auto"/>
    </w:pPr>
    <w:rPr>
      <w:rFonts w:ascii="Times New Roman" w:eastAsia="SimSun" w:hAnsi="Times New Roman" w:cs="Times New Roman"/>
      <w:sz w:val="16"/>
      <w:szCs w:val="16"/>
      <w:lang w:val="bg-BG" w:eastAsia="ar-SA"/>
    </w:rPr>
  </w:style>
  <w:style w:type="character" w:customStyle="1" w:styleId="BodyText3Char">
    <w:name w:val="Body Text 3 Char"/>
    <w:basedOn w:val="DefaultParagraphFont"/>
    <w:link w:val="BodyText31"/>
    <w:uiPriority w:val="99"/>
    <w:rsid w:val="001E7203"/>
    <w:rPr>
      <w:rFonts w:ascii="Times New Roman" w:eastAsia="SimSun" w:hAnsi="Times New Roman" w:cs="Times New Roman"/>
      <w:sz w:val="16"/>
      <w:szCs w:val="16"/>
      <w:lang w:val="bg-BG" w:eastAsia="ar-SA"/>
    </w:rPr>
  </w:style>
  <w:style w:type="character" w:customStyle="1" w:styleId="FootnoteTextChar2">
    <w:name w:val="Footnote Text Char2"/>
    <w:uiPriority w:val="99"/>
    <w:semiHidden/>
    <w:rsid w:val="001E7203"/>
    <w:rPr>
      <w:noProof/>
      <w:sz w:val="20"/>
    </w:rPr>
  </w:style>
  <w:style w:type="character" w:styleId="CommentReference">
    <w:name w:val="annotation reference"/>
    <w:uiPriority w:val="99"/>
    <w:rsid w:val="001E7203"/>
    <w:rPr>
      <w:rFonts w:cs="Times New Roman"/>
      <w:sz w:val="16"/>
      <w:szCs w:val="16"/>
    </w:rPr>
  </w:style>
  <w:style w:type="paragraph" w:styleId="CommentText">
    <w:name w:val="annotation text"/>
    <w:basedOn w:val="Normal"/>
    <w:link w:val="CommentTextChar"/>
    <w:uiPriority w:val="99"/>
    <w:rsid w:val="001E7203"/>
    <w:pPr>
      <w:spacing w:after="0" w:line="240" w:lineRule="auto"/>
    </w:pPr>
    <w:rPr>
      <w:rFonts w:ascii="Times New Roman" w:eastAsia="Calibri" w:hAnsi="Times New Roman" w:cs="Times New Roman"/>
      <w:noProof/>
      <w:sz w:val="20"/>
      <w:szCs w:val="20"/>
      <w:lang w:val="bg-BG" w:eastAsia="bg-BG"/>
    </w:rPr>
  </w:style>
  <w:style w:type="character" w:customStyle="1" w:styleId="CommentTextChar">
    <w:name w:val="Comment Text Char"/>
    <w:basedOn w:val="DefaultParagraphFont"/>
    <w:link w:val="CommentText"/>
    <w:uiPriority w:val="99"/>
    <w:rsid w:val="001E7203"/>
    <w:rPr>
      <w:rFonts w:ascii="Times New Roman" w:eastAsia="Calibri" w:hAnsi="Times New Roman" w:cs="Times New Roman"/>
      <w:noProof/>
      <w:sz w:val="20"/>
      <w:szCs w:val="20"/>
      <w:lang w:val="bg-BG" w:eastAsia="bg-BG"/>
    </w:rPr>
  </w:style>
  <w:style w:type="paragraph" w:styleId="CommentSubject">
    <w:name w:val="annotation subject"/>
    <w:basedOn w:val="CommentText"/>
    <w:next w:val="CommentText"/>
    <w:link w:val="CommentSubjectChar"/>
    <w:uiPriority w:val="99"/>
    <w:rsid w:val="001E7203"/>
    <w:rPr>
      <w:b/>
      <w:bCs/>
    </w:rPr>
  </w:style>
  <w:style w:type="character" w:customStyle="1" w:styleId="CommentSubjectChar">
    <w:name w:val="Comment Subject Char"/>
    <w:basedOn w:val="CommentTextChar"/>
    <w:link w:val="CommentSubject"/>
    <w:uiPriority w:val="99"/>
    <w:rsid w:val="001E7203"/>
    <w:rPr>
      <w:rFonts w:ascii="Times New Roman" w:eastAsia="Calibri" w:hAnsi="Times New Roman" w:cs="Times New Roman"/>
      <w:b/>
      <w:bCs/>
      <w:noProof/>
      <w:sz w:val="20"/>
      <w:szCs w:val="20"/>
      <w:lang w:val="bg-BG" w:eastAsia="bg-BG"/>
    </w:rPr>
  </w:style>
  <w:style w:type="paragraph" w:customStyle="1" w:styleId="1">
    <w:name w:val="Основен текст1"/>
    <w:basedOn w:val="Normal"/>
    <w:uiPriority w:val="99"/>
    <w:rsid w:val="001E7203"/>
    <w:pPr>
      <w:shd w:val="clear" w:color="auto" w:fill="FFFFFF"/>
      <w:spacing w:before="60" w:after="360" w:line="278" w:lineRule="exact"/>
      <w:ind w:hanging="720"/>
      <w:jc w:val="both"/>
    </w:pPr>
    <w:rPr>
      <w:rFonts w:ascii="Times New Roman" w:eastAsia="SimSun" w:hAnsi="Times New Roman" w:cs="Times New Roman"/>
      <w:sz w:val="24"/>
      <w:szCs w:val="24"/>
      <w:shd w:val="clear" w:color="auto" w:fill="FFFFFF"/>
      <w:lang w:val="bg-BG" w:eastAsia="bg-BG"/>
    </w:rPr>
  </w:style>
  <w:style w:type="paragraph" w:customStyle="1" w:styleId="BodyText23">
    <w:name w:val="Body Text2"/>
    <w:basedOn w:val="Normal"/>
    <w:uiPriority w:val="99"/>
    <w:rsid w:val="001E7203"/>
    <w:pPr>
      <w:shd w:val="clear" w:color="auto" w:fill="FFFFFF"/>
      <w:spacing w:after="0" w:line="240" w:lineRule="atLeast"/>
    </w:pPr>
    <w:rPr>
      <w:rFonts w:ascii="Times New Roman" w:eastAsia="Times New Roman" w:hAnsi="Times New Roman" w:cs="Times New Roman"/>
      <w:sz w:val="21"/>
      <w:szCs w:val="21"/>
      <w:lang w:val="bg-BG" w:eastAsia="bg-BG"/>
    </w:rPr>
  </w:style>
  <w:style w:type="character" w:customStyle="1" w:styleId="BodytextBold">
    <w:name w:val="Body text + Bold"/>
    <w:uiPriority w:val="99"/>
    <w:rsid w:val="001E7203"/>
    <w:rPr>
      <w:rFonts w:ascii="Times New Roman" w:hAnsi="Times New Roman"/>
      <w:b/>
      <w:sz w:val="21"/>
      <w:shd w:val="clear" w:color="auto" w:fill="FFFFFF"/>
    </w:rPr>
  </w:style>
  <w:style w:type="character" w:customStyle="1" w:styleId="Bodytext3Bold">
    <w:name w:val="Body text (3) + Bold"/>
    <w:uiPriority w:val="99"/>
    <w:rsid w:val="001E7203"/>
    <w:rPr>
      <w:rFonts w:ascii="Times New Roman" w:hAnsi="Times New Roman"/>
      <w:b/>
      <w:spacing w:val="0"/>
      <w:shd w:val="clear" w:color="auto" w:fill="FFFFFF"/>
    </w:rPr>
  </w:style>
  <w:style w:type="character" w:customStyle="1" w:styleId="Bodytext4">
    <w:name w:val="Body text (4)"/>
    <w:uiPriority w:val="99"/>
    <w:rsid w:val="001E7203"/>
    <w:rPr>
      <w:rFonts w:ascii="Times New Roman" w:hAnsi="Times New Roman"/>
      <w:spacing w:val="0"/>
      <w:sz w:val="20"/>
      <w:u w:val="single"/>
    </w:rPr>
  </w:style>
  <w:style w:type="paragraph" w:customStyle="1" w:styleId="Style3">
    <w:name w:val="Style3"/>
    <w:basedOn w:val="Normal"/>
    <w:uiPriority w:val="99"/>
    <w:rsid w:val="001E7203"/>
    <w:pPr>
      <w:widowControl w:val="0"/>
      <w:autoSpaceDE w:val="0"/>
      <w:autoSpaceDN w:val="0"/>
      <w:adjustRightInd w:val="0"/>
      <w:spacing w:after="0" w:line="275" w:lineRule="exact"/>
      <w:ind w:firstLine="715"/>
      <w:jc w:val="both"/>
    </w:pPr>
    <w:rPr>
      <w:rFonts w:ascii="Times New Roman" w:eastAsia="Times New Roman" w:hAnsi="Times New Roman" w:cs="Times New Roman"/>
      <w:sz w:val="24"/>
      <w:szCs w:val="24"/>
      <w:lang w:val="bg-BG" w:eastAsia="bg-BG"/>
    </w:rPr>
  </w:style>
  <w:style w:type="paragraph" w:customStyle="1" w:styleId="BodyText32">
    <w:name w:val="Body Text3"/>
    <w:basedOn w:val="Normal"/>
    <w:uiPriority w:val="99"/>
    <w:rsid w:val="001E7203"/>
    <w:pPr>
      <w:shd w:val="clear" w:color="auto" w:fill="FFFFFF"/>
      <w:spacing w:after="0" w:line="240" w:lineRule="atLeast"/>
    </w:pPr>
    <w:rPr>
      <w:rFonts w:ascii="Times New Roman" w:eastAsia="Times New Roman" w:hAnsi="Times New Roman" w:cs="Times New Roman"/>
      <w:sz w:val="21"/>
      <w:szCs w:val="21"/>
      <w:lang w:val="bg-BG" w:eastAsia="bg-BG"/>
    </w:rPr>
  </w:style>
  <w:style w:type="character" w:customStyle="1" w:styleId="Bodytext4Consolas">
    <w:name w:val="Body text (4) + Consolas"/>
    <w:aliases w:val="Not Bold,Small Caps"/>
    <w:uiPriority w:val="99"/>
    <w:rsid w:val="001E7203"/>
    <w:rPr>
      <w:rFonts w:ascii="Consolas" w:hAnsi="Consolas"/>
      <w:b/>
      <w:smallCaps/>
      <w:spacing w:val="0"/>
      <w:sz w:val="20"/>
      <w:u w:val="single"/>
    </w:rPr>
  </w:style>
  <w:style w:type="character" w:customStyle="1" w:styleId="Bodytext410">
    <w:name w:val="Body text (4) + 10"/>
    <w:aliases w:val="5 pt,Not Italic1"/>
    <w:uiPriority w:val="99"/>
    <w:rsid w:val="001E7203"/>
    <w:rPr>
      <w:rFonts w:ascii="Times New Roman" w:hAnsi="Times New Roman"/>
      <w:i/>
      <w:spacing w:val="0"/>
      <w:sz w:val="21"/>
      <w:u w:val="single"/>
    </w:rPr>
  </w:style>
  <w:style w:type="paragraph" w:styleId="Subtitle">
    <w:name w:val="Subtitle"/>
    <w:basedOn w:val="Normal"/>
    <w:link w:val="SubtitleChar"/>
    <w:uiPriority w:val="99"/>
    <w:qFormat/>
    <w:rsid w:val="001E7203"/>
    <w:pPr>
      <w:spacing w:after="0" w:line="240" w:lineRule="auto"/>
      <w:jc w:val="both"/>
    </w:pPr>
    <w:rPr>
      <w:rFonts w:ascii="Arial" w:eastAsia="Times New Roman" w:hAnsi="Arial" w:cs="Times New Roman"/>
      <w:b/>
      <w:sz w:val="24"/>
      <w:szCs w:val="20"/>
      <w:lang w:val="bg-BG"/>
    </w:rPr>
  </w:style>
  <w:style w:type="character" w:customStyle="1" w:styleId="SubtitleChar">
    <w:name w:val="Subtitle Char"/>
    <w:basedOn w:val="DefaultParagraphFont"/>
    <w:link w:val="Subtitle"/>
    <w:uiPriority w:val="99"/>
    <w:rsid w:val="001E7203"/>
    <w:rPr>
      <w:rFonts w:ascii="Arial" w:eastAsia="Times New Roman" w:hAnsi="Arial" w:cs="Times New Roman"/>
      <w:b/>
      <w:sz w:val="24"/>
      <w:szCs w:val="20"/>
      <w:lang w:val="bg-BG"/>
    </w:rPr>
  </w:style>
  <w:style w:type="character" w:customStyle="1" w:styleId="FontStyle50">
    <w:name w:val="Font Style50"/>
    <w:uiPriority w:val="99"/>
    <w:rsid w:val="001E7203"/>
    <w:rPr>
      <w:rFonts w:ascii="Times New Roman" w:hAnsi="Times New Roman"/>
      <w:sz w:val="22"/>
    </w:rPr>
  </w:style>
  <w:style w:type="character" w:styleId="PageNumber">
    <w:name w:val="page number"/>
    <w:uiPriority w:val="99"/>
    <w:rsid w:val="001E7203"/>
    <w:rPr>
      <w:rFonts w:cs="Times New Roman"/>
    </w:rPr>
  </w:style>
  <w:style w:type="character" w:customStyle="1" w:styleId="CharChar">
    <w:name w:val="Знак Знак Char Char"/>
    <w:uiPriority w:val="99"/>
    <w:rsid w:val="001E7203"/>
    <w:rPr>
      <w:rFonts w:ascii="Times New Roman" w:eastAsia="SimSun" w:hAnsi="Times New Roman"/>
      <w:noProof/>
      <w:sz w:val="24"/>
      <w:lang w:eastAsia="bg-BG"/>
    </w:rPr>
  </w:style>
  <w:style w:type="character" w:customStyle="1" w:styleId="CharChar8">
    <w:name w:val="Char Char8"/>
    <w:uiPriority w:val="99"/>
    <w:rsid w:val="001E7203"/>
    <w:rPr>
      <w:rFonts w:ascii="Times New Roman" w:eastAsia="SimSun" w:hAnsi="Times New Roman"/>
      <w:sz w:val="24"/>
      <w:lang w:eastAsia="bg-BG"/>
    </w:rPr>
  </w:style>
  <w:style w:type="character" w:customStyle="1" w:styleId="CharChar7">
    <w:name w:val="Char Char7"/>
    <w:uiPriority w:val="99"/>
    <w:rsid w:val="001E7203"/>
    <w:rPr>
      <w:rFonts w:ascii="Times New Roman" w:eastAsia="SimSun" w:hAnsi="Times New Roman"/>
      <w:b/>
      <w:sz w:val="20"/>
    </w:rPr>
  </w:style>
  <w:style w:type="character" w:customStyle="1" w:styleId="CharChar6">
    <w:name w:val="Char Char6"/>
    <w:uiPriority w:val="99"/>
    <w:rsid w:val="001E7203"/>
    <w:rPr>
      <w:rFonts w:ascii="Times New Roman" w:eastAsia="SimSun" w:hAnsi="Times New Roman"/>
      <w:sz w:val="24"/>
      <w:lang w:eastAsia="bg-BG"/>
    </w:rPr>
  </w:style>
  <w:style w:type="character" w:customStyle="1" w:styleId="CharChar1">
    <w:name w:val="Char Char1"/>
    <w:uiPriority w:val="99"/>
    <w:rsid w:val="001E7203"/>
    <w:rPr>
      <w:rFonts w:ascii="Times New Roman" w:eastAsia="SimSun" w:hAnsi="Times New Roman"/>
      <w:sz w:val="24"/>
      <w:lang w:eastAsia="bg-BG"/>
    </w:rPr>
  </w:style>
  <w:style w:type="character" w:customStyle="1" w:styleId="CharCharChar3">
    <w:name w:val="Char Char Char3"/>
    <w:uiPriority w:val="99"/>
    <w:rsid w:val="001E7203"/>
    <w:rPr>
      <w:rFonts w:ascii="Times New Roman" w:eastAsia="SimSun" w:hAnsi="Times New Roman"/>
      <w:sz w:val="16"/>
    </w:rPr>
  </w:style>
  <w:style w:type="character" w:customStyle="1" w:styleId="CharChar5">
    <w:name w:val="Char Char5"/>
    <w:uiPriority w:val="99"/>
    <w:rsid w:val="001E7203"/>
    <w:rPr>
      <w:rFonts w:ascii="Times New Roman" w:eastAsia="SimSun" w:hAnsi="Times New Roman"/>
      <w:sz w:val="24"/>
      <w:lang w:eastAsia="bg-BG"/>
    </w:rPr>
  </w:style>
  <w:style w:type="character" w:customStyle="1" w:styleId="CharChar4">
    <w:name w:val="Char Char4"/>
    <w:uiPriority w:val="99"/>
    <w:semiHidden/>
    <w:rsid w:val="001E7203"/>
    <w:rPr>
      <w:rFonts w:ascii="Tahoma" w:eastAsia="SimSun" w:hAnsi="Tahoma"/>
      <w:sz w:val="16"/>
      <w:lang w:eastAsia="bg-BG"/>
    </w:rPr>
  </w:style>
  <w:style w:type="character" w:customStyle="1" w:styleId="CharChar3">
    <w:name w:val="Char Char3"/>
    <w:uiPriority w:val="99"/>
    <w:rsid w:val="001E7203"/>
    <w:rPr>
      <w:rFonts w:ascii="Times New Roman" w:eastAsia="SimSun" w:hAnsi="Times New Roman"/>
      <w:sz w:val="20"/>
      <w:lang w:eastAsia="bg-BG"/>
    </w:rPr>
  </w:style>
  <w:style w:type="character" w:customStyle="1" w:styleId="CharChar2">
    <w:name w:val="Char Char2"/>
    <w:uiPriority w:val="99"/>
    <w:semiHidden/>
    <w:rsid w:val="001E7203"/>
    <w:rPr>
      <w:rFonts w:ascii="Times New Roman" w:eastAsia="SimSun" w:hAnsi="Times New Roman"/>
      <w:b/>
      <w:sz w:val="20"/>
      <w:lang w:eastAsia="bg-BG"/>
    </w:rPr>
  </w:style>
  <w:style w:type="character" w:customStyle="1" w:styleId="CharChar9">
    <w:name w:val="Char Char9"/>
    <w:uiPriority w:val="99"/>
    <w:rsid w:val="001E7203"/>
    <w:rPr>
      <w:rFonts w:ascii="Arial" w:hAnsi="Arial"/>
      <w:noProof/>
      <w:lang w:eastAsia="bg-BG"/>
    </w:rPr>
  </w:style>
  <w:style w:type="character" w:customStyle="1" w:styleId="ldef1">
    <w:name w:val="ldef1"/>
    <w:uiPriority w:val="99"/>
    <w:rsid w:val="001E7203"/>
    <w:rPr>
      <w:rFonts w:ascii="Times New Roman" w:hAnsi="Times New Roman"/>
      <w:sz w:val="24"/>
    </w:rPr>
  </w:style>
  <w:style w:type="paragraph" w:styleId="Revision">
    <w:name w:val="Revision"/>
    <w:hidden/>
    <w:uiPriority w:val="99"/>
    <w:semiHidden/>
    <w:rsid w:val="001E7203"/>
    <w:pPr>
      <w:spacing w:after="0" w:line="240" w:lineRule="auto"/>
    </w:pPr>
    <w:rPr>
      <w:rFonts w:ascii="Times New Roman" w:eastAsia="SimSun" w:hAnsi="Times New Roman" w:cs="Times New Roman"/>
      <w:sz w:val="24"/>
      <w:szCs w:val="24"/>
      <w:lang w:val="bg-BG" w:eastAsia="bg-BG"/>
    </w:rPr>
  </w:style>
  <w:style w:type="paragraph" w:customStyle="1" w:styleId="Buletstile">
    <w:name w:val="Bulet stile"/>
    <w:basedOn w:val="Normal"/>
    <w:uiPriority w:val="99"/>
    <w:rsid w:val="001E7203"/>
    <w:pPr>
      <w:numPr>
        <w:numId w:val="3"/>
      </w:numPr>
      <w:suppressAutoHyphens/>
      <w:spacing w:before="60" w:after="120" w:line="360" w:lineRule="auto"/>
      <w:jc w:val="both"/>
    </w:pPr>
    <w:rPr>
      <w:rFonts w:ascii="Times New Roman" w:eastAsia="Calibri" w:hAnsi="Times New Roman" w:cs="Times New Roman"/>
      <w:sz w:val="24"/>
      <w:szCs w:val="24"/>
      <w:lang w:val="bg-BG" w:eastAsia="ar-SA"/>
    </w:rPr>
  </w:style>
  <w:style w:type="paragraph" w:customStyle="1" w:styleId="Normal12pt">
    <w:name w:val="Normal + 12 pt"/>
    <w:basedOn w:val="Normal"/>
    <w:link w:val="Normal12ptChar"/>
    <w:uiPriority w:val="99"/>
    <w:rsid w:val="001E7203"/>
    <w:pPr>
      <w:tabs>
        <w:tab w:val="left" w:pos="8820"/>
        <w:tab w:val="left" w:pos="9000"/>
      </w:tabs>
      <w:spacing w:after="0" w:line="240" w:lineRule="auto"/>
      <w:ind w:firstLine="540"/>
      <w:jc w:val="both"/>
    </w:pPr>
    <w:rPr>
      <w:rFonts w:ascii="Calibri" w:eastAsia="Calibri" w:hAnsi="Calibri" w:cs="Times New Roman"/>
      <w:sz w:val="24"/>
      <w:szCs w:val="20"/>
      <w:lang w:val="bg-BG" w:eastAsia="bg-BG"/>
    </w:rPr>
  </w:style>
  <w:style w:type="character" w:customStyle="1" w:styleId="Normal12ptChar">
    <w:name w:val="Normal + 12 pt Char"/>
    <w:link w:val="Normal12pt"/>
    <w:uiPriority w:val="99"/>
    <w:locked/>
    <w:rsid w:val="001E7203"/>
    <w:rPr>
      <w:rFonts w:ascii="Calibri" w:eastAsia="Calibri" w:hAnsi="Calibri" w:cs="Times New Roman"/>
      <w:sz w:val="24"/>
      <w:szCs w:val="20"/>
      <w:lang w:val="bg-BG" w:eastAsia="bg-BG"/>
    </w:rPr>
  </w:style>
  <w:style w:type="character" w:customStyle="1" w:styleId="BodyTextChar1">
    <w:name w:val="Body Text Char1"/>
    <w:uiPriority w:val="99"/>
    <w:semiHidden/>
    <w:locked/>
    <w:rsid w:val="001E7203"/>
    <w:rPr>
      <w:rFonts w:eastAsia="SimSun"/>
      <w:sz w:val="24"/>
    </w:rPr>
  </w:style>
  <w:style w:type="character" w:customStyle="1" w:styleId="Heading7">
    <w:name w:val="Heading #7_"/>
    <w:link w:val="Heading70"/>
    <w:uiPriority w:val="99"/>
    <w:locked/>
    <w:rsid w:val="001E7203"/>
    <w:rPr>
      <w:b/>
      <w:shd w:val="clear" w:color="auto" w:fill="FFFFFF"/>
    </w:rPr>
  </w:style>
  <w:style w:type="paragraph" w:customStyle="1" w:styleId="Heading70">
    <w:name w:val="Heading #7"/>
    <w:basedOn w:val="Normal"/>
    <w:link w:val="Heading7"/>
    <w:uiPriority w:val="99"/>
    <w:rsid w:val="001E7203"/>
    <w:pPr>
      <w:widowControl w:val="0"/>
      <w:shd w:val="clear" w:color="auto" w:fill="FFFFFF"/>
      <w:spacing w:after="720" w:line="240" w:lineRule="atLeast"/>
      <w:jc w:val="center"/>
      <w:outlineLvl w:val="6"/>
    </w:pPr>
    <w:rPr>
      <w:b/>
      <w:shd w:val="clear" w:color="auto" w:fill="FFFFFF"/>
    </w:rPr>
  </w:style>
  <w:style w:type="character" w:customStyle="1" w:styleId="Bodytext2Bold">
    <w:name w:val="Body text (2) + Bold"/>
    <w:uiPriority w:val="99"/>
    <w:rsid w:val="001E7203"/>
    <w:rPr>
      <w:rFonts w:ascii="Times New Roman" w:hAnsi="Times New Roman"/>
      <w:b/>
      <w:color w:val="000000"/>
      <w:spacing w:val="0"/>
      <w:w w:val="100"/>
      <w:position w:val="0"/>
      <w:sz w:val="24"/>
      <w:u w:val="none"/>
      <w:shd w:val="clear" w:color="auto" w:fill="FFFFFF"/>
      <w:lang w:val="bg-BG" w:eastAsia="bg-BG"/>
    </w:rPr>
  </w:style>
  <w:style w:type="character" w:customStyle="1" w:styleId="Bodytext8">
    <w:name w:val="Body text (8)_"/>
    <w:link w:val="Bodytext80"/>
    <w:uiPriority w:val="99"/>
    <w:locked/>
    <w:rsid w:val="001E7203"/>
    <w:rPr>
      <w:b/>
      <w:shd w:val="clear" w:color="auto" w:fill="FFFFFF"/>
    </w:rPr>
  </w:style>
  <w:style w:type="paragraph" w:customStyle="1" w:styleId="Bodytext80">
    <w:name w:val="Body text (8)"/>
    <w:basedOn w:val="Normal"/>
    <w:link w:val="Bodytext8"/>
    <w:uiPriority w:val="99"/>
    <w:rsid w:val="001E7203"/>
    <w:pPr>
      <w:widowControl w:val="0"/>
      <w:shd w:val="clear" w:color="auto" w:fill="FFFFFF"/>
      <w:spacing w:after="0" w:line="317" w:lineRule="exact"/>
      <w:jc w:val="both"/>
    </w:pPr>
    <w:rPr>
      <w:b/>
      <w:shd w:val="clear" w:color="auto" w:fill="FFFFFF"/>
    </w:rPr>
  </w:style>
  <w:style w:type="character" w:customStyle="1" w:styleId="84">
    <w:name w:val="Основен текст84"/>
    <w:uiPriority w:val="99"/>
    <w:rsid w:val="001E7203"/>
    <w:rPr>
      <w:rFonts w:ascii="Times New Roman" w:hAnsi="Times New Roman"/>
      <w:spacing w:val="0"/>
      <w:sz w:val="21"/>
    </w:rPr>
  </w:style>
  <w:style w:type="character" w:customStyle="1" w:styleId="6">
    <w:name w:val="Заглавие #6_"/>
    <w:link w:val="61"/>
    <w:uiPriority w:val="99"/>
    <w:locked/>
    <w:rsid w:val="001E7203"/>
    <w:rPr>
      <w:b/>
      <w:sz w:val="21"/>
      <w:shd w:val="clear" w:color="auto" w:fill="FFFFFF"/>
    </w:rPr>
  </w:style>
  <w:style w:type="character" w:customStyle="1" w:styleId="60">
    <w:name w:val="Заглавие #6"/>
    <w:uiPriority w:val="99"/>
    <w:rsid w:val="001E7203"/>
  </w:style>
  <w:style w:type="paragraph" w:customStyle="1" w:styleId="61">
    <w:name w:val="Заглавие #61"/>
    <w:basedOn w:val="Normal"/>
    <w:link w:val="6"/>
    <w:uiPriority w:val="99"/>
    <w:rsid w:val="001E7203"/>
    <w:pPr>
      <w:shd w:val="clear" w:color="auto" w:fill="FFFFFF"/>
      <w:spacing w:before="120" w:after="0" w:line="370" w:lineRule="exact"/>
      <w:jc w:val="both"/>
      <w:outlineLvl w:val="5"/>
    </w:pPr>
    <w:rPr>
      <w:b/>
      <w:sz w:val="21"/>
      <w:shd w:val="clear" w:color="auto" w:fill="FFFFFF"/>
    </w:rPr>
  </w:style>
  <w:style w:type="character" w:customStyle="1" w:styleId="CharChar10">
    <w:name w:val="Char Char10"/>
    <w:uiPriority w:val="99"/>
    <w:rsid w:val="001E7203"/>
    <w:rPr>
      <w:rFonts w:ascii="Cambria" w:hAnsi="Cambria"/>
      <w:b/>
      <w:kern w:val="32"/>
      <w:sz w:val="32"/>
      <w:lang w:val="bg-BG" w:eastAsia="bg-BG"/>
    </w:rPr>
  </w:style>
  <w:style w:type="character" w:styleId="SubtleEmphasis">
    <w:name w:val="Subtle Emphasis"/>
    <w:uiPriority w:val="99"/>
    <w:qFormat/>
    <w:rsid w:val="001E7203"/>
    <w:rPr>
      <w:rFonts w:cs="Times New Roman"/>
      <w:i/>
      <w:iCs/>
      <w:color w:val="404040"/>
    </w:rPr>
  </w:style>
  <w:style w:type="character" w:styleId="SubtleReference">
    <w:name w:val="Subtle Reference"/>
    <w:uiPriority w:val="99"/>
    <w:qFormat/>
    <w:rsid w:val="001E7203"/>
    <w:rPr>
      <w:rFonts w:cs="Times New Roman"/>
      <w:smallCaps/>
      <w:color w:val="auto"/>
    </w:rPr>
  </w:style>
  <w:style w:type="paragraph" w:styleId="NoSpacing">
    <w:name w:val="No Spacing"/>
    <w:uiPriority w:val="99"/>
    <w:qFormat/>
    <w:rsid w:val="001E7203"/>
    <w:pPr>
      <w:spacing w:after="0" w:line="240" w:lineRule="auto"/>
    </w:pPr>
    <w:rPr>
      <w:rFonts w:ascii="Calibri" w:eastAsia="Calibri" w:hAnsi="Calibri" w:cs="Calibri"/>
    </w:rPr>
  </w:style>
  <w:style w:type="table" w:styleId="TableGrid">
    <w:name w:val="Table Grid"/>
    <w:basedOn w:val="TableNormal"/>
    <w:uiPriority w:val="59"/>
    <w:rsid w:val="001E7203"/>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99"/>
    <w:qFormat/>
    <w:rsid w:val="001E7203"/>
    <w:pPr>
      <w:keepLines/>
      <w:spacing w:before="240" w:line="259" w:lineRule="auto"/>
      <w:jc w:val="left"/>
      <w:outlineLvl w:val="9"/>
    </w:pPr>
    <w:rPr>
      <w:rFonts w:ascii="Calibri Light" w:eastAsia="Times New Roman" w:hAnsi="Calibri Light" w:cs="Calibri Light"/>
      <w:b w:val="0"/>
      <w:bCs w:val="0"/>
      <w:color w:val="2E74B5"/>
      <w:sz w:val="32"/>
      <w:szCs w:val="32"/>
      <w:lang w:val="en-US" w:eastAsia="en-US"/>
    </w:rPr>
  </w:style>
  <w:style w:type="paragraph" w:styleId="TOC2">
    <w:name w:val="toc 2"/>
    <w:basedOn w:val="Normal"/>
    <w:next w:val="Normal"/>
    <w:autoRedefine/>
    <w:uiPriority w:val="99"/>
    <w:semiHidden/>
    <w:rsid w:val="001E7203"/>
    <w:pPr>
      <w:spacing w:after="100"/>
      <w:ind w:left="220"/>
    </w:pPr>
    <w:rPr>
      <w:rFonts w:ascii="Calibri" w:eastAsia="Calibri" w:hAnsi="Calibri" w:cs="Calibri"/>
    </w:rPr>
  </w:style>
  <w:style w:type="paragraph" w:styleId="TOC1">
    <w:name w:val="toc 1"/>
    <w:basedOn w:val="Normal"/>
    <w:next w:val="Normal"/>
    <w:autoRedefine/>
    <w:uiPriority w:val="99"/>
    <w:semiHidden/>
    <w:rsid w:val="001E7203"/>
    <w:pPr>
      <w:tabs>
        <w:tab w:val="left" w:pos="240"/>
        <w:tab w:val="right" w:leader="dot" w:pos="9913"/>
      </w:tabs>
      <w:spacing w:after="100"/>
      <w:ind w:left="600" w:hanging="600"/>
      <w:jc w:val="both"/>
    </w:pPr>
    <w:rPr>
      <w:rFonts w:ascii="Times New Roman" w:eastAsia="Calibri" w:hAnsi="Times New Roman" w:cs="Times New Roman"/>
      <w:i/>
      <w:noProof/>
      <w:lang w:val="bg-BG"/>
    </w:rPr>
  </w:style>
  <w:style w:type="character" w:styleId="Emphasis">
    <w:name w:val="Emphasis"/>
    <w:uiPriority w:val="99"/>
    <w:qFormat/>
    <w:rsid w:val="001E7203"/>
    <w:rPr>
      <w:rFonts w:cs="Times New Roman"/>
      <w:i/>
      <w:iCs/>
    </w:rPr>
  </w:style>
  <w:style w:type="table" w:customStyle="1" w:styleId="TableGrid1">
    <w:name w:val="Table Grid1"/>
    <w:uiPriority w:val="99"/>
    <w:rsid w:val="001E7203"/>
    <w:pPr>
      <w:spacing w:after="0" w:line="240" w:lineRule="auto"/>
    </w:pPr>
    <w:rPr>
      <w:rFonts w:ascii="Calibri" w:eastAsia="Times New Roman" w:hAnsi="Calibri" w:cs="Calibri"/>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1E7203"/>
    <w:pPr>
      <w:spacing w:after="0" w:line="240" w:lineRule="auto"/>
    </w:pPr>
    <w:rPr>
      <w:rFonts w:ascii="Calibri" w:eastAsia="Times New Roman" w:hAnsi="Calibri" w:cs="Calibri"/>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uiPriority w:val="99"/>
    <w:rsid w:val="001E7203"/>
    <w:rPr>
      <w:b/>
      <w:i/>
      <w:spacing w:val="0"/>
      <w:lang w:val="bg-BG" w:eastAsia="bg-BG"/>
    </w:rPr>
  </w:style>
  <w:style w:type="paragraph" w:customStyle="1" w:styleId="Tiret0">
    <w:name w:val="Tiret 0"/>
    <w:basedOn w:val="Normal"/>
    <w:uiPriority w:val="99"/>
    <w:rsid w:val="001E7203"/>
    <w:pPr>
      <w:tabs>
        <w:tab w:val="num" w:pos="-720"/>
        <w:tab w:val="num" w:pos="720"/>
        <w:tab w:val="num" w:pos="850"/>
      </w:tabs>
      <w:spacing w:before="120" w:after="120" w:line="240" w:lineRule="auto"/>
      <w:ind w:left="850" w:hanging="850"/>
      <w:jc w:val="both"/>
    </w:pPr>
    <w:rPr>
      <w:rFonts w:ascii="Times New Roman" w:eastAsia="Calibri" w:hAnsi="Times New Roman" w:cs="Times New Roman"/>
      <w:sz w:val="24"/>
      <w:szCs w:val="24"/>
      <w:lang w:val="bg-BG" w:eastAsia="bg-BG"/>
    </w:rPr>
  </w:style>
  <w:style w:type="paragraph" w:customStyle="1" w:styleId="Tiret1">
    <w:name w:val="Tiret 1"/>
    <w:basedOn w:val="Normal"/>
    <w:uiPriority w:val="99"/>
    <w:rsid w:val="001E7203"/>
    <w:pPr>
      <w:tabs>
        <w:tab w:val="num" w:pos="720"/>
        <w:tab w:val="num" w:pos="1417"/>
      </w:tabs>
      <w:spacing w:before="120" w:after="120" w:line="240" w:lineRule="auto"/>
      <w:ind w:left="1417" w:hanging="567"/>
      <w:jc w:val="both"/>
    </w:pPr>
    <w:rPr>
      <w:rFonts w:ascii="Times New Roman" w:eastAsia="Calibri" w:hAnsi="Times New Roman" w:cs="Times New Roman"/>
      <w:sz w:val="24"/>
      <w:szCs w:val="24"/>
      <w:lang w:val="bg-BG" w:eastAsia="bg-BG"/>
    </w:rPr>
  </w:style>
  <w:style w:type="paragraph" w:customStyle="1" w:styleId="NumPar1">
    <w:name w:val="NumPar 1"/>
    <w:basedOn w:val="Normal"/>
    <w:next w:val="Normal"/>
    <w:uiPriority w:val="99"/>
    <w:rsid w:val="001E7203"/>
    <w:pPr>
      <w:numPr>
        <w:numId w:val="5"/>
      </w:numPr>
      <w:tabs>
        <w:tab w:val="num" w:pos="850"/>
      </w:tabs>
      <w:spacing w:before="120" w:after="120" w:line="240" w:lineRule="auto"/>
      <w:ind w:left="850" w:hanging="850"/>
      <w:jc w:val="both"/>
    </w:pPr>
    <w:rPr>
      <w:rFonts w:ascii="Times New Roman" w:eastAsia="Calibri" w:hAnsi="Times New Roman" w:cs="Times New Roman"/>
      <w:sz w:val="24"/>
      <w:szCs w:val="24"/>
      <w:lang w:val="bg-BG" w:eastAsia="bg-BG"/>
    </w:rPr>
  </w:style>
  <w:style w:type="paragraph" w:customStyle="1" w:styleId="NumPar2">
    <w:name w:val="NumPar 2"/>
    <w:basedOn w:val="Normal"/>
    <w:next w:val="Normal"/>
    <w:uiPriority w:val="99"/>
    <w:rsid w:val="001E7203"/>
    <w:pPr>
      <w:numPr>
        <w:ilvl w:val="1"/>
        <w:numId w:val="5"/>
      </w:numPr>
      <w:tabs>
        <w:tab w:val="num" w:pos="850"/>
      </w:tabs>
      <w:spacing w:before="120" w:after="120" w:line="240" w:lineRule="auto"/>
      <w:ind w:left="850" w:hanging="850"/>
      <w:jc w:val="both"/>
    </w:pPr>
    <w:rPr>
      <w:rFonts w:ascii="Times New Roman" w:eastAsia="Calibri" w:hAnsi="Times New Roman" w:cs="Times New Roman"/>
      <w:sz w:val="24"/>
      <w:szCs w:val="24"/>
      <w:lang w:val="bg-BG" w:eastAsia="bg-BG"/>
    </w:rPr>
  </w:style>
  <w:style w:type="paragraph" w:customStyle="1" w:styleId="NumPar3">
    <w:name w:val="NumPar 3"/>
    <w:basedOn w:val="Normal"/>
    <w:next w:val="Normal"/>
    <w:uiPriority w:val="99"/>
    <w:rsid w:val="001E7203"/>
    <w:pPr>
      <w:numPr>
        <w:ilvl w:val="2"/>
        <w:numId w:val="5"/>
      </w:numPr>
      <w:tabs>
        <w:tab w:val="num" w:pos="850"/>
      </w:tabs>
      <w:spacing w:before="120" w:after="120" w:line="240" w:lineRule="auto"/>
      <w:ind w:left="850" w:hanging="850"/>
      <w:jc w:val="both"/>
    </w:pPr>
    <w:rPr>
      <w:rFonts w:ascii="Times New Roman" w:eastAsia="Calibri" w:hAnsi="Times New Roman" w:cs="Times New Roman"/>
      <w:sz w:val="24"/>
      <w:szCs w:val="24"/>
      <w:lang w:val="bg-BG" w:eastAsia="bg-BG"/>
    </w:rPr>
  </w:style>
  <w:style w:type="paragraph" w:customStyle="1" w:styleId="NumPar4">
    <w:name w:val="NumPar 4"/>
    <w:basedOn w:val="Normal"/>
    <w:next w:val="Normal"/>
    <w:uiPriority w:val="99"/>
    <w:rsid w:val="001E7203"/>
    <w:pPr>
      <w:numPr>
        <w:ilvl w:val="3"/>
        <w:numId w:val="5"/>
      </w:numPr>
      <w:tabs>
        <w:tab w:val="num" w:pos="850"/>
      </w:tabs>
      <w:spacing w:before="120" w:after="120" w:line="240" w:lineRule="auto"/>
      <w:ind w:left="850" w:hanging="850"/>
      <w:jc w:val="both"/>
    </w:pPr>
    <w:rPr>
      <w:rFonts w:ascii="Times New Roman" w:eastAsia="Calibri" w:hAnsi="Times New Roman" w:cs="Times New Roman"/>
      <w:sz w:val="24"/>
      <w:szCs w:val="24"/>
      <w:lang w:val="bg-BG" w:eastAsia="bg-BG"/>
    </w:rPr>
  </w:style>
  <w:style w:type="paragraph" w:customStyle="1" w:styleId="NormalBold">
    <w:name w:val="NormalBold"/>
    <w:basedOn w:val="Normal"/>
    <w:link w:val="NormalBoldChar"/>
    <w:uiPriority w:val="99"/>
    <w:rsid w:val="001E7203"/>
    <w:pPr>
      <w:widowControl w:val="0"/>
      <w:spacing w:after="0" w:line="240" w:lineRule="auto"/>
    </w:pPr>
    <w:rPr>
      <w:rFonts w:ascii="Times New Roman" w:eastAsia="Calibri" w:hAnsi="Times New Roman" w:cs="Times New Roman"/>
      <w:b/>
      <w:sz w:val="24"/>
      <w:lang w:val="bg-BG" w:eastAsia="bg-BG"/>
    </w:rPr>
  </w:style>
  <w:style w:type="character" w:customStyle="1" w:styleId="NormalBoldChar">
    <w:name w:val="NormalBold Char"/>
    <w:link w:val="NormalBold"/>
    <w:uiPriority w:val="99"/>
    <w:locked/>
    <w:rsid w:val="001E7203"/>
    <w:rPr>
      <w:rFonts w:ascii="Times New Roman" w:eastAsia="Calibri" w:hAnsi="Times New Roman" w:cs="Times New Roman"/>
      <w:b/>
      <w:sz w:val="24"/>
      <w:lang w:val="bg-BG" w:eastAsia="bg-BG"/>
    </w:rPr>
  </w:style>
  <w:style w:type="paragraph" w:customStyle="1" w:styleId="Text1">
    <w:name w:val="Text 1"/>
    <w:basedOn w:val="Normal"/>
    <w:uiPriority w:val="99"/>
    <w:rsid w:val="001E7203"/>
    <w:pPr>
      <w:spacing w:before="120" w:after="120" w:line="240" w:lineRule="auto"/>
      <w:ind w:left="850"/>
      <w:jc w:val="both"/>
    </w:pPr>
    <w:rPr>
      <w:rFonts w:ascii="Times New Roman" w:eastAsia="Times New Roman" w:hAnsi="Times New Roman" w:cs="Times New Roman"/>
      <w:sz w:val="24"/>
      <w:lang w:val="bg-BG" w:eastAsia="bg-BG"/>
    </w:rPr>
  </w:style>
  <w:style w:type="paragraph" w:customStyle="1" w:styleId="NormalLeft">
    <w:name w:val="Normal Left"/>
    <w:basedOn w:val="Normal"/>
    <w:uiPriority w:val="99"/>
    <w:rsid w:val="001E7203"/>
    <w:pPr>
      <w:spacing w:before="120" w:after="120" w:line="240" w:lineRule="auto"/>
    </w:pPr>
    <w:rPr>
      <w:rFonts w:ascii="Times New Roman" w:eastAsia="Times New Roman" w:hAnsi="Times New Roman" w:cs="Times New Roman"/>
      <w:sz w:val="24"/>
      <w:lang w:val="bg-BG" w:eastAsia="bg-BG"/>
    </w:rPr>
  </w:style>
  <w:style w:type="paragraph" w:customStyle="1" w:styleId="ChapterTitle">
    <w:name w:val="ChapterTitle"/>
    <w:basedOn w:val="Normal"/>
    <w:next w:val="Normal"/>
    <w:uiPriority w:val="99"/>
    <w:rsid w:val="001E7203"/>
    <w:pPr>
      <w:keepNext/>
      <w:spacing w:before="120" w:after="360" w:line="240" w:lineRule="auto"/>
      <w:jc w:val="center"/>
    </w:pPr>
    <w:rPr>
      <w:rFonts w:ascii="Times New Roman" w:eastAsia="Times New Roman" w:hAnsi="Times New Roman" w:cs="Times New Roman"/>
      <w:b/>
      <w:sz w:val="32"/>
      <w:lang w:val="bg-BG" w:eastAsia="bg-BG"/>
    </w:rPr>
  </w:style>
  <w:style w:type="paragraph" w:customStyle="1" w:styleId="SectionTitle">
    <w:name w:val="SectionTitle"/>
    <w:basedOn w:val="Normal"/>
    <w:next w:val="Heading1"/>
    <w:uiPriority w:val="99"/>
    <w:rsid w:val="001E7203"/>
    <w:pPr>
      <w:keepNext/>
      <w:spacing w:before="120" w:after="360" w:line="240" w:lineRule="auto"/>
      <w:jc w:val="center"/>
    </w:pPr>
    <w:rPr>
      <w:rFonts w:ascii="Times New Roman" w:eastAsia="Times New Roman" w:hAnsi="Times New Roman" w:cs="Times New Roman"/>
      <w:b/>
      <w:smallCaps/>
      <w:sz w:val="28"/>
      <w:lang w:val="bg-BG" w:eastAsia="bg-BG"/>
    </w:rPr>
  </w:style>
  <w:style w:type="paragraph" w:customStyle="1" w:styleId="Annexetitre">
    <w:name w:val="Annexe titre"/>
    <w:basedOn w:val="Normal"/>
    <w:next w:val="Normal"/>
    <w:uiPriority w:val="99"/>
    <w:rsid w:val="001E7203"/>
    <w:pPr>
      <w:spacing w:before="120" w:after="120" w:line="240" w:lineRule="auto"/>
      <w:jc w:val="center"/>
    </w:pPr>
    <w:rPr>
      <w:rFonts w:ascii="Times New Roman" w:eastAsia="Times New Roman" w:hAnsi="Times New Roman" w:cs="Times New Roman"/>
      <w:b/>
      <w:sz w:val="24"/>
      <w:u w:val="single"/>
      <w:lang w:val="bg-BG" w:eastAsia="bg-BG"/>
    </w:rPr>
  </w:style>
  <w:style w:type="character" w:customStyle="1" w:styleId="Bodytext2105ptBold">
    <w:name w:val="Body text (2) + 10;5 pt;Bold"/>
    <w:basedOn w:val="Bodytext20"/>
    <w:rsid w:val="0038595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bg-BG" w:eastAsia="bg-BG" w:bidi="bg-BG"/>
    </w:rPr>
  </w:style>
  <w:style w:type="character" w:customStyle="1" w:styleId="NormalWebChar">
    <w:name w:val="Normal (Web) Char"/>
    <w:link w:val="NormalWeb"/>
    <w:rsid w:val="000F068F"/>
    <w:rPr>
      <w:rFonts w:ascii="Times New Roman" w:eastAsia="Calibri" w:hAnsi="Times New Roman" w:cs="Times New Roman"/>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306262">
      <w:bodyDiv w:val="1"/>
      <w:marLeft w:val="0"/>
      <w:marRight w:val="0"/>
      <w:marTop w:val="0"/>
      <w:marBottom w:val="0"/>
      <w:divBdr>
        <w:top w:val="none" w:sz="0" w:space="0" w:color="auto"/>
        <w:left w:val="none" w:sz="0" w:space="0" w:color="auto"/>
        <w:bottom w:val="none" w:sz="0" w:space="0" w:color="auto"/>
        <w:right w:val="none" w:sz="0" w:space="0" w:color="auto"/>
      </w:divBdr>
    </w:div>
    <w:div w:id="520046079">
      <w:bodyDiv w:val="1"/>
      <w:marLeft w:val="0"/>
      <w:marRight w:val="0"/>
      <w:marTop w:val="0"/>
      <w:marBottom w:val="0"/>
      <w:divBdr>
        <w:top w:val="none" w:sz="0" w:space="0" w:color="auto"/>
        <w:left w:val="none" w:sz="0" w:space="0" w:color="auto"/>
        <w:bottom w:val="none" w:sz="0" w:space="0" w:color="auto"/>
        <w:right w:val="none" w:sz="0" w:space="0" w:color="auto"/>
      </w:divBdr>
    </w:div>
    <w:div w:id="702750694">
      <w:bodyDiv w:val="1"/>
      <w:marLeft w:val="0"/>
      <w:marRight w:val="0"/>
      <w:marTop w:val="0"/>
      <w:marBottom w:val="0"/>
      <w:divBdr>
        <w:top w:val="none" w:sz="0" w:space="0" w:color="auto"/>
        <w:left w:val="none" w:sz="0" w:space="0" w:color="auto"/>
        <w:bottom w:val="none" w:sz="0" w:space="0" w:color="auto"/>
        <w:right w:val="none" w:sz="0" w:space="0" w:color="auto"/>
      </w:divBdr>
    </w:div>
    <w:div w:id="919289029">
      <w:bodyDiv w:val="1"/>
      <w:marLeft w:val="0"/>
      <w:marRight w:val="0"/>
      <w:marTop w:val="0"/>
      <w:marBottom w:val="0"/>
      <w:divBdr>
        <w:top w:val="none" w:sz="0" w:space="0" w:color="auto"/>
        <w:left w:val="none" w:sz="0" w:space="0" w:color="auto"/>
        <w:bottom w:val="none" w:sz="0" w:space="0" w:color="auto"/>
        <w:right w:val="none" w:sz="0" w:space="0" w:color="auto"/>
      </w:divBdr>
    </w:div>
    <w:div w:id="1273055160">
      <w:bodyDiv w:val="1"/>
      <w:marLeft w:val="0"/>
      <w:marRight w:val="0"/>
      <w:marTop w:val="0"/>
      <w:marBottom w:val="0"/>
      <w:divBdr>
        <w:top w:val="none" w:sz="0" w:space="0" w:color="auto"/>
        <w:left w:val="none" w:sz="0" w:space="0" w:color="auto"/>
        <w:bottom w:val="none" w:sz="0" w:space="0" w:color="auto"/>
        <w:right w:val="none" w:sz="0" w:space="0" w:color="auto"/>
      </w:divBdr>
    </w:div>
    <w:div w:id="202088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6FE17-1E3D-49E4-A8E2-2D0796CD9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1113</TotalTime>
  <Pages>35</Pages>
  <Words>8029</Words>
  <Characters>45766</Characters>
  <Application>Microsoft Office Word</Application>
  <DocSecurity>0</DocSecurity>
  <Lines>381</Lines>
  <Paragraphs>107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Ина Емилова Милкова</cp:lastModifiedBy>
  <cp:revision>1138</cp:revision>
  <dcterms:created xsi:type="dcterms:W3CDTF">2017-10-03T15:19:00Z</dcterms:created>
  <dcterms:modified xsi:type="dcterms:W3CDTF">2020-06-11T18:11:00Z</dcterms:modified>
</cp:coreProperties>
</file>