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4CA" w:rsidRDefault="001064CA" w:rsidP="001064CA">
      <w:pPr>
        <w:spacing w:after="0" w:line="240" w:lineRule="auto"/>
        <w:rPr>
          <w:rFonts w:ascii="Times New Roman" w:hAnsi="Times New Roman" w:cs="Times New Roman"/>
          <w:sz w:val="24"/>
          <w:szCs w:val="24"/>
        </w:rPr>
      </w:pPr>
    </w:p>
    <w:p w:rsidR="001064CA" w:rsidRDefault="001064CA" w:rsidP="001064CA">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Приложение №1</w:t>
      </w:r>
    </w:p>
    <w:p w:rsidR="001064CA" w:rsidRDefault="001064CA" w:rsidP="001064CA">
      <w:pPr>
        <w:spacing w:before="120"/>
        <w:jc w:val="both"/>
        <w:rPr>
          <w:rFonts w:ascii="Times New Roman" w:hAnsi="Times New Roman" w:cs="Times New Roman"/>
          <w:bCs/>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u w:val="single"/>
        </w:rPr>
        <w:t>Образец„Предлагана цена</w:t>
      </w:r>
      <w:r>
        <w:rPr>
          <w:rFonts w:ascii="Times New Roman" w:hAnsi="Times New Roman" w:cs="Times New Roman"/>
          <w:i/>
          <w:sz w:val="24"/>
          <w:szCs w:val="24"/>
        </w:rPr>
        <w:t>”</w:t>
      </w:r>
      <w:bookmarkStart w:id="0" w:name="_Toc247970666"/>
    </w:p>
    <w:p w:rsidR="001064CA" w:rsidRDefault="001064CA" w:rsidP="001064CA">
      <w:pPr>
        <w:spacing w:after="0"/>
        <w:ind w:left="4321" w:firstLine="720"/>
        <w:rPr>
          <w:rFonts w:ascii="Times New Roman" w:hAnsi="Times New Roman" w:cs="Times New Roman"/>
          <w:b/>
          <w:sz w:val="24"/>
          <w:szCs w:val="24"/>
        </w:rPr>
      </w:pPr>
    </w:p>
    <w:p w:rsidR="001064CA" w:rsidRDefault="001064CA" w:rsidP="001064CA">
      <w:pPr>
        <w:spacing w:after="0"/>
        <w:ind w:left="4321" w:firstLine="720"/>
        <w:rPr>
          <w:rFonts w:ascii="Times New Roman" w:hAnsi="Times New Roman" w:cs="Times New Roman"/>
          <w:b/>
          <w:sz w:val="24"/>
          <w:szCs w:val="24"/>
        </w:rPr>
      </w:pPr>
    </w:p>
    <w:p w:rsidR="001064CA" w:rsidRDefault="001064CA" w:rsidP="001064CA">
      <w:pPr>
        <w:spacing w:after="0"/>
        <w:ind w:left="4321" w:firstLine="720"/>
        <w:rPr>
          <w:rFonts w:ascii="Times New Roman" w:hAnsi="Times New Roman" w:cs="Times New Roman"/>
          <w:b/>
          <w:sz w:val="24"/>
          <w:szCs w:val="24"/>
        </w:rPr>
      </w:pPr>
      <w:r>
        <w:rPr>
          <w:rFonts w:ascii="Times New Roman" w:hAnsi="Times New Roman" w:cs="Times New Roman"/>
          <w:b/>
          <w:sz w:val="24"/>
          <w:szCs w:val="24"/>
        </w:rPr>
        <w:t>ДО</w:t>
      </w:r>
    </w:p>
    <w:p w:rsidR="001064CA" w:rsidRDefault="001064CA" w:rsidP="001064CA">
      <w:pPr>
        <w:spacing w:after="0"/>
        <w:ind w:left="4321" w:firstLine="720"/>
        <w:rPr>
          <w:rFonts w:ascii="Times New Roman" w:hAnsi="Times New Roman" w:cs="Times New Roman"/>
          <w:b/>
          <w:sz w:val="24"/>
          <w:szCs w:val="24"/>
        </w:rPr>
      </w:pPr>
      <w:r>
        <w:rPr>
          <w:rFonts w:ascii="Times New Roman" w:hAnsi="Times New Roman" w:cs="Times New Roman"/>
          <w:b/>
          <w:snapToGrid w:val="0"/>
          <w:sz w:val="24"/>
          <w:szCs w:val="24"/>
        </w:rPr>
        <w:t>„ТОПЛОФИКАЦИЯ СОФИЯ” ЕАД</w:t>
      </w:r>
    </w:p>
    <w:p w:rsidR="001064CA" w:rsidRDefault="001064CA" w:rsidP="001064CA">
      <w:pPr>
        <w:jc w:val="center"/>
        <w:rPr>
          <w:rFonts w:ascii="Times New Roman" w:hAnsi="Times New Roman" w:cs="Times New Roman"/>
          <w:b/>
        </w:rPr>
      </w:pPr>
    </w:p>
    <w:bookmarkEnd w:id="0"/>
    <w:p w:rsidR="001064CA" w:rsidRDefault="001064CA" w:rsidP="001064CA">
      <w:pPr>
        <w:jc w:val="center"/>
        <w:rPr>
          <w:rFonts w:ascii="Times New Roman" w:hAnsi="Times New Roman" w:cs="Times New Roman"/>
          <w:b/>
          <w:caps/>
          <w:color w:val="000000"/>
          <w:position w:val="8"/>
          <w:sz w:val="24"/>
          <w:szCs w:val="24"/>
        </w:rPr>
      </w:pPr>
      <w:r>
        <w:rPr>
          <w:rFonts w:ascii="Times New Roman" w:hAnsi="Times New Roman" w:cs="Times New Roman"/>
          <w:b/>
          <w:caps/>
          <w:color w:val="000000"/>
          <w:position w:val="8"/>
          <w:sz w:val="24"/>
          <w:szCs w:val="24"/>
        </w:rPr>
        <w:t>първоначално предлагана цена</w:t>
      </w:r>
    </w:p>
    <w:p w:rsidR="001064CA" w:rsidRDefault="001064CA" w:rsidP="001064CA">
      <w:pPr>
        <w:rPr>
          <w:rFonts w:ascii="Times New Roman" w:hAnsi="Times New Roman" w:cs="Times New Roman"/>
          <w:b/>
          <w:caps/>
          <w:color w:val="000000"/>
          <w:position w:val="8"/>
          <w:sz w:val="24"/>
          <w:szCs w:val="24"/>
        </w:rPr>
      </w:pPr>
    </w:p>
    <w:p w:rsidR="001064CA" w:rsidRDefault="001064CA" w:rsidP="001064CA">
      <w:pPr>
        <w:spacing w:after="120"/>
        <w:jc w:val="center"/>
        <w:rPr>
          <w:rFonts w:ascii="Times New Roman" w:hAnsi="Times New Roman" w:cs="Times New Roman"/>
          <w:b/>
          <w:sz w:val="24"/>
          <w:szCs w:val="24"/>
        </w:rPr>
      </w:pPr>
      <w:r>
        <w:rPr>
          <w:rFonts w:ascii="Times New Roman" w:hAnsi="Times New Roman" w:cs="Times New Roman"/>
          <w:b/>
          <w:color w:val="000000"/>
          <w:position w:val="8"/>
          <w:sz w:val="24"/>
          <w:szCs w:val="24"/>
        </w:rPr>
        <w:t>за изпълнение на обществена поръчка с предмет:</w:t>
      </w:r>
    </w:p>
    <w:p w:rsidR="001064CA" w:rsidRDefault="001064CA" w:rsidP="001064CA">
      <w:pPr>
        <w:spacing w:after="120" w:line="360" w:lineRule="auto"/>
        <w:jc w:val="center"/>
        <w:rPr>
          <w:rFonts w:ascii="Times New Roman" w:hAnsi="Times New Roman" w:cs="Times New Roman"/>
          <w:b/>
          <w:caps/>
          <w:sz w:val="24"/>
          <w:szCs w:val="24"/>
        </w:rPr>
      </w:pPr>
      <w:r>
        <w:rPr>
          <w:rFonts w:ascii="Times New Roman Bold" w:hAnsi="Times New Roman Bold" w:cs="Times New Roman"/>
          <w:b/>
          <w:caps/>
          <w:sz w:val="24"/>
          <w:szCs w:val="24"/>
        </w:rPr>
        <w:t>„Издаване, зареждане и предоставяне на едногодишни абонаментни карти за всички линии на Столичен градски транспорт за служителите на „Топлофикация София” ЕАД</w:t>
      </w:r>
      <w:r>
        <w:rPr>
          <w:rFonts w:ascii="Calibri" w:hAnsi="Calibri" w:cs="Times New Roman"/>
          <w:b/>
          <w:caps/>
          <w:sz w:val="24"/>
          <w:szCs w:val="24"/>
        </w:rPr>
        <w:t xml:space="preserve">, </w:t>
      </w:r>
      <w:r>
        <w:rPr>
          <w:rFonts w:ascii="Times New Roman" w:hAnsi="Times New Roman" w:cs="Times New Roman"/>
          <w:b/>
          <w:caps/>
          <w:sz w:val="24"/>
          <w:szCs w:val="24"/>
        </w:rPr>
        <w:t>ЗА СРОК ОТ 36 /ТРИДЕСЕТ И ШЕСТ/ МЕСЕЦА“</w:t>
      </w:r>
    </w:p>
    <w:p w:rsidR="001064CA" w:rsidRDefault="001064CA" w:rsidP="001064CA">
      <w:pPr>
        <w:jc w:val="both"/>
        <w:rPr>
          <w:rFonts w:ascii="Times New Roman" w:hAnsi="Times New Roman" w:cs="Times New Roman"/>
          <w:sz w:val="24"/>
          <w:szCs w:val="24"/>
        </w:rPr>
      </w:pPr>
      <w:r>
        <w:rPr>
          <w:rFonts w:ascii="Times New Roman" w:hAnsi="Times New Roman" w:cs="Times New Roman"/>
          <w:sz w:val="24"/>
          <w:szCs w:val="24"/>
        </w:rPr>
        <w:t>от…………………………………………………………………………………………………</w:t>
      </w:r>
    </w:p>
    <w:p w:rsidR="001064CA" w:rsidRDefault="001064CA" w:rsidP="001064CA">
      <w:pPr>
        <w:spacing w:line="360" w:lineRule="auto"/>
        <w:jc w:val="center"/>
        <w:rPr>
          <w:rFonts w:ascii="Times New Roman" w:hAnsi="Times New Roman" w:cs="Times New Roman"/>
          <w:i/>
          <w:sz w:val="24"/>
          <w:szCs w:val="24"/>
        </w:rPr>
      </w:pPr>
      <w:r>
        <w:rPr>
          <w:rFonts w:ascii="Times New Roman" w:hAnsi="Times New Roman" w:cs="Times New Roman"/>
          <w:i/>
          <w:sz w:val="24"/>
          <w:szCs w:val="24"/>
        </w:rPr>
        <w:t>/изписва се името на кандидата/</w:t>
      </w:r>
    </w:p>
    <w:p w:rsidR="001064CA" w:rsidRDefault="001064CA" w:rsidP="001064CA">
      <w:pPr>
        <w:jc w:val="both"/>
        <w:rPr>
          <w:rFonts w:ascii="Times New Roman" w:hAnsi="Times New Roman" w:cs="Times New Roman"/>
          <w:b/>
          <w:sz w:val="24"/>
          <w:szCs w:val="24"/>
        </w:rPr>
      </w:pPr>
      <w:r>
        <w:rPr>
          <w:rFonts w:ascii="Times New Roman" w:hAnsi="Times New Roman" w:cs="Times New Roman"/>
          <w:b/>
          <w:sz w:val="24"/>
          <w:szCs w:val="24"/>
        </w:rPr>
        <w:t>УВАЖАЕМИ ДАМИ И ГОСПОДА,</w:t>
      </w:r>
    </w:p>
    <w:p w:rsidR="001064CA" w:rsidRDefault="001064CA" w:rsidP="001064CA">
      <w:pPr>
        <w:jc w:val="both"/>
        <w:rPr>
          <w:rFonts w:ascii="Times New Roman" w:hAnsi="Times New Roman" w:cs="Times New Roman"/>
          <w:sz w:val="24"/>
          <w:szCs w:val="24"/>
        </w:rPr>
      </w:pPr>
      <w:r>
        <w:rPr>
          <w:rFonts w:ascii="Times New Roman" w:hAnsi="Times New Roman" w:cs="Times New Roman"/>
          <w:sz w:val="24"/>
          <w:szCs w:val="24"/>
        </w:rPr>
        <w:t>Във връзка с изпратена покана от „Топлофикация София” ЕАД процедура на договаряне без предварителна покана за възлагане на горепосочената обществена поръчка, Ви представяме нашето ценово предложение, както следва:</w:t>
      </w:r>
    </w:p>
    <w:p w:rsidR="001064CA" w:rsidRDefault="001064CA" w:rsidP="001064CA">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650"/>
        <w:gridCol w:w="974"/>
        <w:gridCol w:w="1554"/>
        <w:gridCol w:w="1511"/>
      </w:tblGrid>
      <w:tr w:rsidR="001064CA" w:rsidTr="001064CA">
        <w:trPr>
          <w:trHeight w:val="727"/>
        </w:trPr>
        <w:tc>
          <w:tcPr>
            <w:tcW w:w="806" w:type="dxa"/>
            <w:tcBorders>
              <w:top w:val="single" w:sz="4" w:space="0" w:color="auto"/>
              <w:left w:val="single" w:sz="4" w:space="0" w:color="auto"/>
              <w:bottom w:val="single" w:sz="4" w:space="0" w:color="auto"/>
              <w:right w:val="single" w:sz="4" w:space="0" w:color="auto"/>
            </w:tcBorders>
            <w:shd w:val="clear" w:color="auto" w:fill="D9D9D9"/>
            <w:hideMark/>
          </w:tcPr>
          <w:p w:rsidR="001064CA" w:rsidRDefault="001064C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3650" w:type="dxa"/>
            <w:tcBorders>
              <w:top w:val="single" w:sz="4" w:space="0" w:color="auto"/>
              <w:left w:val="single" w:sz="4" w:space="0" w:color="auto"/>
              <w:bottom w:val="single" w:sz="4" w:space="0" w:color="auto"/>
              <w:right w:val="single" w:sz="4" w:space="0" w:color="auto"/>
            </w:tcBorders>
            <w:shd w:val="clear" w:color="auto" w:fill="D9D9D9"/>
            <w:hideMark/>
          </w:tcPr>
          <w:p w:rsidR="001064CA" w:rsidRDefault="001064C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w:t>
            </w:r>
          </w:p>
        </w:tc>
        <w:tc>
          <w:tcPr>
            <w:tcW w:w="974" w:type="dxa"/>
            <w:tcBorders>
              <w:top w:val="single" w:sz="4" w:space="0" w:color="auto"/>
              <w:left w:val="single" w:sz="4" w:space="0" w:color="auto"/>
              <w:bottom w:val="single" w:sz="4" w:space="0" w:color="auto"/>
              <w:right w:val="single" w:sz="4" w:space="0" w:color="auto"/>
            </w:tcBorders>
            <w:shd w:val="clear" w:color="auto" w:fill="D9D9D9"/>
            <w:hideMark/>
          </w:tcPr>
          <w:p w:rsidR="001064CA" w:rsidRDefault="001064C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Мярка</w:t>
            </w:r>
          </w:p>
        </w:tc>
        <w:tc>
          <w:tcPr>
            <w:tcW w:w="1554" w:type="dxa"/>
            <w:tcBorders>
              <w:top w:val="single" w:sz="4" w:space="0" w:color="auto"/>
              <w:left w:val="single" w:sz="4" w:space="0" w:color="auto"/>
              <w:bottom w:val="single" w:sz="4" w:space="0" w:color="auto"/>
              <w:right w:val="single" w:sz="4" w:space="0" w:color="auto"/>
            </w:tcBorders>
            <w:shd w:val="clear" w:color="auto" w:fill="D9D9D9"/>
            <w:hideMark/>
          </w:tcPr>
          <w:p w:rsidR="001064CA" w:rsidRDefault="001064C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Количество</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rsidR="001064CA" w:rsidRDefault="001064CA">
            <w:pPr>
              <w:spacing w:line="360" w:lineRule="auto"/>
              <w:jc w:val="center"/>
              <w:rPr>
                <w:rFonts w:ascii="Times New Roman" w:hAnsi="Times New Roman" w:cs="Times New Roman"/>
                <w:bCs/>
                <w:sz w:val="24"/>
                <w:szCs w:val="24"/>
              </w:rPr>
            </w:pPr>
            <w:r>
              <w:rPr>
                <w:rFonts w:ascii="Times New Roman" w:hAnsi="Times New Roman" w:cs="Times New Roman"/>
                <w:sz w:val="24"/>
                <w:szCs w:val="24"/>
                <w:lang w:val="ru-RU"/>
              </w:rPr>
              <w:t>Един. Цена без ДДС</w:t>
            </w:r>
          </w:p>
        </w:tc>
      </w:tr>
      <w:tr w:rsidR="001064CA" w:rsidTr="001064CA">
        <w:trPr>
          <w:trHeight w:val="498"/>
        </w:trPr>
        <w:tc>
          <w:tcPr>
            <w:tcW w:w="806" w:type="dxa"/>
            <w:tcBorders>
              <w:top w:val="single" w:sz="4" w:space="0" w:color="auto"/>
              <w:left w:val="single" w:sz="4" w:space="0" w:color="auto"/>
              <w:bottom w:val="single" w:sz="4" w:space="0" w:color="auto"/>
              <w:right w:val="single" w:sz="4" w:space="0" w:color="auto"/>
            </w:tcBorders>
            <w:hideMark/>
          </w:tcPr>
          <w:p w:rsidR="001064CA" w:rsidRDefault="001064C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3650" w:type="dxa"/>
            <w:tcBorders>
              <w:top w:val="single" w:sz="4" w:space="0" w:color="auto"/>
              <w:left w:val="single" w:sz="4" w:space="0" w:color="auto"/>
              <w:bottom w:val="single" w:sz="4" w:space="0" w:color="auto"/>
              <w:right w:val="single" w:sz="4" w:space="0" w:color="auto"/>
            </w:tcBorders>
            <w:hideMark/>
          </w:tcPr>
          <w:p w:rsidR="001064CA" w:rsidRDefault="001064CA">
            <w:pPr>
              <w:spacing w:line="360" w:lineRule="auto"/>
              <w:rPr>
                <w:rFonts w:ascii="Times New Roman" w:hAnsi="Times New Roman" w:cs="Times New Roman"/>
                <w:sz w:val="24"/>
                <w:szCs w:val="24"/>
              </w:rPr>
            </w:pPr>
            <w:r>
              <w:rPr>
                <w:rFonts w:ascii="Times New Roman" w:hAnsi="Times New Roman" w:cs="Times New Roman"/>
                <w:sz w:val="24"/>
                <w:szCs w:val="24"/>
              </w:rPr>
              <w:t>Издаване, зареждане и предаване на</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неперсонализирана</w:t>
            </w:r>
            <w:proofErr w:type="spellEnd"/>
            <w:r>
              <w:rPr>
                <w:rFonts w:ascii="Times New Roman" w:hAnsi="Times New Roman" w:cs="Times New Roman"/>
                <w:bCs/>
                <w:sz w:val="24"/>
                <w:szCs w:val="24"/>
              </w:rPr>
              <w:t xml:space="preserve"> </w:t>
            </w:r>
            <w:r>
              <w:rPr>
                <w:rFonts w:ascii="Times New Roman" w:hAnsi="Times New Roman" w:cs="Times New Roman"/>
                <w:b/>
                <w:bCs/>
                <w:sz w:val="24"/>
                <w:szCs w:val="24"/>
              </w:rPr>
              <w:lastRenderedPageBreak/>
              <w:t>Годишна карта</w:t>
            </w:r>
            <w:r>
              <w:rPr>
                <w:rFonts w:ascii="Times New Roman" w:hAnsi="Times New Roman" w:cs="Times New Roman"/>
                <w:bCs/>
                <w:sz w:val="24"/>
                <w:szCs w:val="24"/>
              </w:rPr>
              <w:t xml:space="preserve"> за градски транспорт за всички линии</w:t>
            </w:r>
          </w:p>
        </w:tc>
        <w:tc>
          <w:tcPr>
            <w:tcW w:w="974" w:type="dxa"/>
            <w:tcBorders>
              <w:top w:val="single" w:sz="4" w:space="0" w:color="auto"/>
              <w:left w:val="single" w:sz="4" w:space="0" w:color="auto"/>
              <w:bottom w:val="single" w:sz="4" w:space="0" w:color="auto"/>
              <w:right w:val="single" w:sz="4" w:space="0" w:color="auto"/>
            </w:tcBorders>
            <w:hideMark/>
          </w:tcPr>
          <w:p w:rsidR="001064CA" w:rsidRDefault="001064C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Бр.</w:t>
            </w:r>
          </w:p>
        </w:tc>
        <w:tc>
          <w:tcPr>
            <w:tcW w:w="1554" w:type="dxa"/>
            <w:tcBorders>
              <w:top w:val="single" w:sz="4" w:space="0" w:color="auto"/>
              <w:left w:val="single" w:sz="4" w:space="0" w:color="auto"/>
              <w:bottom w:val="single" w:sz="4" w:space="0" w:color="auto"/>
              <w:right w:val="single" w:sz="4" w:space="0" w:color="auto"/>
            </w:tcBorders>
            <w:hideMark/>
          </w:tcPr>
          <w:p w:rsidR="001064CA" w:rsidRDefault="001064C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511" w:type="dxa"/>
            <w:tcBorders>
              <w:top w:val="single" w:sz="4" w:space="0" w:color="auto"/>
              <w:left w:val="single" w:sz="4" w:space="0" w:color="auto"/>
              <w:bottom w:val="single" w:sz="4" w:space="0" w:color="auto"/>
              <w:right w:val="single" w:sz="4" w:space="0" w:color="auto"/>
            </w:tcBorders>
          </w:tcPr>
          <w:p w:rsidR="001064CA" w:rsidRDefault="001064CA">
            <w:pPr>
              <w:spacing w:line="360" w:lineRule="auto"/>
              <w:jc w:val="center"/>
              <w:rPr>
                <w:rFonts w:ascii="Times New Roman" w:hAnsi="Times New Roman" w:cs="Times New Roman"/>
                <w:b/>
                <w:bCs/>
                <w:sz w:val="24"/>
                <w:szCs w:val="24"/>
              </w:rPr>
            </w:pPr>
          </w:p>
        </w:tc>
      </w:tr>
      <w:tr w:rsidR="001064CA" w:rsidTr="001064CA">
        <w:trPr>
          <w:trHeight w:val="620"/>
        </w:trPr>
        <w:tc>
          <w:tcPr>
            <w:tcW w:w="806" w:type="dxa"/>
            <w:tcBorders>
              <w:top w:val="single" w:sz="4" w:space="0" w:color="auto"/>
              <w:left w:val="single" w:sz="4" w:space="0" w:color="auto"/>
              <w:bottom w:val="single" w:sz="4" w:space="0" w:color="auto"/>
              <w:right w:val="single" w:sz="4" w:space="0" w:color="auto"/>
            </w:tcBorders>
            <w:hideMark/>
          </w:tcPr>
          <w:p w:rsidR="001064CA" w:rsidRDefault="001064C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650" w:type="dxa"/>
            <w:tcBorders>
              <w:top w:val="single" w:sz="4" w:space="0" w:color="auto"/>
              <w:left w:val="single" w:sz="4" w:space="0" w:color="auto"/>
              <w:bottom w:val="single" w:sz="4" w:space="0" w:color="auto"/>
              <w:right w:val="single" w:sz="4" w:space="0" w:color="auto"/>
            </w:tcBorders>
            <w:hideMark/>
          </w:tcPr>
          <w:p w:rsidR="001064CA" w:rsidRDefault="001064CA">
            <w:pPr>
              <w:spacing w:line="360" w:lineRule="auto"/>
              <w:rPr>
                <w:rFonts w:ascii="Times New Roman" w:hAnsi="Times New Roman" w:cs="Times New Roman"/>
                <w:bCs/>
                <w:sz w:val="24"/>
                <w:szCs w:val="24"/>
              </w:rPr>
            </w:pPr>
            <w:r>
              <w:rPr>
                <w:rFonts w:ascii="Times New Roman" w:hAnsi="Times New Roman" w:cs="Times New Roman"/>
                <w:sz w:val="24"/>
                <w:szCs w:val="24"/>
              </w:rPr>
              <w:t>Издаване, зареждане и предаване на</w:t>
            </w:r>
            <w:r>
              <w:rPr>
                <w:rFonts w:ascii="Times New Roman" w:hAnsi="Times New Roman" w:cs="Times New Roman"/>
                <w:b/>
                <w:bCs/>
                <w:sz w:val="24"/>
                <w:szCs w:val="24"/>
              </w:rPr>
              <w:t xml:space="preserve"> персонализирана</w:t>
            </w:r>
            <w:r>
              <w:rPr>
                <w:rFonts w:ascii="Times New Roman" w:hAnsi="Times New Roman" w:cs="Times New Roman"/>
                <w:bCs/>
                <w:sz w:val="24"/>
                <w:szCs w:val="24"/>
              </w:rPr>
              <w:t xml:space="preserve"> </w:t>
            </w:r>
            <w:r>
              <w:rPr>
                <w:rFonts w:ascii="Times New Roman" w:hAnsi="Times New Roman" w:cs="Times New Roman"/>
                <w:b/>
                <w:bCs/>
                <w:sz w:val="24"/>
                <w:szCs w:val="24"/>
              </w:rPr>
              <w:t>Годишна карта</w:t>
            </w:r>
            <w:r>
              <w:rPr>
                <w:rFonts w:ascii="Times New Roman" w:hAnsi="Times New Roman" w:cs="Times New Roman"/>
                <w:bCs/>
                <w:sz w:val="24"/>
                <w:szCs w:val="24"/>
              </w:rPr>
              <w:t xml:space="preserve"> за градски транспорт за всички линии</w:t>
            </w:r>
          </w:p>
        </w:tc>
        <w:tc>
          <w:tcPr>
            <w:tcW w:w="974" w:type="dxa"/>
            <w:tcBorders>
              <w:top w:val="single" w:sz="4" w:space="0" w:color="auto"/>
              <w:left w:val="single" w:sz="4" w:space="0" w:color="auto"/>
              <w:bottom w:val="single" w:sz="4" w:space="0" w:color="auto"/>
              <w:right w:val="single" w:sz="4" w:space="0" w:color="auto"/>
            </w:tcBorders>
            <w:hideMark/>
          </w:tcPr>
          <w:p w:rsidR="001064CA" w:rsidRDefault="001064C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Бр.</w:t>
            </w:r>
          </w:p>
        </w:tc>
        <w:tc>
          <w:tcPr>
            <w:tcW w:w="1554" w:type="dxa"/>
            <w:tcBorders>
              <w:top w:val="single" w:sz="4" w:space="0" w:color="auto"/>
              <w:left w:val="single" w:sz="4" w:space="0" w:color="auto"/>
              <w:bottom w:val="single" w:sz="4" w:space="0" w:color="auto"/>
              <w:right w:val="single" w:sz="4" w:space="0" w:color="auto"/>
            </w:tcBorders>
            <w:hideMark/>
          </w:tcPr>
          <w:p w:rsidR="001064CA" w:rsidRDefault="001064C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511" w:type="dxa"/>
            <w:tcBorders>
              <w:top w:val="single" w:sz="4" w:space="0" w:color="auto"/>
              <w:left w:val="single" w:sz="4" w:space="0" w:color="auto"/>
              <w:bottom w:val="single" w:sz="4" w:space="0" w:color="auto"/>
              <w:right w:val="single" w:sz="4" w:space="0" w:color="auto"/>
            </w:tcBorders>
          </w:tcPr>
          <w:p w:rsidR="001064CA" w:rsidRDefault="001064CA">
            <w:pPr>
              <w:spacing w:line="360" w:lineRule="auto"/>
              <w:jc w:val="center"/>
              <w:rPr>
                <w:rFonts w:ascii="Times New Roman" w:hAnsi="Times New Roman" w:cs="Times New Roman"/>
                <w:b/>
                <w:bCs/>
                <w:sz w:val="24"/>
                <w:szCs w:val="24"/>
              </w:rPr>
            </w:pPr>
          </w:p>
        </w:tc>
      </w:tr>
      <w:tr w:rsidR="001064CA" w:rsidTr="001064CA">
        <w:trPr>
          <w:trHeight w:val="620"/>
        </w:trPr>
        <w:tc>
          <w:tcPr>
            <w:tcW w:w="806" w:type="dxa"/>
            <w:tcBorders>
              <w:top w:val="single" w:sz="4" w:space="0" w:color="auto"/>
              <w:left w:val="single" w:sz="4" w:space="0" w:color="auto"/>
              <w:bottom w:val="single" w:sz="4" w:space="0" w:color="auto"/>
              <w:right w:val="single" w:sz="4" w:space="0" w:color="auto"/>
            </w:tcBorders>
            <w:hideMark/>
          </w:tcPr>
          <w:p w:rsidR="001064CA" w:rsidRDefault="001064C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3650" w:type="dxa"/>
            <w:tcBorders>
              <w:top w:val="single" w:sz="4" w:space="0" w:color="auto"/>
              <w:left w:val="single" w:sz="4" w:space="0" w:color="auto"/>
              <w:bottom w:val="single" w:sz="4" w:space="0" w:color="auto"/>
              <w:right w:val="single" w:sz="4" w:space="0" w:color="auto"/>
            </w:tcBorders>
            <w:hideMark/>
          </w:tcPr>
          <w:p w:rsidR="001064CA" w:rsidRDefault="001064CA">
            <w:pPr>
              <w:spacing w:line="360" w:lineRule="auto"/>
              <w:rPr>
                <w:rFonts w:ascii="Times New Roman" w:hAnsi="Times New Roman" w:cs="Times New Roman"/>
                <w:bCs/>
                <w:sz w:val="24"/>
                <w:szCs w:val="24"/>
              </w:rPr>
            </w:pPr>
            <w:r>
              <w:rPr>
                <w:rFonts w:ascii="Times New Roman" w:hAnsi="Times New Roman" w:cs="Times New Roman"/>
                <w:bCs/>
                <w:sz w:val="24"/>
                <w:szCs w:val="24"/>
              </w:rPr>
              <w:t>Електронен носител</w:t>
            </w:r>
          </w:p>
        </w:tc>
        <w:tc>
          <w:tcPr>
            <w:tcW w:w="974" w:type="dxa"/>
            <w:tcBorders>
              <w:top w:val="single" w:sz="4" w:space="0" w:color="auto"/>
              <w:left w:val="single" w:sz="4" w:space="0" w:color="auto"/>
              <w:bottom w:val="single" w:sz="4" w:space="0" w:color="auto"/>
              <w:right w:val="single" w:sz="4" w:space="0" w:color="auto"/>
            </w:tcBorders>
            <w:hideMark/>
          </w:tcPr>
          <w:p w:rsidR="001064CA" w:rsidRDefault="001064C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Бр.</w:t>
            </w:r>
          </w:p>
        </w:tc>
        <w:tc>
          <w:tcPr>
            <w:tcW w:w="1554" w:type="dxa"/>
            <w:tcBorders>
              <w:top w:val="single" w:sz="4" w:space="0" w:color="auto"/>
              <w:left w:val="single" w:sz="4" w:space="0" w:color="auto"/>
              <w:bottom w:val="single" w:sz="4" w:space="0" w:color="auto"/>
              <w:right w:val="single" w:sz="4" w:space="0" w:color="auto"/>
            </w:tcBorders>
            <w:hideMark/>
          </w:tcPr>
          <w:p w:rsidR="001064CA" w:rsidRDefault="001064C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511" w:type="dxa"/>
            <w:tcBorders>
              <w:top w:val="single" w:sz="4" w:space="0" w:color="auto"/>
              <w:left w:val="single" w:sz="4" w:space="0" w:color="auto"/>
              <w:bottom w:val="single" w:sz="4" w:space="0" w:color="auto"/>
              <w:right w:val="single" w:sz="4" w:space="0" w:color="auto"/>
            </w:tcBorders>
          </w:tcPr>
          <w:p w:rsidR="001064CA" w:rsidRDefault="001064CA">
            <w:pPr>
              <w:spacing w:line="360" w:lineRule="auto"/>
              <w:jc w:val="center"/>
              <w:rPr>
                <w:rFonts w:ascii="Times New Roman" w:hAnsi="Times New Roman" w:cs="Times New Roman"/>
                <w:b/>
                <w:bCs/>
                <w:sz w:val="24"/>
                <w:szCs w:val="24"/>
              </w:rPr>
            </w:pPr>
          </w:p>
        </w:tc>
      </w:tr>
      <w:tr w:rsidR="001064CA" w:rsidTr="001064CA">
        <w:trPr>
          <w:trHeight w:val="620"/>
        </w:trPr>
        <w:tc>
          <w:tcPr>
            <w:tcW w:w="806" w:type="dxa"/>
            <w:tcBorders>
              <w:top w:val="single" w:sz="4" w:space="0" w:color="auto"/>
              <w:left w:val="single" w:sz="4" w:space="0" w:color="auto"/>
              <w:bottom w:val="single" w:sz="4" w:space="0" w:color="auto"/>
              <w:right w:val="single" w:sz="4" w:space="0" w:color="auto"/>
            </w:tcBorders>
            <w:hideMark/>
          </w:tcPr>
          <w:p w:rsidR="001064CA" w:rsidRDefault="001064C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3650" w:type="dxa"/>
            <w:tcBorders>
              <w:top w:val="single" w:sz="4" w:space="0" w:color="auto"/>
              <w:left w:val="single" w:sz="4" w:space="0" w:color="auto"/>
              <w:bottom w:val="single" w:sz="4" w:space="0" w:color="auto"/>
              <w:right w:val="single" w:sz="4" w:space="0" w:color="auto"/>
            </w:tcBorders>
            <w:hideMark/>
          </w:tcPr>
          <w:p w:rsidR="001064CA" w:rsidRDefault="001064CA">
            <w:pPr>
              <w:spacing w:line="360" w:lineRule="auto"/>
              <w:rPr>
                <w:rFonts w:ascii="Times New Roman" w:hAnsi="Times New Roman" w:cs="Times New Roman"/>
                <w:bCs/>
                <w:sz w:val="24"/>
                <w:szCs w:val="24"/>
              </w:rPr>
            </w:pPr>
            <w:r>
              <w:rPr>
                <w:rFonts w:ascii="Times New Roman" w:hAnsi="Times New Roman" w:cs="Times New Roman"/>
                <w:bCs/>
                <w:sz w:val="24"/>
                <w:szCs w:val="24"/>
              </w:rPr>
              <w:t>Прехвърляне на зареждане от една карта на друга</w:t>
            </w:r>
          </w:p>
        </w:tc>
        <w:tc>
          <w:tcPr>
            <w:tcW w:w="974" w:type="dxa"/>
            <w:tcBorders>
              <w:top w:val="single" w:sz="4" w:space="0" w:color="auto"/>
              <w:left w:val="single" w:sz="4" w:space="0" w:color="auto"/>
              <w:bottom w:val="single" w:sz="4" w:space="0" w:color="auto"/>
              <w:right w:val="single" w:sz="4" w:space="0" w:color="auto"/>
            </w:tcBorders>
            <w:hideMark/>
          </w:tcPr>
          <w:p w:rsidR="001064CA" w:rsidRDefault="001064C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Бр.</w:t>
            </w:r>
          </w:p>
        </w:tc>
        <w:tc>
          <w:tcPr>
            <w:tcW w:w="1554" w:type="dxa"/>
            <w:tcBorders>
              <w:top w:val="single" w:sz="4" w:space="0" w:color="auto"/>
              <w:left w:val="single" w:sz="4" w:space="0" w:color="auto"/>
              <w:bottom w:val="single" w:sz="4" w:space="0" w:color="auto"/>
              <w:right w:val="single" w:sz="4" w:space="0" w:color="auto"/>
            </w:tcBorders>
            <w:hideMark/>
          </w:tcPr>
          <w:p w:rsidR="001064CA" w:rsidRDefault="001064C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511" w:type="dxa"/>
            <w:tcBorders>
              <w:top w:val="single" w:sz="4" w:space="0" w:color="auto"/>
              <w:left w:val="single" w:sz="4" w:space="0" w:color="auto"/>
              <w:bottom w:val="single" w:sz="4" w:space="0" w:color="auto"/>
              <w:right w:val="single" w:sz="4" w:space="0" w:color="auto"/>
            </w:tcBorders>
          </w:tcPr>
          <w:p w:rsidR="001064CA" w:rsidRDefault="001064CA">
            <w:pPr>
              <w:spacing w:line="360" w:lineRule="auto"/>
              <w:jc w:val="center"/>
              <w:rPr>
                <w:rFonts w:ascii="Times New Roman" w:hAnsi="Times New Roman" w:cs="Times New Roman"/>
                <w:b/>
                <w:bCs/>
                <w:sz w:val="24"/>
                <w:szCs w:val="24"/>
              </w:rPr>
            </w:pPr>
          </w:p>
        </w:tc>
      </w:tr>
    </w:tbl>
    <w:p w:rsidR="001064CA" w:rsidRDefault="001064CA" w:rsidP="001064CA">
      <w:pPr>
        <w:spacing w:after="0" w:line="240" w:lineRule="auto"/>
        <w:rPr>
          <w:rFonts w:ascii="Times New Roman" w:hAnsi="Times New Roman" w:cs="Times New Roman"/>
          <w:sz w:val="24"/>
          <w:szCs w:val="24"/>
        </w:rPr>
      </w:pPr>
    </w:p>
    <w:p w:rsidR="002E2CAE" w:rsidRDefault="002E2CAE" w:rsidP="001064CA">
      <w:pPr>
        <w:tabs>
          <w:tab w:val="left" w:pos="0"/>
        </w:tabs>
        <w:spacing w:after="100" w:afterAutospacing="1"/>
        <w:jc w:val="both"/>
        <w:rPr>
          <w:rFonts w:ascii="Times New Roman" w:hAnsi="Times New Roman" w:cs="Times New Roman"/>
          <w:b/>
          <w:i/>
          <w:color w:val="000000"/>
          <w:sz w:val="24"/>
          <w:szCs w:val="24"/>
          <w:lang w:eastAsia="bg-BG"/>
        </w:rPr>
      </w:pPr>
    </w:p>
    <w:p w:rsidR="001064CA" w:rsidRPr="002E2CAE" w:rsidRDefault="002E2CAE" w:rsidP="001064CA">
      <w:pPr>
        <w:tabs>
          <w:tab w:val="left" w:pos="0"/>
        </w:tabs>
        <w:spacing w:after="100" w:afterAutospacing="1"/>
        <w:jc w:val="both"/>
        <w:rPr>
          <w:rFonts w:ascii="Times New Roman" w:hAnsi="Times New Roman" w:cs="Times New Roman"/>
          <w:b/>
          <w:i/>
          <w:color w:val="000000"/>
          <w:sz w:val="24"/>
          <w:szCs w:val="24"/>
          <w:u w:val="single"/>
          <w:lang w:eastAsia="bg-BG"/>
        </w:rPr>
      </w:pPr>
      <w:r w:rsidRPr="002E2CAE">
        <w:rPr>
          <w:rFonts w:ascii="Times New Roman" w:hAnsi="Times New Roman" w:cs="Times New Roman"/>
          <w:b/>
          <w:i/>
          <w:color w:val="000000"/>
          <w:sz w:val="24"/>
          <w:szCs w:val="24"/>
          <w:u w:val="single"/>
          <w:lang w:eastAsia="bg-BG"/>
        </w:rPr>
        <w:t>Прогнозно количество на първоначално заявени абонаментни карти за 2018г.:</w:t>
      </w:r>
    </w:p>
    <w:p w:rsidR="002E2CAE" w:rsidRDefault="002E2CAE" w:rsidP="002E2CA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278"/>
        <w:gridCol w:w="948"/>
        <w:gridCol w:w="1515"/>
        <w:gridCol w:w="1309"/>
        <w:gridCol w:w="1309"/>
      </w:tblGrid>
      <w:tr w:rsidR="002E2CAE" w:rsidTr="002E2CAE">
        <w:trPr>
          <w:trHeight w:val="727"/>
        </w:trPr>
        <w:tc>
          <w:tcPr>
            <w:tcW w:w="806" w:type="dxa"/>
            <w:tcBorders>
              <w:top w:val="single" w:sz="4" w:space="0" w:color="auto"/>
              <w:left w:val="single" w:sz="4" w:space="0" w:color="auto"/>
              <w:bottom w:val="single" w:sz="4" w:space="0" w:color="auto"/>
              <w:right w:val="single" w:sz="4" w:space="0" w:color="auto"/>
            </w:tcBorders>
            <w:shd w:val="clear" w:color="auto" w:fill="D9D9D9"/>
            <w:hideMark/>
          </w:tcPr>
          <w:p w:rsidR="002E2CAE" w:rsidRDefault="002E2CA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3650" w:type="dxa"/>
            <w:tcBorders>
              <w:top w:val="single" w:sz="4" w:space="0" w:color="auto"/>
              <w:left w:val="single" w:sz="4" w:space="0" w:color="auto"/>
              <w:bottom w:val="single" w:sz="4" w:space="0" w:color="auto"/>
              <w:right w:val="single" w:sz="4" w:space="0" w:color="auto"/>
            </w:tcBorders>
            <w:shd w:val="clear" w:color="auto" w:fill="D9D9D9"/>
            <w:hideMark/>
          </w:tcPr>
          <w:p w:rsidR="002E2CAE" w:rsidRDefault="002E2CA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w:t>
            </w:r>
          </w:p>
        </w:tc>
        <w:tc>
          <w:tcPr>
            <w:tcW w:w="974" w:type="dxa"/>
            <w:tcBorders>
              <w:top w:val="single" w:sz="4" w:space="0" w:color="auto"/>
              <w:left w:val="single" w:sz="4" w:space="0" w:color="auto"/>
              <w:bottom w:val="single" w:sz="4" w:space="0" w:color="auto"/>
              <w:right w:val="single" w:sz="4" w:space="0" w:color="auto"/>
            </w:tcBorders>
            <w:shd w:val="clear" w:color="auto" w:fill="D9D9D9"/>
            <w:hideMark/>
          </w:tcPr>
          <w:p w:rsidR="002E2CAE" w:rsidRDefault="002E2CA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Мярка</w:t>
            </w:r>
          </w:p>
        </w:tc>
        <w:tc>
          <w:tcPr>
            <w:tcW w:w="1554" w:type="dxa"/>
            <w:tcBorders>
              <w:top w:val="single" w:sz="4" w:space="0" w:color="auto"/>
              <w:left w:val="single" w:sz="4" w:space="0" w:color="auto"/>
              <w:bottom w:val="single" w:sz="4" w:space="0" w:color="auto"/>
              <w:right w:val="single" w:sz="4" w:space="0" w:color="auto"/>
            </w:tcBorders>
            <w:shd w:val="clear" w:color="auto" w:fill="D9D9D9"/>
            <w:hideMark/>
          </w:tcPr>
          <w:p w:rsidR="002E2CAE" w:rsidRDefault="002E2CA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Количество</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rsidR="002E2CAE" w:rsidRDefault="002E2CAE">
            <w:pPr>
              <w:spacing w:line="360" w:lineRule="auto"/>
              <w:jc w:val="center"/>
              <w:rPr>
                <w:rFonts w:ascii="Times New Roman" w:hAnsi="Times New Roman" w:cs="Times New Roman"/>
                <w:bCs/>
                <w:sz w:val="24"/>
                <w:szCs w:val="24"/>
              </w:rPr>
            </w:pPr>
            <w:r>
              <w:rPr>
                <w:rFonts w:ascii="Times New Roman" w:hAnsi="Times New Roman" w:cs="Times New Roman"/>
                <w:sz w:val="24"/>
                <w:szCs w:val="24"/>
                <w:lang w:val="ru-RU"/>
              </w:rPr>
              <w:t>Един. Цена без ДДС</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rsidR="002E2CAE" w:rsidRDefault="002E2CAE">
            <w:pPr>
              <w:spacing w:line="360" w:lineRule="auto"/>
              <w:jc w:val="center"/>
              <w:rPr>
                <w:rFonts w:ascii="Times New Roman" w:hAnsi="Times New Roman" w:cs="Times New Roman"/>
                <w:bCs/>
                <w:sz w:val="24"/>
                <w:szCs w:val="24"/>
              </w:rPr>
            </w:pPr>
            <w:r>
              <w:rPr>
                <w:rFonts w:ascii="Times New Roman" w:hAnsi="Times New Roman" w:cs="Times New Roman"/>
                <w:sz w:val="24"/>
                <w:szCs w:val="24"/>
                <w:lang w:val="ru-RU"/>
              </w:rPr>
              <w:t>Обща Цена без ДДС</w:t>
            </w:r>
          </w:p>
        </w:tc>
      </w:tr>
      <w:tr w:rsidR="002E2CAE" w:rsidTr="002E2CAE">
        <w:trPr>
          <w:trHeight w:val="498"/>
        </w:trPr>
        <w:tc>
          <w:tcPr>
            <w:tcW w:w="806" w:type="dxa"/>
            <w:tcBorders>
              <w:top w:val="single" w:sz="4" w:space="0" w:color="auto"/>
              <w:left w:val="single" w:sz="4" w:space="0" w:color="auto"/>
              <w:bottom w:val="single" w:sz="4" w:space="0" w:color="auto"/>
              <w:right w:val="single" w:sz="4" w:space="0" w:color="auto"/>
            </w:tcBorders>
            <w:hideMark/>
          </w:tcPr>
          <w:p w:rsidR="002E2CAE" w:rsidRDefault="002E2CA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3650" w:type="dxa"/>
            <w:tcBorders>
              <w:top w:val="single" w:sz="4" w:space="0" w:color="auto"/>
              <w:left w:val="single" w:sz="4" w:space="0" w:color="auto"/>
              <w:bottom w:val="single" w:sz="4" w:space="0" w:color="auto"/>
              <w:right w:val="single" w:sz="4" w:space="0" w:color="auto"/>
            </w:tcBorders>
            <w:hideMark/>
          </w:tcPr>
          <w:p w:rsidR="002E2CAE" w:rsidRDefault="002E2CAE">
            <w:pPr>
              <w:spacing w:line="360" w:lineRule="auto"/>
              <w:rPr>
                <w:rFonts w:ascii="Times New Roman" w:hAnsi="Times New Roman" w:cs="Times New Roman"/>
                <w:sz w:val="24"/>
                <w:szCs w:val="24"/>
              </w:rPr>
            </w:pPr>
            <w:r>
              <w:rPr>
                <w:rFonts w:ascii="Times New Roman" w:hAnsi="Times New Roman" w:cs="Times New Roman"/>
                <w:sz w:val="24"/>
                <w:szCs w:val="24"/>
              </w:rPr>
              <w:t>Издаване, зареждане и предаване на</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неперсонализирана</w:t>
            </w:r>
            <w:proofErr w:type="spellEnd"/>
            <w:r>
              <w:rPr>
                <w:rFonts w:ascii="Times New Roman" w:hAnsi="Times New Roman" w:cs="Times New Roman"/>
                <w:bCs/>
                <w:sz w:val="24"/>
                <w:szCs w:val="24"/>
              </w:rPr>
              <w:t xml:space="preserve"> </w:t>
            </w:r>
            <w:r>
              <w:rPr>
                <w:rFonts w:ascii="Times New Roman" w:hAnsi="Times New Roman" w:cs="Times New Roman"/>
                <w:b/>
                <w:bCs/>
                <w:sz w:val="24"/>
                <w:szCs w:val="24"/>
              </w:rPr>
              <w:t>Годишна карта</w:t>
            </w:r>
            <w:r>
              <w:rPr>
                <w:rFonts w:ascii="Times New Roman" w:hAnsi="Times New Roman" w:cs="Times New Roman"/>
                <w:bCs/>
                <w:sz w:val="24"/>
                <w:szCs w:val="24"/>
              </w:rPr>
              <w:t xml:space="preserve"> за градски транспорт за всички линии</w:t>
            </w:r>
          </w:p>
        </w:tc>
        <w:tc>
          <w:tcPr>
            <w:tcW w:w="974" w:type="dxa"/>
            <w:tcBorders>
              <w:top w:val="single" w:sz="4" w:space="0" w:color="auto"/>
              <w:left w:val="single" w:sz="4" w:space="0" w:color="auto"/>
              <w:bottom w:val="single" w:sz="4" w:space="0" w:color="auto"/>
              <w:right w:val="single" w:sz="4" w:space="0" w:color="auto"/>
            </w:tcBorders>
            <w:hideMark/>
          </w:tcPr>
          <w:p w:rsidR="002E2CAE" w:rsidRDefault="002E2CA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Бр.</w:t>
            </w:r>
          </w:p>
        </w:tc>
        <w:tc>
          <w:tcPr>
            <w:tcW w:w="1554" w:type="dxa"/>
            <w:tcBorders>
              <w:top w:val="single" w:sz="4" w:space="0" w:color="auto"/>
              <w:left w:val="single" w:sz="4" w:space="0" w:color="auto"/>
              <w:bottom w:val="single" w:sz="4" w:space="0" w:color="auto"/>
              <w:right w:val="single" w:sz="4" w:space="0" w:color="auto"/>
            </w:tcBorders>
            <w:hideMark/>
          </w:tcPr>
          <w:p w:rsidR="002E2CAE" w:rsidRDefault="002E2CA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1</w:t>
            </w:r>
          </w:p>
        </w:tc>
        <w:tc>
          <w:tcPr>
            <w:tcW w:w="1511" w:type="dxa"/>
            <w:tcBorders>
              <w:top w:val="single" w:sz="4" w:space="0" w:color="auto"/>
              <w:left w:val="single" w:sz="4" w:space="0" w:color="auto"/>
              <w:bottom w:val="single" w:sz="4" w:space="0" w:color="auto"/>
              <w:right w:val="single" w:sz="4" w:space="0" w:color="auto"/>
            </w:tcBorders>
          </w:tcPr>
          <w:p w:rsidR="002E2CAE" w:rsidRDefault="002E2CAE">
            <w:pPr>
              <w:spacing w:line="360" w:lineRule="auto"/>
              <w:jc w:val="center"/>
              <w:rPr>
                <w:rFonts w:ascii="Times New Roman" w:hAnsi="Times New Roman" w:cs="Times New Roman"/>
                <w:b/>
                <w:bCs/>
                <w:sz w:val="24"/>
                <w:szCs w:val="24"/>
              </w:rPr>
            </w:pPr>
          </w:p>
        </w:tc>
        <w:tc>
          <w:tcPr>
            <w:tcW w:w="1511" w:type="dxa"/>
            <w:tcBorders>
              <w:top w:val="single" w:sz="4" w:space="0" w:color="auto"/>
              <w:left w:val="single" w:sz="4" w:space="0" w:color="auto"/>
              <w:bottom w:val="single" w:sz="4" w:space="0" w:color="auto"/>
              <w:right w:val="single" w:sz="4" w:space="0" w:color="auto"/>
            </w:tcBorders>
          </w:tcPr>
          <w:p w:rsidR="002E2CAE" w:rsidRDefault="002E2CAE">
            <w:pPr>
              <w:spacing w:line="360" w:lineRule="auto"/>
              <w:jc w:val="center"/>
              <w:rPr>
                <w:rFonts w:ascii="Times New Roman" w:hAnsi="Times New Roman" w:cs="Times New Roman"/>
                <w:b/>
                <w:bCs/>
                <w:sz w:val="24"/>
                <w:szCs w:val="24"/>
              </w:rPr>
            </w:pPr>
          </w:p>
        </w:tc>
      </w:tr>
      <w:tr w:rsidR="002E2CAE" w:rsidTr="002E2CAE">
        <w:trPr>
          <w:trHeight w:val="620"/>
        </w:trPr>
        <w:tc>
          <w:tcPr>
            <w:tcW w:w="806" w:type="dxa"/>
            <w:tcBorders>
              <w:top w:val="single" w:sz="4" w:space="0" w:color="auto"/>
              <w:left w:val="single" w:sz="4" w:space="0" w:color="auto"/>
              <w:bottom w:val="single" w:sz="4" w:space="0" w:color="auto"/>
              <w:right w:val="single" w:sz="4" w:space="0" w:color="auto"/>
            </w:tcBorders>
            <w:hideMark/>
          </w:tcPr>
          <w:p w:rsidR="002E2CAE" w:rsidRDefault="002E2CA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650" w:type="dxa"/>
            <w:tcBorders>
              <w:top w:val="single" w:sz="4" w:space="0" w:color="auto"/>
              <w:left w:val="single" w:sz="4" w:space="0" w:color="auto"/>
              <w:bottom w:val="single" w:sz="4" w:space="0" w:color="auto"/>
              <w:right w:val="single" w:sz="4" w:space="0" w:color="auto"/>
            </w:tcBorders>
            <w:hideMark/>
          </w:tcPr>
          <w:p w:rsidR="002E2CAE" w:rsidRDefault="002E2CAE">
            <w:pPr>
              <w:spacing w:line="360" w:lineRule="auto"/>
              <w:rPr>
                <w:rFonts w:ascii="Times New Roman" w:hAnsi="Times New Roman" w:cs="Times New Roman"/>
                <w:bCs/>
                <w:sz w:val="24"/>
                <w:szCs w:val="24"/>
              </w:rPr>
            </w:pPr>
            <w:r>
              <w:rPr>
                <w:rFonts w:ascii="Times New Roman" w:hAnsi="Times New Roman" w:cs="Times New Roman"/>
                <w:sz w:val="24"/>
                <w:szCs w:val="24"/>
              </w:rPr>
              <w:t>Издаване, зареждане и предаване на</w:t>
            </w:r>
            <w:r>
              <w:rPr>
                <w:rFonts w:ascii="Times New Roman" w:hAnsi="Times New Roman" w:cs="Times New Roman"/>
                <w:b/>
                <w:bCs/>
                <w:sz w:val="24"/>
                <w:szCs w:val="24"/>
              </w:rPr>
              <w:t xml:space="preserve"> персонализирана</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Годишна </w:t>
            </w:r>
            <w:r>
              <w:rPr>
                <w:rFonts w:ascii="Times New Roman" w:hAnsi="Times New Roman" w:cs="Times New Roman"/>
                <w:b/>
                <w:bCs/>
                <w:sz w:val="24"/>
                <w:szCs w:val="24"/>
              </w:rPr>
              <w:lastRenderedPageBreak/>
              <w:t>карта</w:t>
            </w:r>
            <w:r>
              <w:rPr>
                <w:rFonts w:ascii="Times New Roman" w:hAnsi="Times New Roman" w:cs="Times New Roman"/>
                <w:bCs/>
                <w:sz w:val="24"/>
                <w:szCs w:val="24"/>
              </w:rPr>
              <w:t xml:space="preserve"> за градски транспорт за всички линии</w:t>
            </w:r>
          </w:p>
        </w:tc>
        <w:tc>
          <w:tcPr>
            <w:tcW w:w="974" w:type="dxa"/>
            <w:tcBorders>
              <w:top w:val="single" w:sz="4" w:space="0" w:color="auto"/>
              <w:left w:val="single" w:sz="4" w:space="0" w:color="auto"/>
              <w:bottom w:val="single" w:sz="4" w:space="0" w:color="auto"/>
              <w:right w:val="single" w:sz="4" w:space="0" w:color="auto"/>
            </w:tcBorders>
            <w:hideMark/>
          </w:tcPr>
          <w:p w:rsidR="002E2CAE" w:rsidRDefault="002E2CA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Бр.</w:t>
            </w:r>
          </w:p>
        </w:tc>
        <w:tc>
          <w:tcPr>
            <w:tcW w:w="1554" w:type="dxa"/>
            <w:tcBorders>
              <w:top w:val="single" w:sz="4" w:space="0" w:color="auto"/>
              <w:left w:val="single" w:sz="4" w:space="0" w:color="auto"/>
              <w:bottom w:val="single" w:sz="4" w:space="0" w:color="auto"/>
              <w:right w:val="single" w:sz="4" w:space="0" w:color="auto"/>
            </w:tcBorders>
            <w:hideMark/>
          </w:tcPr>
          <w:p w:rsidR="002E2CAE" w:rsidRDefault="002E2CA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97</w:t>
            </w:r>
          </w:p>
        </w:tc>
        <w:tc>
          <w:tcPr>
            <w:tcW w:w="1511" w:type="dxa"/>
            <w:tcBorders>
              <w:top w:val="single" w:sz="4" w:space="0" w:color="auto"/>
              <w:left w:val="single" w:sz="4" w:space="0" w:color="auto"/>
              <w:bottom w:val="single" w:sz="4" w:space="0" w:color="auto"/>
              <w:right w:val="single" w:sz="4" w:space="0" w:color="auto"/>
            </w:tcBorders>
          </w:tcPr>
          <w:p w:rsidR="002E2CAE" w:rsidRDefault="002E2CAE">
            <w:pPr>
              <w:spacing w:line="360" w:lineRule="auto"/>
              <w:jc w:val="center"/>
              <w:rPr>
                <w:rFonts w:ascii="Times New Roman" w:hAnsi="Times New Roman" w:cs="Times New Roman"/>
                <w:b/>
                <w:bCs/>
                <w:sz w:val="24"/>
                <w:szCs w:val="24"/>
              </w:rPr>
            </w:pPr>
          </w:p>
        </w:tc>
        <w:tc>
          <w:tcPr>
            <w:tcW w:w="1511" w:type="dxa"/>
            <w:tcBorders>
              <w:top w:val="single" w:sz="4" w:space="0" w:color="auto"/>
              <w:left w:val="single" w:sz="4" w:space="0" w:color="auto"/>
              <w:bottom w:val="single" w:sz="4" w:space="0" w:color="auto"/>
              <w:right w:val="single" w:sz="4" w:space="0" w:color="auto"/>
            </w:tcBorders>
          </w:tcPr>
          <w:p w:rsidR="002E2CAE" w:rsidRDefault="002E2CAE">
            <w:pPr>
              <w:spacing w:line="360" w:lineRule="auto"/>
              <w:jc w:val="center"/>
              <w:rPr>
                <w:rFonts w:ascii="Times New Roman" w:hAnsi="Times New Roman" w:cs="Times New Roman"/>
                <w:b/>
                <w:bCs/>
                <w:sz w:val="24"/>
                <w:szCs w:val="24"/>
              </w:rPr>
            </w:pPr>
          </w:p>
        </w:tc>
      </w:tr>
      <w:tr w:rsidR="002E2CAE" w:rsidTr="002E2CAE">
        <w:trPr>
          <w:trHeight w:val="620"/>
        </w:trPr>
        <w:tc>
          <w:tcPr>
            <w:tcW w:w="806" w:type="dxa"/>
            <w:tcBorders>
              <w:top w:val="single" w:sz="4" w:space="0" w:color="auto"/>
              <w:left w:val="single" w:sz="4" w:space="0" w:color="auto"/>
              <w:bottom w:val="single" w:sz="4" w:space="0" w:color="auto"/>
              <w:right w:val="single" w:sz="4" w:space="0" w:color="auto"/>
            </w:tcBorders>
            <w:hideMark/>
          </w:tcPr>
          <w:p w:rsidR="002E2CAE" w:rsidRDefault="002E2CA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3650" w:type="dxa"/>
            <w:tcBorders>
              <w:top w:val="single" w:sz="4" w:space="0" w:color="auto"/>
              <w:left w:val="single" w:sz="4" w:space="0" w:color="auto"/>
              <w:bottom w:val="single" w:sz="4" w:space="0" w:color="auto"/>
              <w:right w:val="single" w:sz="4" w:space="0" w:color="auto"/>
            </w:tcBorders>
            <w:hideMark/>
          </w:tcPr>
          <w:p w:rsidR="002E2CAE" w:rsidRDefault="002E2CAE">
            <w:pPr>
              <w:spacing w:line="360" w:lineRule="auto"/>
              <w:rPr>
                <w:rFonts w:ascii="Times New Roman" w:hAnsi="Times New Roman" w:cs="Times New Roman"/>
                <w:bCs/>
                <w:sz w:val="24"/>
                <w:szCs w:val="24"/>
              </w:rPr>
            </w:pPr>
            <w:r>
              <w:rPr>
                <w:rFonts w:ascii="Times New Roman" w:hAnsi="Times New Roman" w:cs="Times New Roman"/>
                <w:bCs/>
                <w:sz w:val="24"/>
                <w:szCs w:val="24"/>
              </w:rPr>
              <w:t>Електронен носител</w:t>
            </w:r>
          </w:p>
        </w:tc>
        <w:tc>
          <w:tcPr>
            <w:tcW w:w="974" w:type="dxa"/>
            <w:tcBorders>
              <w:top w:val="single" w:sz="4" w:space="0" w:color="auto"/>
              <w:left w:val="single" w:sz="4" w:space="0" w:color="auto"/>
              <w:bottom w:val="single" w:sz="4" w:space="0" w:color="auto"/>
              <w:right w:val="single" w:sz="4" w:space="0" w:color="auto"/>
            </w:tcBorders>
            <w:hideMark/>
          </w:tcPr>
          <w:p w:rsidR="002E2CAE" w:rsidRDefault="002E2CA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Бр.</w:t>
            </w:r>
          </w:p>
        </w:tc>
        <w:tc>
          <w:tcPr>
            <w:tcW w:w="1554" w:type="dxa"/>
            <w:tcBorders>
              <w:top w:val="single" w:sz="4" w:space="0" w:color="auto"/>
              <w:left w:val="single" w:sz="4" w:space="0" w:color="auto"/>
              <w:bottom w:val="single" w:sz="4" w:space="0" w:color="auto"/>
              <w:right w:val="single" w:sz="4" w:space="0" w:color="auto"/>
            </w:tcBorders>
            <w:hideMark/>
          </w:tcPr>
          <w:p w:rsidR="002E2CAE" w:rsidRDefault="002E2CA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511" w:type="dxa"/>
            <w:tcBorders>
              <w:top w:val="single" w:sz="4" w:space="0" w:color="auto"/>
              <w:left w:val="single" w:sz="4" w:space="0" w:color="auto"/>
              <w:bottom w:val="single" w:sz="4" w:space="0" w:color="auto"/>
              <w:right w:val="single" w:sz="4" w:space="0" w:color="auto"/>
            </w:tcBorders>
          </w:tcPr>
          <w:p w:rsidR="002E2CAE" w:rsidRDefault="002E2CAE">
            <w:pPr>
              <w:spacing w:line="360" w:lineRule="auto"/>
              <w:jc w:val="center"/>
              <w:rPr>
                <w:rFonts w:ascii="Times New Roman" w:hAnsi="Times New Roman" w:cs="Times New Roman"/>
                <w:b/>
                <w:bCs/>
                <w:sz w:val="24"/>
                <w:szCs w:val="24"/>
              </w:rPr>
            </w:pPr>
          </w:p>
        </w:tc>
        <w:tc>
          <w:tcPr>
            <w:tcW w:w="1511" w:type="dxa"/>
            <w:tcBorders>
              <w:top w:val="single" w:sz="4" w:space="0" w:color="auto"/>
              <w:left w:val="single" w:sz="4" w:space="0" w:color="auto"/>
              <w:bottom w:val="single" w:sz="4" w:space="0" w:color="auto"/>
              <w:right w:val="single" w:sz="4" w:space="0" w:color="auto"/>
            </w:tcBorders>
          </w:tcPr>
          <w:p w:rsidR="002E2CAE" w:rsidRDefault="002E2CAE">
            <w:pPr>
              <w:spacing w:line="360" w:lineRule="auto"/>
              <w:jc w:val="center"/>
              <w:rPr>
                <w:rFonts w:ascii="Times New Roman" w:hAnsi="Times New Roman" w:cs="Times New Roman"/>
                <w:b/>
                <w:bCs/>
                <w:sz w:val="24"/>
                <w:szCs w:val="24"/>
              </w:rPr>
            </w:pPr>
          </w:p>
        </w:tc>
      </w:tr>
      <w:tr w:rsidR="002E2CAE" w:rsidTr="002E2CAE">
        <w:trPr>
          <w:trHeight w:val="620"/>
        </w:trPr>
        <w:tc>
          <w:tcPr>
            <w:tcW w:w="806" w:type="dxa"/>
            <w:tcBorders>
              <w:top w:val="single" w:sz="4" w:space="0" w:color="auto"/>
              <w:left w:val="single" w:sz="4" w:space="0" w:color="auto"/>
              <w:bottom w:val="single" w:sz="4" w:space="0" w:color="auto"/>
              <w:right w:val="single" w:sz="4" w:space="0" w:color="auto"/>
            </w:tcBorders>
            <w:hideMark/>
          </w:tcPr>
          <w:p w:rsidR="002E2CAE" w:rsidRDefault="002E2CA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3650" w:type="dxa"/>
            <w:tcBorders>
              <w:top w:val="single" w:sz="4" w:space="0" w:color="auto"/>
              <w:left w:val="single" w:sz="4" w:space="0" w:color="auto"/>
              <w:bottom w:val="single" w:sz="4" w:space="0" w:color="auto"/>
              <w:right w:val="single" w:sz="4" w:space="0" w:color="auto"/>
            </w:tcBorders>
            <w:hideMark/>
          </w:tcPr>
          <w:p w:rsidR="002E2CAE" w:rsidRDefault="002E2CAE">
            <w:pPr>
              <w:spacing w:line="360" w:lineRule="auto"/>
              <w:rPr>
                <w:rFonts w:ascii="Times New Roman" w:hAnsi="Times New Roman" w:cs="Times New Roman"/>
                <w:bCs/>
                <w:sz w:val="24"/>
                <w:szCs w:val="24"/>
              </w:rPr>
            </w:pPr>
            <w:r>
              <w:rPr>
                <w:rFonts w:ascii="Times New Roman" w:hAnsi="Times New Roman" w:cs="Times New Roman"/>
                <w:bCs/>
                <w:sz w:val="24"/>
                <w:szCs w:val="24"/>
              </w:rPr>
              <w:t>Прехвърляне на зареждане от една карта на друга</w:t>
            </w:r>
          </w:p>
        </w:tc>
        <w:tc>
          <w:tcPr>
            <w:tcW w:w="974" w:type="dxa"/>
            <w:tcBorders>
              <w:top w:val="single" w:sz="4" w:space="0" w:color="auto"/>
              <w:left w:val="single" w:sz="4" w:space="0" w:color="auto"/>
              <w:bottom w:val="single" w:sz="4" w:space="0" w:color="auto"/>
              <w:right w:val="single" w:sz="4" w:space="0" w:color="auto"/>
            </w:tcBorders>
            <w:hideMark/>
          </w:tcPr>
          <w:p w:rsidR="002E2CAE" w:rsidRDefault="002E2CAE">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Бр.</w:t>
            </w:r>
          </w:p>
        </w:tc>
        <w:tc>
          <w:tcPr>
            <w:tcW w:w="1554" w:type="dxa"/>
            <w:tcBorders>
              <w:top w:val="single" w:sz="4" w:space="0" w:color="auto"/>
              <w:left w:val="single" w:sz="4" w:space="0" w:color="auto"/>
              <w:bottom w:val="single" w:sz="4" w:space="0" w:color="auto"/>
              <w:right w:val="single" w:sz="4" w:space="0" w:color="auto"/>
            </w:tcBorders>
            <w:hideMark/>
          </w:tcPr>
          <w:p w:rsidR="002E2CAE" w:rsidRDefault="002E2CA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511" w:type="dxa"/>
            <w:tcBorders>
              <w:top w:val="single" w:sz="4" w:space="0" w:color="auto"/>
              <w:left w:val="single" w:sz="4" w:space="0" w:color="auto"/>
              <w:bottom w:val="single" w:sz="4" w:space="0" w:color="auto"/>
              <w:right w:val="single" w:sz="4" w:space="0" w:color="auto"/>
            </w:tcBorders>
          </w:tcPr>
          <w:p w:rsidR="002E2CAE" w:rsidRDefault="002E2CAE">
            <w:pPr>
              <w:spacing w:line="360" w:lineRule="auto"/>
              <w:jc w:val="center"/>
              <w:rPr>
                <w:rFonts w:ascii="Times New Roman" w:hAnsi="Times New Roman" w:cs="Times New Roman"/>
                <w:b/>
                <w:bCs/>
                <w:sz w:val="24"/>
                <w:szCs w:val="24"/>
              </w:rPr>
            </w:pPr>
          </w:p>
        </w:tc>
        <w:tc>
          <w:tcPr>
            <w:tcW w:w="1511" w:type="dxa"/>
            <w:tcBorders>
              <w:top w:val="single" w:sz="4" w:space="0" w:color="auto"/>
              <w:left w:val="single" w:sz="4" w:space="0" w:color="auto"/>
              <w:bottom w:val="single" w:sz="4" w:space="0" w:color="auto"/>
              <w:right w:val="single" w:sz="4" w:space="0" w:color="auto"/>
            </w:tcBorders>
          </w:tcPr>
          <w:p w:rsidR="002E2CAE" w:rsidRDefault="002E2CAE">
            <w:pPr>
              <w:spacing w:line="360" w:lineRule="auto"/>
              <w:jc w:val="center"/>
              <w:rPr>
                <w:rFonts w:ascii="Times New Roman" w:hAnsi="Times New Roman" w:cs="Times New Roman"/>
                <w:b/>
                <w:bCs/>
                <w:sz w:val="24"/>
                <w:szCs w:val="24"/>
              </w:rPr>
            </w:pPr>
          </w:p>
        </w:tc>
      </w:tr>
    </w:tbl>
    <w:p w:rsidR="001064CA" w:rsidRDefault="001064CA" w:rsidP="001064CA">
      <w:pPr>
        <w:tabs>
          <w:tab w:val="left" w:pos="0"/>
        </w:tabs>
        <w:spacing w:after="100" w:afterAutospacing="1"/>
        <w:jc w:val="both"/>
        <w:rPr>
          <w:rFonts w:ascii="Times New Roman" w:hAnsi="Times New Roman" w:cs="Times New Roman"/>
          <w:i/>
          <w:color w:val="000000"/>
          <w:sz w:val="24"/>
          <w:szCs w:val="24"/>
          <w:lang w:eastAsia="bg-BG"/>
        </w:rPr>
      </w:pPr>
    </w:p>
    <w:p w:rsidR="001064CA" w:rsidRDefault="001064CA" w:rsidP="001064CA">
      <w:pPr>
        <w:tabs>
          <w:tab w:val="left" w:pos="0"/>
        </w:tabs>
        <w:spacing w:after="100" w:afterAutospacing="1"/>
        <w:jc w:val="both"/>
        <w:rPr>
          <w:rFonts w:ascii="Times New Roman" w:hAnsi="Times New Roman" w:cs="Times New Roman"/>
          <w:i/>
          <w:color w:val="000000"/>
          <w:sz w:val="24"/>
          <w:szCs w:val="24"/>
          <w:lang w:eastAsia="bg-BG"/>
        </w:rPr>
      </w:pPr>
    </w:p>
    <w:p w:rsidR="00884517" w:rsidRDefault="00884517" w:rsidP="001064CA">
      <w:pPr>
        <w:tabs>
          <w:tab w:val="left" w:pos="5760"/>
        </w:tabs>
        <w:jc w:val="both"/>
        <w:rPr>
          <w:rFonts w:ascii="Times New Roman" w:hAnsi="Times New Roman" w:cs="Times New Roman"/>
          <w:b/>
          <w:sz w:val="24"/>
        </w:rPr>
      </w:pPr>
    </w:p>
    <w:p w:rsidR="00884517" w:rsidRPr="00884517" w:rsidRDefault="001064CA" w:rsidP="00884517">
      <w:pPr>
        <w:tabs>
          <w:tab w:val="left" w:pos="5760"/>
        </w:tabs>
        <w:jc w:val="both"/>
        <w:rPr>
          <w:rFonts w:ascii="Times New Roman" w:hAnsi="Times New Roman" w:cs="Times New Roman"/>
          <w:b/>
          <w:sz w:val="24"/>
        </w:rPr>
      </w:pPr>
      <w:r>
        <w:rPr>
          <w:rFonts w:ascii="Times New Roman" w:hAnsi="Times New Roman" w:cs="Times New Roman"/>
          <w:b/>
          <w:sz w:val="24"/>
        </w:rPr>
        <w:t>Дата: ..................... 2017 г.</w:t>
      </w:r>
      <w:r w:rsidR="00884517" w:rsidRPr="00884517">
        <w:rPr>
          <w:rFonts w:ascii="Times New Roman" w:hAnsi="Times New Roman" w:cs="Times New Roman"/>
          <w:b/>
          <w:sz w:val="24"/>
          <w:szCs w:val="24"/>
          <w:lang w:val="ru-RU"/>
        </w:rPr>
        <w:t xml:space="preserve"> </w:t>
      </w:r>
      <w:r w:rsidR="00884517">
        <w:rPr>
          <w:rFonts w:ascii="Times New Roman" w:hAnsi="Times New Roman" w:cs="Times New Roman"/>
          <w:b/>
          <w:sz w:val="24"/>
          <w:szCs w:val="24"/>
          <w:lang w:val="ru-RU"/>
        </w:rPr>
        <w:t xml:space="preserve">                                                </w:t>
      </w:r>
      <w:proofErr w:type="spellStart"/>
      <w:r w:rsidR="00884517" w:rsidRPr="00884517">
        <w:rPr>
          <w:rFonts w:ascii="Times New Roman" w:hAnsi="Times New Roman" w:cs="Times New Roman"/>
          <w:b/>
          <w:sz w:val="24"/>
          <w:lang w:val="ru-RU"/>
        </w:rPr>
        <w:t>Подпис</w:t>
      </w:r>
      <w:proofErr w:type="spellEnd"/>
      <w:r w:rsidR="00884517" w:rsidRPr="00884517">
        <w:rPr>
          <w:rFonts w:ascii="Times New Roman" w:hAnsi="Times New Roman" w:cs="Times New Roman"/>
          <w:b/>
          <w:sz w:val="24"/>
          <w:lang w:val="ru-RU"/>
        </w:rPr>
        <w:t xml:space="preserve">: </w:t>
      </w:r>
      <w:r w:rsidR="00884517" w:rsidRPr="00884517">
        <w:rPr>
          <w:rFonts w:ascii="Times New Roman" w:hAnsi="Times New Roman" w:cs="Times New Roman"/>
          <w:b/>
          <w:sz w:val="24"/>
        </w:rPr>
        <w:t>....................................</w:t>
      </w:r>
    </w:p>
    <w:p w:rsidR="00884517" w:rsidRDefault="00884517" w:rsidP="00884517">
      <w:pPr>
        <w:tabs>
          <w:tab w:val="left" w:pos="5760"/>
        </w:tabs>
        <w:jc w:val="both"/>
        <w:rPr>
          <w:rFonts w:ascii="Times New Roman" w:hAnsi="Times New Roman" w:cs="Times New Roman"/>
          <w:b/>
          <w:sz w:val="24"/>
        </w:rPr>
      </w:pPr>
      <w:r w:rsidRPr="00884517">
        <w:rPr>
          <w:rFonts w:ascii="Times New Roman" w:hAnsi="Times New Roman" w:cs="Times New Roman"/>
          <w:b/>
          <w:sz w:val="24"/>
          <w:lang w:val="ru-RU"/>
        </w:rPr>
        <w:t xml:space="preserve"> </w:t>
      </w:r>
      <w:r>
        <w:rPr>
          <w:rFonts w:ascii="Times New Roman" w:hAnsi="Times New Roman" w:cs="Times New Roman"/>
          <w:b/>
          <w:sz w:val="24"/>
          <w:lang w:val="ru-RU"/>
        </w:rPr>
        <w:t xml:space="preserve">                                                                                           /</w:t>
      </w:r>
      <w:proofErr w:type="spellStart"/>
      <w:r w:rsidRPr="00884517">
        <w:rPr>
          <w:rFonts w:ascii="Times New Roman" w:hAnsi="Times New Roman" w:cs="Times New Roman"/>
          <w:b/>
          <w:sz w:val="24"/>
          <w:lang w:val="ru-RU"/>
        </w:rPr>
        <w:t>име</w:t>
      </w:r>
      <w:proofErr w:type="spellEnd"/>
      <w:r w:rsidRPr="00884517">
        <w:rPr>
          <w:rFonts w:ascii="Times New Roman" w:hAnsi="Times New Roman" w:cs="Times New Roman"/>
          <w:b/>
          <w:sz w:val="24"/>
          <w:lang w:val="ru-RU"/>
        </w:rPr>
        <w:t xml:space="preserve">, </w:t>
      </w:r>
      <w:proofErr w:type="spellStart"/>
      <w:r w:rsidRPr="00884517">
        <w:rPr>
          <w:rFonts w:ascii="Times New Roman" w:hAnsi="Times New Roman" w:cs="Times New Roman"/>
          <w:b/>
          <w:sz w:val="24"/>
          <w:lang w:val="ru-RU"/>
        </w:rPr>
        <w:t>длъжност</w:t>
      </w:r>
      <w:proofErr w:type="spellEnd"/>
      <w:r w:rsidRPr="00884517">
        <w:rPr>
          <w:rFonts w:ascii="Times New Roman" w:hAnsi="Times New Roman" w:cs="Times New Roman"/>
          <w:b/>
          <w:sz w:val="24"/>
          <w:lang w:val="ru-RU"/>
        </w:rPr>
        <w:t xml:space="preserve"> и </w:t>
      </w:r>
      <w:proofErr w:type="spellStart"/>
      <w:r w:rsidRPr="00884517">
        <w:rPr>
          <w:rFonts w:ascii="Times New Roman" w:hAnsi="Times New Roman" w:cs="Times New Roman"/>
          <w:b/>
          <w:sz w:val="24"/>
          <w:lang w:val="ru-RU"/>
        </w:rPr>
        <w:t>печат</w:t>
      </w:r>
      <w:proofErr w:type="spellEnd"/>
      <w:r>
        <w:rPr>
          <w:rFonts w:ascii="Times New Roman" w:hAnsi="Times New Roman" w:cs="Times New Roman"/>
          <w:b/>
          <w:sz w:val="24"/>
          <w:lang w:val="ru-RU"/>
        </w:rPr>
        <w:t>/</w:t>
      </w:r>
    </w:p>
    <w:p w:rsidR="001064CA" w:rsidRDefault="001064CA" w:rsidP="00884517">
      <w:pPr>
        <w:tabs>
          <w:tab w:val="left" w:pos="5760"/>
        </w:tabs>
        <w:jc w:val="both"/>
        <w:rPr>
          <w:rFonts w:ascii="Times New Roman" w:hAnsi="Times New Roman" w:cs="Times New Roman"/>
          <w:i/>
          <w:sz w:val="24"/>
          <w:szCs w:val="24"/>
          <w:u w:val="single"/>
        </w:rPr>
      </w:pPr>
      <w:r>
        <w:rPr>
          <w:rFonts w:ascii="Times New Roman" w:hAnsi="Times New Roman" w:cs="Times New Roman"/>
          <w:b/>
          <w:sz w:val="24"/>
        </w:rPr>
        <w:t xml:space="preserve"> гр. .......................................</w:t>
      </w:r>
      <w:r>
        <w:rPr>
          <w:rFonts w:ascii="Times New Roman" w:hAnsi="Times New Roman" w:cs="Times New Roman"/>
          <w:b/>
          <w:sz w:val="24"/>
          <w:szCs w:val="24"/>
        </w:rPr>
        <w:tab/>
      </w:r>
    </w:p>
    <w:p w:rsidR="001064CA" w:rsidRDefault="001064CA" w:rsidP="001064CA">
      <w:pPr>
        <w:spacing w:after="0" w:line="240" w:lineRule="auto"/>
        <w:rPr>
          <w:rFonts w:ascii="Times New Roman" w:hAnsi="Times New Roman" w:cs="Times New Roman"/>
          <w:i/>
          <w:sz w:val="24"/>
          <w:szCs w:val="24"/>
          <w:u w:val="single"/>
        </w:rPr>
      </w:pPr>
    </w:p>
    <w:p w:rsidR="001064CA" w:rsidRDefault="001064CA" w:rsidP="001064CA">
      <w:pPr>
        <w:spacing w:after="0" w:line="240" w:lineRule="auto"/>
        <w:rPr>
          <w:rFonts w:ascii="Times New Roman" w:hAnsi="Times New Roman" w:cs="Times New Roman"/>
          <w:i/>
          <w:sz w:val="24"/>
          <w:szCs w:val="24"/>
          <w:u w:val="single"/>
        </w:rPr>
      </w:pPr>
    </w:p>
    <w:p w:rsidR="001064CA" w:rsidRDefault="001064CA" w:rsidP="001064CA">
      <w:pPr>
        <w:spacing w:after="0" w:line="240" w:lineRule="auto"/>
        <w:rPr>
          <w:rFonts w:ascii="Times New Roman" w:hAnsi="Times New Roman" w:cs="Times New Roman"/>
          <w:i/>
          <w:sz w:val="24"/>
          <w:szCs w:val="24"/>
          <w:u w:val="single"/>
        </w:rPr>
      </w:pPr>
    </w:p>
    <w:p w:rsidR="001064CA" w:rsidRDefault="001064CA" w:rsidP="001064CA">
      <w:pPr>
        <w:spacing w:after="0" w:line="240" w:lineRule="auto"/>
        <w:rPr>
          <w:rFonts w:ascii="Times New Roman" w:hAnsi="Times New Roman" w:cs="Times New Roman"/>
          <w:i/>
          <w:sz w:val="24"/>
          <w:szCs w:val="24"/>
          <w:u w:val="single"/>
        </w:rPr>
      </w:pPr>
    </w:p>
    <w:p w:rsidR="001064CA" w:rsidRDefault="001064CA" w:rsidP="001064CA">
      <w:pPr>
        <w:spacing w:after="0" w:line="240" w:lineRule="auto"/>
        <w:rPr>
          <w:rFonts w:ascii="Times New Roman" w:hAnsi="Times New Roman" w:cs="Times New Roman"/>
          <w:i/>
          <w:sz w:val="24"/>
          <w:szCs w:val="24"/>
          <w:u w:val="single"/>
        </w:rPr>
      </w:pPr>
    </w:p>
    <w:p w:rsidR="001064CA" w:rsidRDefault="001064CA" w:rsidP="001064CA">
      <w:pPr>
        <w:spacing w:after="0" w:line="240" w:lineRule="auto"/>
        <w:rPr>
          <w:rFonts w:ascii="Times New Roman" w:hAnsi="Times New Roman" w:cs="Times New Roman"/>
          <w:i/>
          <w:sz w:val="24"/>
          <w:szCs w:val="24"/>
          <w:u w:val="single"/>
        </w:rPr>
      </w:pPr>
    </w:p>
    <w:p w:rsidR="001064CA" w:rsidRDefault="001064CA" w:rsidP="001064CA">
      <w:pPr>
        <w:spacing w:after="0" w:line="240" w:lineRule="auto"/>
        <w:rPr>
          <w:rFonts w:ascii="Times New Roman" w:hAnsi="Times New Roman" w:cs="Times New Roman"/>
          <w:i/>
          <w:sz w:val="24"/>
          <w:szCs w:val="24"/>
          <w:u w:val="single"/>
        </w:rPr>
      </w:pPr>
    </w:p>
    <w:p w:rsidR="001064CA" w:rsidRDefault="001064CA" w:rsidP="001064CA">
      <w:pPr>
        <w:spacing w:after="0" w:line="240" w:lineRule="auto"/>
        <w:rPr>
          <w:rFonts w:ascii="Times New Roman" w:hAnsi="Times New Roman" w:cs="Times New Roman"/>
          <w:i/>
          <w:sz w:val="24"/>
          <w:szCs w:val="24"/>
          <w:u w:val="single"/>
        </w:rPr>
      </w:pPr>
    </w:p>
    <w:p w:rsidR="001064CA" w:rsidRDefault="001064CA" w:rsidP="001064CA">
      <w:pPr>
        <w:spacing w:after="0" w:line="240" w:lineRule="auto"/>
        <w:rPr>
          <w:rFonts w:ascii="Times New Roman" w:hAnsi="Times New Roman" w:cs="Times New Roman"/>
          <w:i/>
          <w:sz w:val="24"/>
          <w:szCs w:val="24"/>
          <w:u w:val="single"/>
        </w:rPr>
      </w:pPr>
    </w:p>
    <w:p w:rsidR="001064CA" w:rsidRDefault="001064CA" w:rsidP="001064CA">
      <w:pPr>
        <w:spacing w:after="0" w:line="240" w:lineRule="auto"/>
        <w:rPr>
          <w:rFonts w:ascii="Times New Roman" w:hAnsi="Times New Roman" w:cs="Times New Roman"/>
          <w:i/>
          <w:sz w:val="24"/>
          <w:szCs w:val="24"/>
          <w:u w:val="single"/>
        </w:rPr>
      </w:pPr>
    </w:p>
    <w:p w:rsidR="001064CA" w:rsidRDefault="001064CA" w:rsidP="001064CA">
      <w:pPr>
        <w:spacing w:after="0" w:line="240" w:lineRule="auto"/>
        <w:rPr>
          <w:rFonts w:ascii="Times New Roman" w:hAnsi="Times New Roman" w:cs="Times New Roman"/>
          <w:i/>
          <w:sz w:val="24"/>
          <w:szCs w:val="24"/>
          <w:u w:val="single"/>
        </w:rPr>
      </w:pPr>
    </w:p>
    <w:p w:rsidR="001064CA" w:rsidRDefault="001064CA" w:rsidP="001064CA">
      <w:pPr>
        <w:spacing w:after="0" w:line="240" w:lineRule="auto"/>
        <w:rPr>
          <w:rFonts w:ascii="Times New Roman" w:hAnsi="Times New Roman" w:cs="Times New Roman"/>
          <w:i/>
          <w:sz w:val="24"/>
          <w:szCs w:val="24"/>
          <w:u w:val="single"/>
        </w:rPr>
      </w:pPr>
    </w:p>
    <w:p w:rsidR="001064CA" w:rsidRDefault="001064CA" w:rsidP="001064CA">
      <w:pPr>
        <w:spacing w:after="0" w:line="240" w:lineRule="auto"/>
        <w:rPr>
          <w:rFonts w:ascii="Times New Roman" w:hAnsi="Times New Roman" w:cs="Times New Roman"/>
          <w:i/>
          <w:sz w:val="24"/>
          <w:szCs w:val="24"/>
          <w:u w:val="single"/>
        </w:rPr>
      </w:pPr>
    </w:p>
    <w:p w:rsidR="001064CA" w:rsidRDefault="001064CA" w:rsidP="001064CA">
      <w:pPr>
        <w:spacing w:after="0" w:line="240" w:lineRule="auto"/>
        <w:rPr>
          <w:rFonts w:ascii="Times New Roman" w:hAnsi="Times New Roman" w:cs="Times New Roman"/>
          <w:i/>
          <w:sz w:val="24"/>
          <w:szCs w:val="24"/>
          <w:u w:val="single"/>
        </w:rPr>
      </w:pPr>
    </w:p>
    <w:p w:rsidR="001064CA" w:rsidRDefault="001064CA" w:rsidP="001064CA">
      <w:pPr>
        <w:spacing w:after="0" w:line="240" w:lineRule="auto"/>
        <w:rPr>
          <w:rFonts w:ascii="Times New Roman" w:hAnsi="Times New Roman" w:cs="Times New Roman"/>
          <w:i/>
          <w:sz w:val="24"/>
          <w:szCs w:val="24"/>
          <w:u w:val="single"/>
        </w:rPr>
      </w:pPr>
    </w:p>
    <w:p w:rsidR="002E2CAE" w:rsidRDefault="002E2CAE" w:rsidP="001064CA">
      <w:pPr>
        <w:spacing w:after="0" w:line="240" w:lineRule="auto"/>
        <w:rPr>
          <w:rFonts w:ascii="Times New Roman" w:hAnsi="Times New Roman" w:cs="Times New Roman"/>
          <w:i/>
          <w:sz w:val="24"/>
          <w:szCs w:val="24"/>
          <w:u w:val="single"/>
        </w:rPr>
      </w:pPr>
    </w:p>
    <w:p w:rsidR="002E2CAE" w:rsidRDefault="002E2CAE" w:rsidP="001064CA">
      <w:pPr>
        <w:spacing w:after="0" w:line="240" w:lineRule="auto"/>
        <w:rPr>
          <w:rFonts w:ascii="Times New Roman" w:hAnsi="Times New Roman" w:cs="Times New Roman"/>
          <w:i/>
          <w:sz w:val="24"/>
          <w:szCs w:val="24"/>
          <w:u w:val="single"/>
        </w:rPr>
      </w:pPr>
    </w:p>
    <w:p w:rsidR="00126748" w:rsidRDefault="00126748" w:rsidP="001064CA">
      <w:pPr>
        <w:spacing w:after="0" w:line="240" w:lineRule="auto"/>
        <w:rPr>
          <w:rFonts w:ascii="Times New Roman" w:hAnsi="Times New Roman" w:cs="Times New Roman"/>
          <w:i/>
          <w:sz w:val="24"/>
          <w:szCs w:val="24"/>
          <w:u w:val="single"/>
        </w:rPr>
      </w:pPr>
      <w:bookmarkStart w:id="1" w:name="_GoBack"/>
      <w:bookmarkEnd w:id="1"/>
    </w:p>
    <w:p w:rsidR="001064CA" w:rsidRDefault="001064CA" w:rsidP="001064CA">
      <w:pPr>
        <w:spacing w:after="0" w:line="240" w:lineRule="auto"/>
        <w:rPr>
          <w:rFonts w:ascii="Times New Roman" w:hAnsi="Times New Roman" w:cs="Times New Roman"/>
          <w:i/>
          <w:sz w:val="24"/>
          <w:szCs w:val="24"/>
          <w:u w:val="single"/>
        </w:rPr>
      </w:pPr>
    </w:p>
    <w:p w:rsidR="001064CA" w:rsidRDefault="001064CA" w:rsidP="001064CA">
      <w:pPr>
        <w:spacing w:after="0" w:line="240" w:lineRule="auto"/>
        <w:rPr>
          <w:rFonts w:ascii="Times New Roman" w:hAnsi="Times New Roman" w:cs="Times New Roman"/>
          <w:i/>
          <w:sz w:val="24"/>
          <w:szCs w:val="24"/>
          <w:u w:val="single"/>
        </w:rPr>
      </w:pPr>
    </w:p>
    <w:p w:rsidR="001064CA" w:rsidRDefault="001064CA" w:rsidP="001064CA">
      <w:pPr>
        <w:spacing w:after="0" w:line="240" w:lineRule="auto"/>
        <w:rPr>
          <w:rFonts w:ascii="Times New Roman" w:hAnsi="Times New Roman" w:cs="Times New Roman"/>
          <w:b/>
          <w:i/>
          <w:sz w:val="24"/>
          <w:szCs w:val="24"/>
        </w:rPr>
      </w:pPr>
      <w:r>
        <w:rPr>
          <w:rFonts w:ascii="Times New Roman" w:hAnsi="Times New Roman" w:cs="Times New Roman"/>
          <w:i/>
          <w:sz w:val="24"/>
          <w:szCs w:val="24"/>
        </w:rPr>
        <w:lastRenderedPageBreak/>
        <w:t xml:space="preserve">                                                                                                                  </w:t>
      </w:r>
      <w:r>
        <w:rPr>
          <w:rFonts w:ascii="Times New Roman" w:hAnsi="Times New Roman" w:cs="Times New Roman"/>
          <w:b/>
          <w:i/>
          <w:sz w:val="24"/>
          <w:szCs w:val="24"/>
        </w:rPr>
        <w:t>Приложение №2</w:t>
      </w:r>
      <w:r>
        <w:rPr>
          <w:rFonts w:ascii="Times New Roman" w:hAnsi="Times New Roman" w:cs="Times New Roman"/>
          <w:i/>
          <w:sz w:val="24"/>
          <w:szCs w:val="24"/>
          <w:u w:val="single"/>
        </w:rPr>
        <w:t xml:space="preserve">     </w:t>
      </w:r>
    </w:p>
    <w:p w:rsidR="001064CA" w:rsidRDefault="001064CA" w:rsidP="001064CA">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rPr>
        <w:t xml:space="preserve">                                                                                                                 </w:t>
      </w:r>
      <w:r>
        <w:rPr>
          <w:rFonts w:ascii="Times New Roman" w:hAnsi="Times New Roman" w:cs="Times New Roman"/>
          <w:i/>
          <w:sz w:val="24"/>
          <w:szCs w:val="24"/>
          <w:u w:val="single"/>
        </w:rPr>
        <w:t xml:space="preserve">Проект на договор                                                                                    </w:t>
      </w:r>
    </w:p>
    <w:p w:rsidR="001064CA" w:rsidRDefault="001064CA" w:rsidP="001064CA">
      <w:pPr>
        <w:spacing w:after="0" w:line="240" w:lineRule="auto"/>
        <w:rPr>
          <w:rFonts w:ascii="Times New Roman" w:hAnsi="Times New Roman" w:cs="Times New Roman"/>
          <w:b/>
          <w:bCs/>
          <w:i/>
          <w:sz w:val="24"/>
          <w:szCs w:val="24"/>
          <w:u w:val="single"/>
          <w:lang w:val="en-US"/>
        </w:rPr>
      </w:pPr>
    </w:p>
    <w:p w:rsidR="001064CA" w:rsidRDefault="001064CA" w:rsidP="001064CA">
      <w:pPr>
        <w:spacing w:after="0" w:line="240" w:lineRule="auto"/>
        <w:rPr>
          <w:rFonts w:ascii="Times New Roman" w:hAnsi="Times New Roman" w:cs="Times New Roman"/>
          <w:b/>
          <w:sz w:val="24"/>
          <w:szCs w:val="24"/>
          <w:lang w:val="ru-RU"/>
        </w:rPr>
      </w:pPr>
    </w:p>
    <w:p w:rsidR="001064CA" w:rsidRDefault="001064CA" w:rsidP="001064CA">
      <w:pPr>
        <w:spacing w:after="0" w:line="240" w:lineRule="auto"/>
        <w:rPr>
          <w:rFonts w:ascii="Times New Roman" w:hAnsi="Times New Roman" w:cs="Times New Roman"/>
          <w:b/>
          <w:sz w:val="24"/>
          <w:szCs w:val="24"/>
          <w:lang w:val="ru-RU"/>
        </w:rPr>
      </w:pPr>
    </w:p>
    <w:p w:rsidR="001064CA" w:rsidRDefault="001064CA" w:rsidP="001064CA">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ВЪЗЛОЖИТЕЛ: </w:t>
      </w:r>
      <w:r>
        <w:rPr>
          <w:rFonts w:ascii="Times New Roman" w:hAnsi="Times New Roman" w:cs="Times New Roman"/>
          <w:b/>
          <w:sz w:val="24"/>
          <w:szCs w:val="24"/>
        </w:rPr>
        <w:t>„</w:t>
      </w:r>
      <w:r>
        <w:rPr>
          <w:rFonts w:ascii="Times New Roman" w:hAnsi="Times New Roman" w:cs="Times New Roman"/>
          <w:b/>
          <w:sz w:val="24"/>
          <w:szCs w:val="24"/>
          <w:lang w:val="ru-RU"/>
        </w:rPr>
        <w:t>ТОПЛОФИКАЦИЯ СОФИЯ” ЕАД</w:t>
      </w:r>
    </w:p>
    <w:p w:rsidR="001064CA" w:rsidRDefault="001064CA" w:rsidP="001064CA">
      <w:pPr>
        <w:spacing w:after="0" w:line="240" w:lineRule="auto"/>
        <w:rPr>
          <w:rFonts w:ascii="Times New Roman" w:hAnsi="Times New Roman" w:cs="Times New Roman"/>
          <w:b/>
          <w:sz w:val="24"/>
          <w:szCs w:val="24"/>
        </w:rPr>
      </w:pPr>
      <w:r>
        <w:rPr>
          <w:rFonts w:ascii="Times New Roman" w:hAnsi="Times New Roman" w:cs="Times New Roman"/>
          <w:b/>
          <w:sz w:val="24"/>
          <w:szCs w:val="24"/>
          <w:lang w:val="ru-RU"/>
        </w:rPr>
        <w:t xml:space="preserve">ИЗПЪЛНИТЕЛ: </w:t>
      </w:r>
      <w:r>
        <w:rPr>
          <w:rFonts w:ascii="Times New Roman" w:hAnsi="Times New Roman" w:cs="Times New Roman"/>
          <w:b/>
          <w:sz w:val="24"/>
          <w:szCs w:val="24"/>
        </w:rPr>
        <w:t>„ЦЕНТЪР ЗА ГРАДСКА МОБИЛНОСТ” ЕАД</w:t>
      </w:r>
      <w:r>
        <w:rPr>
          <w:rFonts w:ascii="Times New Roman" w:hAnsi="Times New Roman" w:cs="Times New Roman"/>
          <w:b/>
          <w:sz w:val="24"/>
          <w:szCs w:val="24"/>
          <w:lang w:val="ru-RU"/>
        </w:rPr>
        <w:t xml:space="preserve">                              </w:t>
      </w:r>
    </w:p>
    <w:p w:rsidR="001064CA" w:rsidRDefault="001064CA" w:rsidP="001064CA">
      <w:pPr>
        <w:spacing w:after="0" w:line="240" w:lineRule="auto"/>
        <w:rPr>
          <w:rFonts w:ascii="Times New Roman" w:hAnsi="Times New Roman" w:cs="Times New Roman"/>
          <w:b/>
          <w:sz w:val="24"/>
          <w:szCs w:val="24"/>
        </w:rPr>
      </w:pPr>
      <w:r>
        <w:rPr>
          <w:rFonts w:ascii="Times New Roman" w:hAnsi="Times New Roman" w:cs="Times New Roman"/>
          <w:b/>
          <w:sz w:val="24"/>
          <w:szCs w:val="24"/>
          <w:lang w:val="ru-RU"/>
        </w:rPr>
        <w:t xml:space="preserve">ПРЕДМЕТ: </w:t>
      </w:r>
      <w:r>
        <w:rPr>
          <w:rFonts w:ascii="Times New Roman" w:hAnsi="Times New Roman" w:cs="Times New Roman"/>
          <w:b/>
          <w:sz w:val="24"/>
          <w:szCs w:val="24"/>
        </w:rPr>
        <w:t>„Издаване, зареждане и предоставяне на едногодишни абонаментни карти за всички линии на Столичен градски транспорт за служителите на „Топлофикация София” ЕАД, ЗА СРОК ОТ 36 /ТРИДСЕТ И ШЕСТ/ МЕСЕЦА“</w:t>
      </w:r>
    </w:p>
    <w:p w:rsidR="001064CA" w:rsidRDefault="001064CA" w:rsidP="001064CA">
      <w:pPr>
        <w:spacing w:after="0" w:line="240" w:lineRule="auto"/>
        <w:rPr>
          <w:rFonts w:ascii="Times New Roman" w:hAnsi="Times New Roman" w:cs="Times New Roman"/>
          <w:sz w:val="24"/>
          <w:szCs w:val="24"/>
          <w:lang w:val="ru-RU"/>
        </w:rPr>
      </w:pPr>
    </w:p>
    <w:p w:rsidR="001064CA" w:rsidRDefault="001064CA" w:rsidP="001064CA">
      <w:pPr>
        <w:spacing w:after="0" w:line="240" w:lineRule="auto"/>
        <w:rPr>
          <w:rFonts w:ascii="Times New Roman" w:hAnsi="Times New Roman" w:cs="Times New Roman"/>
          <w:sz w:val="24"/>
          <w:szCs w:val="24"/>
          <w:lang w:val="ru-RU"/>
        </w:rPr>
      </w:pPr>
    </w:p>
    <w:p w:rsidR="001064CA" w:rsidRDefault="001064CA" w:rsidP="001064CA">
      <w:pPr>
        <w:spacing w:after="0" w:line="240" w:lineRule="auto"/>
        <w:rPr>
          <w:rFonts w:ascii="Times New Roman" w:hAnsi="Times New Roman" w:cs="Times New Roman"/>
          <w:sz w:val="24"/>
          <w:szCs w:val="24"/>
          <w:lang w:val="ru-RU"/>
        </w:rPr>
      </w:pPr>
    </w:p>
    <w:p w:rsidR="001064CA" w:rsidRDefault="001064CA" w:rsidP="001064C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ДОГОВОР</w:t>
      </w:r>
    </w:p>
    <w:p w:rsidR="001064CA" w:rsidRDefault="001064CA" w:rsidP="001064CA">
      <w:pPr>
        <w:spacing w:after="0" w:line="240" w:lineRule="auto"/>
        <w:rPr>
          <w:rFonts w:ascii="Times New Roman" w:hAnsi="Times New Roman" w:cs="Times New Roman"/>
          <w:sz w:val="24"/>
          <w:szCs w:val="24"/>
          <w:lang w:val="ru-RU"/>
        </w:rPr>
      </w:pPr>
    </w:p>
    <w:p w:rsidR="001064CA" w:rsidRDefault="001064CA" w:rsidP="001064CA">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Днес</w:t>
      </w:r>
      <w:proofErr w:type="spellEnd"/>
      <w:r>
        <w:rPr>
          <w:rFonts w:ascii="Times New Roman" w:hAnsi="Times New Roman" w:cs="Times New Roman"/>
          <w:sz w:val="24"/>
          <w:szCs w:val="24"/>
          <w:lang w:val="ru-RU"/>
        </w:rPr>
        <w:t>,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2017 г., в гр. София, между:</w:t>
      </w:r>
    </w:p>
    <w:p w:rsidR="001064CA" w:rsidRDefault="001064CA" w:rsidP="001064CA">
      <w:pPr>
        <w:spacing w:after="0" w:line="240" w:lineRule="auto"/>
        <w:rPr>
          <w:rFonts w:ascii="Times New Roman" w:hAnsi="Times New Roman" w:cs="Times New Roman"/>
          <w:sz w:val="24"/>
          <w:szCs w:val="24"/>
          <w:lang w:val="ru-RU"/>
        </w:rPr>
      </w:pPr>
      <w:r>
        <w:rPr>
          <w:rFonts w:ascii="Times New Roman" w:hAnsi="Times New Roman" w:cs="Times New Roman"/>
          <w:b/>
          <w:sz w:val="24"/>
          <w:szCs w:val="24"/>
        </w:rPr>
        <w:t>„</w:t>
      </w:r>
      <w:r>
        <w:rPr>
          <w:rFonts w:ascii="Times New Roman" w:hAnsi="Times New Roman" w:cs="Times New Roman"/>
          <w:b/>
          <w:sz w:val="24"/>
          <w:szCs w:val="24"/>
          <w:lang w:val="ru-RU"/>
        </w:rPr>
        <w:t xml:space="preserve">ТОПЛОФИКАЦИЯ СОФИЯ ” </w:t>
      </w:r>
      <w:r>
        <w:rPr>
          <w:rFonts w:ascii="Times New Roman" w:hAnsi="Times New Roman" w:cs="Times New Roman"/>
          <w:b/>
          <w:sz w:val="24"/>
          <w:szCs w:val="24"/>
        </w:rPr>
        <w:t>E</w:t>
      </w:r>
      <w:r>
        <w:rPr>
          <w:rFonts w:ascii="Times New Roman" w:hAnsi="Times New Roman" w:cs="Times New Roman"/>
          <w:b/>
          <w:sz w:val="24"/>
          <w:szCs w:val="24"/>
          <w:lang w:val="ru-RU"/>
        </w:rPr>
        <w:t>АД</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със</w:t>
      </w:r>
      <w:proofErr w:type="spellEnd"/>
      <w:r>
        <w:rPr>
          <w:rFonts w:ascii="Times New Roman" w:hAnsi="Times New Roman" w:cs="Times New Roman"/>
          <w:sz w:val="24"/>
          <w:szCs w:val="24"/>
          <w:lang w:val="ru-RU"/>
        </w:rPr>
        <w:t xml:space="preserve"> седалище и адрес на управление: гр. София, ул. </w:t>
      </w:r>
      <w:r>
        <w:rPr>
          <w:rFonts w:ascii="Times New Roman" w:hAnsi="Times New Roman" w:cs="Times New Roman"/>
          <w:sz w:val="24"/>
          <w:szCs w:val="24"/>
        </w:rPr>
        <w:t>„</w:t>
      </w:r>
      <w:proofErr w:type="spellStart"/>
      <w:r>
        <w:rPr>
          <w:rFonts w:ascii="Times New Roman" w:hAnsi="Times New Roman" w:cs="Times New Roman"/>
          <w:sz w:val="24"/>
          <w:szCs w:val="24"/>
          <w:lang w:val="ru-RU"/>
        </w:rPr>
        <w:t>Ястребец</w:t>
      </w:r>
      <w:proofErr w:type="spellEnd"/>
      <w:r>
        <w:rPr>
          <w:rFonts w:ascii="Times New Roman" w:hAnsi="Times New Roman" w:cs="Times New Roman"/>
          <w:sz w:val="24"/>
          <w:szCs w:val="24"/>
          <w:lang w:val="ru-RU"/>
        </w:rPr>
        <w:t xml:space="preserve">” № 23Б, вписано в </w:t>
      </w:r>
      <w:proofErr w:type="spellStart"/>
      <w:r>
        <w:rPr>
          <w:rFonts w:ascii="Times New Roman" w:hAnsi="Times New Roman" w:cs="Times New Roman"/>
          <w:sz w:val="24"/>
          <w:szCs w:val="24"/>
          <w:lang w:val="ru-RU"/>
        </w:rPr>
        <w:t>Търговския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регистър</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Агенцията</w:t>
      </w:r>
      <w:proofErr w:type="spellEnd"/>
      <w:r>
        <w:rPr>
          <w:rFonts w:ascii="Times New Roman" w:hAnsi="Times New Roman" w:cs="Times New Roman"/>
          <w:sz w:val="24"/>
          <w:szCs w:val="24"/>
          <w:lang w:val="ru-RU"/>
        </w:rPr>
        <w:t xml:space="preserve"> по </w:t>
      </w:r>
      <w:proofErr w:type="spellStart"/>
      <w:r>
        <w:rPr>
          <w:rFonts w:ascii="Times New Roman" w:hAnsi="Times New Roman" w:cs="Times New Roman"/>
          <w:sz w:val="24"/>
          <w:szCs w:val="24"/>
          <w:lang w:val="ru-RU"/>
        </w:rPr>
        <w:t>вписванията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към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Министерството</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Правосъдието</w:t>
      </w:r>
      <w:proofErr w:type="spellEnd"/>
      <w:r>
        <w:rPr>
          <w:rFonts w:ascii="Times New Roman" w:hAnsi="Times New Roman" w:cs="Times New Roman"/>
          <w:sz w:val="24"/>
          <w:szCs w:val="24"/>
          <w:lang w:val="ru-RU"/>
        </w:rPr>
        <w:t xml:space="preserve"> с ЕИК 831609046, </w:t>
      </w:r>
      <w:proofErr w:type="spellStart"/>
      <w:r>
        <w:rPr>
          <w:rFonts w:ascii="Times New Roman" w:hAnsi="Times New Roman" w:cs="Times New Roman"/>
          <w:sz w:val="24"/>
          <w:szCs w:val="24"/>
          <w:lang w:val="ru-RU"/>
        </w:rPr>
        <w:t>представлявано</w:t>
      </w:r>
      <w:proofErr w:type="spellEnd"/>
      <w:r>
        <w:rPr>
          <w:rFonts w:ascii="Times New Roman" w:hAnsi="Times New Roman" w:cs="Times New Roman"/>
          <w:sz w:val="24"/>
          <w:szCs w:val="24"/>
          <w:lang w:val="ru-RU"/>
        </w:rPr>
        <w:t xml:space="preserve"> от </w:t>
      </w:r>
      <w:r>
        <w:rPr>
          <w:rFonts w:ascii="Times New Roman" w:hAnsi="Times New Roman" w:cs="Times New Roman"/>
          <w:sz w:val="24"/>
          <w:szCs w:val="24"/>
        </w:rPr>
        <w:t>Георги Беловски</w:t>
      </w:r>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Изпълнителен</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д</w:t>
      </w:r>
      <w:proofErr w:type="spellStart"/>
      <w:r>
        <w:rPr>
          <w:rFonts w:ascii="Times New Roman" w:hAnsi="Times New Roman" w:cs="Times New Roman"/>
          <w:sz w:val="24"/>
          <w:szCs w:val="24"/>
          <w:lang w:val="ru-RU"/>
        </w:rPr>
        <w:t>иректор</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наричано</w:t>
      </w:r>
      <w:proofErr w:type="spellEnd"/>
      <w:r>
        <w:rPr>
          <w:rFonts w:ascii="Times New Roman" w:hAnsi="Times New Roman" w:cs="Times New Roman"/>
          <w:sz w:val="24"/>
          <w:szCs w:val="24"/>
          <w:lang w:val="ru-RU"/>
        </w:rPr>
        <w:t xml:space="preserve"> за </w:t>
      </w:r>
      <w:proofErr w:type="spellStart"/>
      <w:r>
        <w:rPr>
          <w:rFonts w:ascii="Times New Roman" w:hAnsi="Times New Roman" w:cs="Times New Roman"/>
          <w:sz w:val="24"/>
          <w:szCs w:val="24"/>
          <w:lang w:val="ru-RU"/>
        </w:rPr>
        <w:t>краткост</w:t>
      </w:r>
      <w:proofErr w:type="spellEnd"/>
      <w:r>
        <w:rPr>
          <w:rFonts w:ascii="Times New Roman" w:hAnsi="Times New Roman" w:cs="Times New Roman"/>
          <w:sz w:val="24"/>
          <w:szCs w:val="24"/>
          <w:lang w:val="ru-RU"/>
        </w:rPr>
        <w:t xml:space="preserve"> в договора </w:t>
      </w:r>
      <w:proofErr w:type="spellStart"/>
      <w:r>
        <w:rPr>
          <w:rFonts w:ascii="Times New Roman" w:hAnsi="Times New Roman" w:cs="Times New Roman"/>
          <w:b/>
          <w:sz w:val="24"/>
          <w:szCs w:val="24"/>
          <w:lang w:val="ru-RU"/>
        </w:rPr>
        <w:t>Възложител</w:t>
      </w:r>
      <w:proofErr w:type="spellEnd"/>
      <w:r>
        <w:rPr>
          <w:rFonts w:ascii="Times New Roman" w:hAnsi="Times New Roman" w:cs="Times New Roman"/>
          <w:sz w:val="24"/>
          <w:szCs w:val="24"/>
          <w:lang w:val="ru-RU"/>
        </w:rPr>
        <w:t xml:space="preserve">, от </w:t>
      </w:r>
      <w:proofErr w:type="spellStart"/>
      <w:r>
        <w:rPr>
          <w:rFonts w:ascii="Times New Roman" w:hAnsi="Times New Roman" w:cs="Times New Roman"/>
          <w:sz w:val="24"/>
          <w:szCs w:val="24"/>
          <w:lang w:val="ru-RU"/>
        </w:rPr>
        <w:t>една</w:t>
      </w:r>
      <w:proofErr w:type="spellEnd"/>
      <w:r>
        <w:rPr>
          <w:rFonts w:ascii="Times New Roman" w:hAnsi="Times New Roman" w:cs="Times New Roman"/>
          <w:sz w:val="24"/>
          <w:szCs w:val="24"/>
          <w:lang w:val="ru-RU"/>
        </w:rPr>
        <w:t xml:space="preserve"> страна</w:t>
      </w:r>
    </w:p>
    <w:p w:rsidR="001064CA" w:rsidRDefault="001064CA" w:rsidP="001064CA">
      <w:pPr>
        <w:spacing w:after="0" w:line="240" w:lineRule="auto"/>
        <w:rPr>
          <w:rFonts w:ascii="Times New Roman" w:hAnsi="Times New Roman" w:cs="Times New Roman"/>
          <w:sz w:val="24"/>
          <w:szCs w:val="24"/>
          <w:lang w:val="ru-RU"/>
        </w:rPr>
      </w:pPr>
    </w:p>
    <w:p w:rsidR="001064CA" w:rsidRDefault="001064CA" w:rsidP="001064C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и </w:t>
      </w:r>
    </w:p>
    <w:p w:rsidR="001064CA" w:rsidRDefault="001064CA" w:rsidP="001064CA">
      <w:pPr>
        <w:spacing w:after="0" w:line="240" w:lineRule="auto"/>
        <w:rPr>
          <w:rFonts w:ascii="Times New Roman" w:hAnsi="Times New Roman" w:cs="Times New Roman"/>
          <w:sz w:val="24"/>
          <w:szCs w:val="24"/>
        </w:rPr>
      </w:pP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b/>
          <w:bCs/>
          <w:sz w:val="24"/>
          <w:szCs w:val="24"/>
          <w:lang w:bidi="bg-BG"/>
        </w:rPr>
        <w:t>„ЦЕНТЪР ЗА ГРАДСКА МОБИЛНОСТ” ЕАД</w:t>
      </w:r>
      <w:r>
        <w:rPr>
          <w:rFonts w:ascii="Times New Roman" w:hAnsi="Times New Roman" w:cs="Times New Roman"/>
          <w:sz w:val="24"/>
          <w:szCs w:val="24"/>
        </w:rPr>
        <w:t>, със седалище и адрес на управление гр. София, бул. „Княгиня Мария Луиза” № 84, ЕИК 202218735 представлявано от</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 ……………………….., от друга страна, наричан за краткост в договора </w:t>
      </w:r>
      <w:r>
        <w:rPr>
          <w:rFonts w:ascii="Times New Roman" w:hAnsi="Times New Roman" w:cs="Times New Roman"/>
          <w:b/>
          <w:sz w:val="24"/>
          <w:szCs w:val="24"/>
        </w:rPr>
        <w:t>Изпълнител</w:t>
      </w:r>
      <w:r>
        <w:rPr>
          <w:rFonts w:ascii="Times New Roman" w:hAnsi="Times New Roman" w:cs="Times New Roman"/>
          <w:sz w:val="24"/>
          <w:szCs w:val="24"/>
        </w:rPr>
        <w:t>, от друга стана,</w:t>
      </w:r>
    </w:p>
    <w:p w:rsidR="001064CA" w:rsidRDefault="001064CA" w:rsidP="001064CA">
      <w:pPr>
        <w:spacing w:after="0" w:line="240" w:lineRule="auto"/>
        <w:rPr>
          <w:rFonts w:ascii="Times New Roman" w:hAnsi="Times New Roman" w:cs="Times New Roman"/>
          <w:sz w:val="24"/>
          <w:szCs w:val="24"/>
          <w:lang w:val="en-US"/>
        </w:rPr>
      </w:pP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на основание чл. 138, ал. 1, във връзка с чл. 79, ал.1, т. 3 буква „в” от ЗОП и Решение №.............</w:t>
      </w:r>
      <w:r>
        <w:rPr>
          <w:rFonts w:ascii="Times New Roman" w:hAnsi="Times New Roman" w:cs="Times New Roman"/>
          <w:sz w:val="24"/>
          <w:szCs w:val="24"/>
          <w:lang w:bidi="bg-BG"/>
        </w:rPr>
        <w:t xml:space="preserve">/..........г. </w:t>
      </w:r>
      <w:r>
        <w:rPr>
          <w:rFonts w:ascii="Times New Roman" w:hAnsi="Times New Roman" w:cs="Times New Roman"/>
          <w:sz w:val="24"/>
          <w:szCs w:val="24"/>
        </w:rPr>
        <w:t xml:space="preserve">от Изпълнителния директор на „Топлофикация София” ЕАД за избор на изпълнител на обществена поръчка </w:t>
      </w:r>
      <w:r>
        <w:rPr>
          <w:rFonts w:ascii="Times New Roman" w:hAnsi="Times New Roman" w:cs="Times New Roman"/>
          <w:bCs/>
          <w:sz w:val="24"/>
          <w:szCs w:val="24"/>
          <w:lang w:bidi="bg-BG"/>
        </w:rPr>
        <w:t>чрез договаряне без предварителна покана за участие</w:t>
      </w:r>
      <w:r>
        <w:rPr>
          <w:rFonts w:ascii="Times New Roman" w:hAnsi="Times New Roman" w:cs="Times New Roman"/>
          <w:sz w:val="24"/>
          <w:szCs w:val="24"/>
        </w:rPr>
        <w:t xml:space="preserve">, се сключи настоящият договор за следното: </w:t>
      </w:r>
    </w:p>
    <w:p w:rsidR="001064CA" w:rsidRDefault="001064CA" w:rsidP="001064CA">
      <w:pPr>
        <w:spacing w:after="0" w:line="240" w:lineRule="auto"/>
        <w:jc w:val="center"/>
        <w:rPr>
          <w:rFonts w:ascii="Times New Roman" w:hAnsi="Times New Roman" w:cs="Times New Roman"/>
          <w:b/>
          <w:sz w:val="24"/>
          <w:szCs w:val="24"/>
        </w:rPr>
      </w:pPr>
    </w:p>
    <w:p w:rsidR="001064CA" w:rsidRDefault="001064CA" w:rsidP="001064C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ПРЕДМЕТ НА ДОГОВОРА</w:t>
      </w:r>
    </w:p>
    <w:p w:rsidR="001064CA" w:rsidRDefault="001064CA" w:rsidP="001064CA">
      <w:pPr>
        <w:spacing w:after="0" w:line="240" w:lineRule="auto"/>
        <w:rPr>
          <w:rFonts w:ascii="Times New Roman" w:hAnsi="Times New Roman" w:cs="Times New Roman"/>
          <w:b/>
          <w:bCs/>
          <w:sz w:val="24"/>
          <w:szCs w:val="24"/>
        </w:rPr>
      </w:pP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Възложителят възлага, а Изпълнителят приема да изпълни срещу заплащане издаване, зареждане и предоставяне за ползване на Възложителя превозни документи – </w:t>
      </w:r>
      <w:proofErr w:type="spellStart"/>
      <w:r>
        <w:rPr>
          <w:rFonts w:ascii="Times New Roman" w:hAnsi="Times New Roman" w:cs="Times New Roman"/>
          <w:sz w:val="24"/>
          <w:szCs w:val="24"/>
        </w:rPr>
        <w:t>неперсонализирани</w:t>
      </w:r>
      <w:proofErr w:type="spellEnd"/>
      <w:r>
        <w:rPr>
          <w:rFonts w:ascii="Times New Roman" w:hAnsi="Times New Roman" w:cs="Times New Roman"/>
          <w:sz w:val="24"/>
          <w:szCs w:val="24"/>
        </w:rPr>
        <w:t xml:space="preserve"> и персонализирани абонаментни карти </w:t>
      </w:r>
      <w:r>
        <w:rPr>
          <w:rFonts w:ascii="Times New Roman" w:hAnsi="Times New Roman" w:cs="Times New Roman"/>
          <w:sz w:val="24"/>
          <w:szCs w:val="24"/>
          <w:lang w:val="en-US"/>
        </w:rPr>
        <w:t>(</w:t>
      </w:r>
      <w:r>
        <w:rPr>
          <w:rFonts w:ascii="Times New Roman" w:hAnsi="Times New Roman" w:cs="Times New Roman"/>
          <w:sz w:val="24"/>
          <w:szCs w:val="24"/>
        </w:rPr>
        <w:t xml:space="preserve">по редовна тарифа за </w:t>
      </w:r>
      <w:r>
        <w:rPr>
          <w:rFonts w:ascii="Times New Roman" w:hAnsi="Times New Roman" w:cs="Times New Roman"/>
          <w:sz w:val="24"/>
          <w:szCs w:val="24"/>
        </w:rPr>
        <w:lastRenderedPageBreak/>
        <w:t>всички линии на електронни носители</w:t>
      </w:r>
      <w:r>
        <w:rPr>
          <w:rFonts w:ascii="Times New Roman" w:hAnsi="Times New Roman" w:cs="Times New Roman"/>
          <w:sz w:val="24"/>
          <w:szCs w:val="24"/>
          <w:lang w:val="en-US"/>
        </w:rPr>
        <w:t xml:space="preserve">) </w:t>
      </w:r>
      <w:r>
        <w:rPr>
          <w:rFonts w:ascii="Times New Roman" w:hAnsi="Times New Roman" w:cs="Times New Roman"/>
          <w:sz w:val="24"/>
          <w:szCs w:val="24"/>
        </w:rPr>
        <w:t>за служителите на „Топлофикация София” ЕАД, наричани в договора „абонаментни карти“.</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1.2. Доставките ще се извършват периодично, след получаване на заявка от Възложителя.</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Прогнозно количество за първите 12 /дванадесет/ месеца от договора / , т.е. за 2018г. е 51 броя </w:t>
      </w:r>
      <w:proofErr w:type="spellStart"/>
      <w:r>
        <w:rPr>
          <w:rFonts w:ascii="Times New Roman" w:hAnsi="Times New Roman" w:cs="Times New Roman"/>
          <w:sz w:val="24"/>
          <w:szCs w:val="24"/>
        </w:rPr>
        <w:t>неперсонализирани</w:t>
      </w:r>
      <w:proofErr w:type="spellEnd"/>
      <w:r>
        <w:rPr>
          <w:rFonts w:ascii="Times New Roman" w:hAnsi="Times New Roman" w:cs="Times New Roman"/>
          <w:sz w:val="24"/>
          <w:szCs w:val="24"/>
        </w:rPr>
        <w:t xml:space="preserve"> и 397 персонализирани годишни абонаментни карти. Възложителят има право да заявява допълнителни количества карти в рамките на срока на договора.</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1.4. Възложителят не е обвързан с  прогнозните количества карти,  като запазва правото си да ги закупи чрез заявки, според необходимостта му.</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bCs/>
          <w:sz w:val="24"/>
          <w:szCs w:val="24"/>
        </w:rPr>
        <w:t xml:space="preserve"> За всяка следваща година от договора Възложителя ще прави заявка за необходимото му количество абонаментни карти за градски транспорт в края на предходната година.</w:t>
      </w:r>
    </w:p>
    <w:p w:rsidR="001064CA" w:rsidRDefault="001064CA" w:rsidP="001064C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1.6. Място на доставка:  </w:t>
      </w:r>
      <w:proofErr w:type="spellStart"/>
      <w:r>
        <w:rPr>
          <w:rFonts w:ascii="Times New Roman" w:hAnsi="Times New Roman" w:cs="Times New Roman"/>
          <w:sz w:val="24"/>
          <w:szCs w:val="24"/>
        </w:rPr>
        <w:t>пл.Възраждане</w:t>
      </w:r>
      <w:proofErr w:type="spellEnd"/>
      <w:r>
        <w:rPr>
          <w:rFonts w:ascii="Times New Roman" w:hAnsi="Times New Roman" w:cs="Times New Roman"/>
          <w:sz w:val="24"/>
          <w:szCs w:val="24"/>
        </w:rPr>
        <w:t xml:space="preserve"> №1</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1.7. Доставката ще бъде придружавана от следните документи:</w:t>
      </w:r>
    </w:p>
    <w:p w:rsidR="001064CA" w:rsidRDefault="001064CA" w:rsidP="001064CA">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Копие на изпратената заявка по електронен път или факс;</w:t>
      </w:r>
    </w:p>
    <w:p w:rsidR="001064CA" w:rsidRDefault="001064CA" w:rsidP="001064CA">
      <w:pPr>
        <w:numPr>
          <w:ilvl w:val="0"/>
          <w:numId w:val="1"/>
        </w:numPr>
        <w:spacing w:after="0" w:line="240" w:lineRule="auto"/>
        <w:rPr>
          <w:rFonts w:ascii="Times New Roman" w:hAnsi="Times New Roman" w:cs="Times New Roman"/>
          <w:sz w:val="24"/>
          <w:szCs w:val="24"/>
        </w:rPr>
      </w:pPr>
      <w:r>
        <w:rPr>
          <w:rFonts w:ascii="Times New Roman" w:hAnsi="Times New Roman" w:cs="Times New Roman"/>
          <w:bCs/>
          <w:sz w:val="24"/>
          <w:szCs w:val="24"/>
        </w:rPr>
        <w:t>Двустранно подписани приемо-предавателен протокол</w:t>
      </w:r>
      <w:r>
        <w:rPr>
          <w:rFonts w:ascii="Times New Roman" w:hAnsi="Times New Roman" w:cs="Times New Roman"/>
          <w:sz w:val="24"/>
          <w:szCs w:val="24"/>
        </w:rPr>
        <w:t>;</w:t>
      </w:r>
    </w:p>
    <w:p w:rsidR="001064CA" w:rsidRDefault="001064CA" w:rsidP="001064CA">
      <w:pPr>
        <w:spacing w:after="0" w:line="240" w:lineRule="auto"/>
        <w:rPr>
          <w:rFonts w:ascii="Times New Roman" w:hAnsi="Times New Roman" w:cs="Times New Roman"/>
          <w:sz w:val="24"/>
          <w:szCs w:val="24"/>
        </w:rPr>
      </w:pPr>
    </w:p>
    <w:p w:rsidR="001064CA" w:rsidRDefault="001064CA" w:rsidP="001064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СРОКОВЕ ЗА ИЗПЪЛНЕНИЕ</w:t>
      </w:r>
    </w:p>
    <w:p w:rsidR="001064CA" w:rsidRDefault="001064CA" w:rsidP="001064CA">
      <w:pPr>
        <w:spacing w:after="0" w:line="240" w:lineRule="auto"/>
        <w:rPr>
          <w:rFonts w:ascii="Times New Roman" w:hAnsi="Times New Roman" w:cs="Times New Roman"/>
          <w:b/>
          <w:sz w:val="24"/>
          <w:szCs w:val="24"/>
        </w:rPr>
      </w:pP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2.1. Срокът на действие на настоящия договор е 36 (тридесет и шест) месеца, считано от датата на подписване и извеждане на договора.</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2.2. Срокът за доставка на издадените и заредени едногодишни абонаментни карти е до 5 (пет) работни дни, след писмена заявка от Възложителя или упълномощено от него лице.</w:t>
      </w:r>
    </w:p>
    <w:p w:rsidR="001064CA" w:rsidRDefault="001064CA" w:rsidP="001064CA">
      <w:pPr>
        <w:spacing w:after="0" w:line="240" w:lineRule="auto"/>
        <w:rPr>
          <w:rFonts w:ascii="Times New Roman" w:hAnsi="Times New Roman" w:cs="Times New Roman"/>
          <w:bCs/>
          <w:sz w:val="24"/>
          <w:szCs w:val="24"/>
        </w:rPr>
      </w:pPr>
      <w:r>
        <w:rPr>
          <w:rFonts w:ascii="Times New Roman" w:hAnsi="Times New Roman" w:cs="Times New Roman"/>
          <w:bCs/>
          <w:sz w:val="24"/>
          <w:szCs w:val="24"/>
        </w:rPr>
        <w:t>2.3. За дата на доставката ще се счита датата на получаване на издадените и заредени карти в посоченото в договора място за доставка, удостоверено с подписване на двустранен приемо-предавателен протокол, подписан от лицата, отговорни за изпълнението на договора.</w:t>
      </w:r>
    </w:p>
    <w:p w:rsidR="001064CA" w:rsidRDefault="001064CA" w:rsidP="001064CA">
      <w:pPr>
        <w:spacing w:after="0" w:line="240" w:lineRule="auto"/>
        <w:rPr>
          <w:rFonts w:ascii="Times New Roman" w:hAnsi="Times New Roman" w:cs="Times New Roman"/>
          <w:b/>
          <w:sz w:val="24"/>
          <w:szCs w:val="24"/>
        </w:rPr>
      </w:pPr>
    </w:p>
    <w:p w:rsidR="001064CA" w:rsidRDefault="001064CA" w:rsidP="001064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ЦЕНИ</w:t>
      </w:r>
    </w:p>
    <w:p w:rsidR="001064CA" w:rsidRDefault="001064CA" w:rsidP="001064CA">
      <w:pPr>
        <w:spacing w:after="0" w:line="240" w:lineRule="auto"/>
        <w:rPr>
          <w:rFonts w:ascii="Times New Roman" w:hAnsi="Times New Roman" w:cs="Times New Roman"/>
          <w:b/>
          <w:sz w:val="24"/>
          <w:szCs w:val="24"/>
        </w:rPr>
      </w:pP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3.1. Единичните цени на абонаментните карти са съгласно Ценово предложение на Изпълнителя – Приложение №1 към договора.</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Единичните цени по договора са окончателни и не могат да бъдат променяни за целия срок на действие на договора.  </w:t>
      </w:r>
    </w:p>
    <w:p w:rsidR="001064CA" w:rsidRDefault="001064CA" w:rsidP="001064CA">
      <w:pPr>
        <w:spacing w:after="0" w:line="240" w:lineRule="auto"/>
        <w:rPr>
          <w:rFonts w:ascii="Times New Roman" w:hAnsi="Times New Roman" w:cs="Times New Roman"/>
          <w:b/>
          <w:sz w:val="24"/>
          <w:szCs w:val="24"/>
          <w:lang w:val="ru-RU"/>
        </w:rPr>
      </w:pPr>
    </w:p>
    <w:p w:rsidR="001064CA" w:rsidRDefault="001064CA" w:rsidP="001064CA">
      <w:pPr>
        <w:spacing w:after="0" w:line="240" w:lineRule="auto"/>
        <w:rPr>
          <w:rFonts w:ascii="Times New Roman" w:hAnsi="Times New Roman" w:cs="Times New Roman"/>
          <w:b/>
          <w:sz w:val="24"/>
          <w:szCs w:val="24"/>
          <w:lang w:val="ru-RU"/>
        </w:rPr>
      </w:pPr>
    </w:p>
    <w:p w:rsidR="001064CA" w:rsidRDefault="001064CA" w:rsidP="001064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4</w:t>
      </w:r>
      <w:r>
        <w:rPr>
          <w:rFonts w:ascii="Times New Roman" w:hAnsi="Times New Roman" w:cs="Times New Roman"/>
          <w:b/>
          <w:sz w:val="24"/>
          <w:szCs w:val="24"/>
        </w:rPr>
        <w:t>. НАЧИН НА ПЛАЩАНЕ</w:t>
      </w:r>
    </w:p>
    <w:p w:rsidR="001064CA" w:rsidRDefault="001064CA" w:rsidP="001064CA">
      <w:pPr>
        <w:spacing w:after="0" w:line="240" w:lineRule="auto"/>
        <w:rPr>
          <w:rFonts w:ascii="Times New Roman" w:hAnsi="Times New Roman" w:cs="Times New Roman"/>
          <w:b/>
          <w:sz w:val="24"/>
          <w:szCs w:val="24"/>
        </w:rPr>
      </w:pP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lang w:val="ru-RU"/>
        </w:rPr>
        <w:t xml:space="preserve">.1. </w:t>
      </w:r>
      <w:r>
        <w:rPr>
          <w:rFonts w:ascii="Times New Roman" w:hAnsi="Times New Roman" w:cs="Times New Roman"/>
          <w:sz w:val="24"/>
          <w:szCs w:val="24"/>
        </w:rPr>
        <w:t>Възложителят заплаща цената на всяка отделна доставка в срок до 5 (пет) календарни дни, след представяне на проформа фактура  и двустранно подписан приемо-предавателен протокол. Оригинал на фактура се издава след извършено плащане от страна на Възложителя.</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.2. Всички плащания се извършват</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с платежно нареждане, след направена заявка от Възложителя, по банковата сметка на Изпълнителя при: </w:t>
      </w:r>
    </w:p>
    <w:p w:rsidR="001064CA" w:rsidRDefault="001064CA" w:rsidP="001064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Банка: </w:t>
      </w:r>
    </w:p>
    <w:p w:rsidR="001064CA" w:rsidRDefault="001064CA" w:rsidP="001064C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IBAN</w:t>
      </w:r>
      <w:r>
        <w:rPr>
          <w:rFonts w:ascii="Times New Roman" w:hAnsi="Times New Roman" w:cs="Times New Roman"/>
          <w:b/>
          <w:sz w:val="24"/>
          <w:szCs w:val="24"/>
        </w:rPr>
        <w:t xml:space="preserve">: </w:t>
      </w:r>
    </w:p>
    <w:p w:rsidR="001064CA" w:rsidRDefault="001064CA" w:rsidP="001064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BIC: </w:t>
      </w:r>
    </w:p>
    <w:p w:rsidR="001064CA" w:rsidRDefault="001064CA" w:rsidP="001064CA">
      <w:pPr>
        <w:spacing w:after="0" w:line="240" w:lineRule="auto"/>
        <w:rPr>
          <w:rFonts w:ascii="Times New Roman" w:hAnsi="Times New Roman" w:cs="Times New Roman"/>
          <w:b/>
          <w:sz w:val="24"/>
          <w:szCs w:val="24"/>
          <w:lang w:val="en-US"/>
        </w:rPr>
      </w:pP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За зареждане на абонаментни персонализирани и </w:t>
      </w:r>
      <w:proofErr w:type="spellStart"/>
      <w:r>
        <w:rPr>
          <w:rFonts w:ascii="Times New Roman" w:hAnsi="Times New Roman" w:cs="Times New Roman"/>
          <w:sz w:val="24"/>
          <w:szCs w:val="24"/>
        </w:rPr>
        <w:t>неперсонализирани</w:t>
      </w:r>
      <w:proofErr w:type="spellEnd"/>
      <w:r>
        <w:rPr>
          <w:rFonts w:ascii="Times New Roman" w:hAnsi="Times New Roman" w:cs="Times New Roman"/>
          <w:sz w:val="24"/>
          <w:szCs w:val="24"/>
        </w:rPr>
        <w:t xml:space="preserve"> карти на електронен носител по редовна тарифа Възложителят ще използва 3% търговска отстъпка, или 4% , в зависимост от броя на заредените абонаментни карти по редовна тарифа, съгласно §4 от Преходните и заключителни разпоредби на Наредба за реда и условията за пътуване с обществения градски транспорт на територията на Столична община((Приета с Решение №520 по Протокол №48 от 26.09.2013г., изм. И доп. І Решение №270 по Протокол №12 от 14.04.2016г., в сила от 01.06.2016г.)</w:t>
      </w:r>
    </w:p>
    <w:p w:rsidR="001064CA" w:rsidRDefault="001064CA" w:rsidP="001064CA">
      <w:pPr>
        <w:spacing w:after="0" w:line="240" w:lineRule="auto"/>
        <w:rPr>
          <w:rFonts w:ascii="Times New Roman" w:hAnsi="Times New Roman" w:cs="Times New Roman"/>
          <w:b/>
          <w:sz w:val="24"/>
          <w:szCs w:val="24"/>
          <w:lang w:val="en-US"/>
        </w:rPr>
      </w:pPr>
    </w:p>
    <w:p w:rsidR="001064CA" w:rsidRDefault="001064CA" w:rsidP="001064CA">
      <w:pPr>
        <w:spacing w:after="0" w:line="240" w:lineRule="auto"/>
        <w:rPr>
          <w:rFonts w:ascii="Times New Roman" w:hAnsi="Times New Roman" w:cs="Times New Roman"/>
          <w:b/>
          <w:sz w:val="24"/>
          <w:szCs w:val="24"/>
          <w:lang w:val="en-US"/>
        </w:rPr>
      </w:pPr>
    </w:p>
    <w:p w:rsidR="001064CA" w:rsidRDefault="001064CA" w:rsidP="001064CA">
      <w:pPr>
        <w:spacing w:after="0" w:line="240" w:lineRule="auto"/>
        <w:jc w:val="center"/>
        <w:rPr>
          <w:rFonts w:ascii="Times New Roman" w:hAnsi="Times New Roman" w:cs="Times New Roman"/>
          <w:b/>
          <w:bCs/>
          <w:sz w:val="24"/>
          <w:szCs w:val="24"/>
        </w:rPr>
      </w:pPr>
      <w:bookmarkStart w:id="2" w:name="bookmark4"/>
      <w:r>
        <w:rPr>
          <w:rFonts w:ascii="Times New Roman" w:hAnsi="Times New Roman" w:cs="Times New Roman"/>
          <w:b/>
          <w:bCs/>
          <w:sz w:val="24"/>
          <w:szCs w:val="24"/>
        </w:rPr>
        <w:t>5. ИЗИСКВАНИЯ КЪМ ИЗПЪЛНЕНИЕТО</w:t>
      </w:r>
      <w:bookmarkEnd w:id="2"/>
    </w:p>
    <w:p w:rsidR="001064CA" w:rsidRDefault="001064CA" w:rsidP="001064CA">
      <w:pPr>
        <w:spacing w:after="0" w:line="240" w:lineRule="auto"/>
        <w:rPr>
          <w:rFonts w:ascii="Times New Roman" w:hAnsi="Times New Roman" w:cs="Times New Roman"/>
          <w:b/>
          <w:bCs/>
          <w:sz w:val="24"/>
          <w:szCs w:val="24"/>
        </w:rPr>
      </w:pP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5.1. </w:t>
      </w:r>
      <w:r>
        <w:rPr>
          <w:rFonts w:ascii="Times New Roman" w:hAnsi="Times New Roman" w:cs="Times New Roman"/>
          <w:sz w:val="24"/>
          <w:szCs w:val="24"/>
        </w:rPr>
        <w:t>Първоначално заявените карти, от основното прогнозно количество, следва да бъдат издадени, заредени и предадени на Възложителя  в срок до 5 (пет</w:t>
      </w:r>
      <w:r>
        <w:rPr>
          <w:rFonts w:ascii="Times New Roman" w:hAnsi="Times New Roman" w:cs="Times New Roman"/>
          <w:sz w:val="24"/>
          <w:szCs w:val="24"/>
          <w:lang w:val="en-US"/>
        </w:rPr>
        <w:t>)</w:t>
      </w:r>
      <w:r>
        <w:rPr>
          <w:rFonts w:ascii="Times New Roman" w:hAnsi="Times New Roman" w:cs="Times New Roman"/>
          <w:sz w:val="24"/>
          <w:szCs w:val="24"/>
        </w:rPr>
        <w:t xml:space="preserve"> дни след направена заявка и извършено плащане от Възложителя на Изпълнителя.</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5.2. </w:t>
      </w:r>
      <w:r>
        <w:rPr>
          <w:rFonts w:ascii="Times New Roman" w:hAnsi="Times New Roman" w:cs="Times New Roman"/>
          <w:sz w:val="24"/>
          <w:szCs w:val="24"/>
        </w:rPr>
        <w:t xml:space="preserve">Заявката се представя (по факс, </w:t>
      </w:r>
      <w:r>
        <w:rPr>
          <w:rFonts w:ascii="Times New Roman" w:hAnsi="Times New Roman" w:cs="Times New Roman"/>
          <w:sz w:val="24"/>
          <w:szCs w:val="24"/>
          <w:lang w:val="en-US"/>
        </w:rPr>
        <w:t>e-mail</w:t>
      </w:r>
      <w:r>
        <w:rPr>
          <w:rFonts w:ascii="Times New Roman" w:hAnsi="Times New Roman" w:cs="Times New Roman"/>
          <w:sz w:val="24"/>
          <w:szCs w:val="24"/>
        </w:rPr>
        <w:t xml:space="preserve"> или с писмо изпратено чрез куриер) на Изпълнителя и съдържа описание на броя на картите.</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5.3. </w:t>
      </w:r>
      <w:r>
        <w:rPr>
          <w:rFonts w:ascii="Times New Roman" w:hAnsi="Times New Roman" w:cs="Times New Roman"/>
          <w:sz w:val="24"/>
          <w:szCs w:val="24"/>
        </w:rPr>
        <w:t>При получаването на картите страните подписват протокол за предаване и</w:t>
      </w:r>
      <w:r>
        <w:rPr>
          <w:rFonts w:ascii="Times New Roman" w:hAnsi="Times New Roman" w:cs="Times New Roman"/>
          <w:sz w:val="24"/>
          <w:szCs w:val="24"/>
        </w:rPr>
        <w:br/>
        <w:t>приемане на картите. При наличие на забележки от Възложителя, същите се отстраняват от Изпълнителя при получаване на картите или в срок до 2 работни дни от предявяване на недостатъка на Изпълнителя.</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5.4. Издаването, зареждането и предаването на Възложителя на допълнителен брой</w:t>
      </w:r>
      <w:r>
        <w:rPr>
          <w:rFonts w:ascii="Times New Roman" w:hAnsi="Times New Roman" w:cs="Times New Roman"/>
          <w:sz w:val="24"/>
          <w:szCs w:val="24"/>
        </w:rPr>
        <w:br/>
        <w:t>карти се извършва по реда на предходния член.</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5.5. </w:t>
      </w:r>
      <w:r>
        <w:rPr>
          <w:rFonts w:ascii="Times New Roman" w:hAnsi="Times New Roman" w:cs="Times New Roman"/>
          <w:sz w:val="24"/>
          <w:szCs w:val="24"/>
        </w:rPr>
        <w:t>Всички предоставени от Изпълнителя на Възложителя абонаментни карти са с</w:t>
      </w:r>
      <w:r>
        <w:rPr>
          <w:rFonts w:ascii="Times New Roman" w:hAnsi="Times New Roman" w:cs="Times New Roman"/>
          <w:sz w:val="24"/>
          <w:szCs w:val="24"/>
        </w:rPr>
        <w:br/>
        <w:t>отпечатани върху тях серийни номера и съдържат електронна информация, че са на името на Възложителя.</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5.6. </w:t>
      </w:r>
      <w:r>
        <w:rPr>
          <w:rFonts w:ascii="Times New Roman" w:hAnsi="Times New Roman" w:cs="Times New Roman"/>
          <w:sz w:val="24"/>
          <w:szCs w:val="24"/>
        </w:rPr>
        <w:t>Максималното време за преиздаване на загубена или дефектирала карта е един</w:t>
      </w:r>
      <w:r>
        <w:rPr>
          <w:rFonts w:ascii="Times New Roman" w:hAnsi="Times New Roman" w:cs="Times New Roman"/>
          <w:sz w:val="24"/>
          <w:szCs w:val="24"/>
        </w:rPr>
        <w:br/>
        <w:t>работен ден след подаване на заявление, в което се посочва номера на електронната карта, от определеното лице за контакт на възложителя и заплащане на дължимата такса съгласно Наредба за реда и условията за пътуване с обществения градски транспорт на територията на Столична община (НРУПОГТТСО).</w:t>
      </w:r>
    </w:p>
    <w:p w:rsidR="001064CA" w:rsidRDefault="001064CA" w:rsidP="001064CA">
      <w:pPr>
        <w:spacing w:after="0" w:line="240" w:lineRule="auto"/>
        <w:rPr>
          <w:rFonts w:ascii="Times New Roman" w:hAnsi="Times New Roman" w:cs="Times New Roman"/>
          <w:b/>
          <w:sz w:val="24"/>
          <w:szCs w:val="24"/>
        </w:rPr>
      </w:pPr>
    </w:p>
    <w:p w:rsidR="001064CA" w:rsidRDefault="001064CA" w:rsidP="001064CA">
      <w:pPr>
        <w:spacing w:after="0" w:line="240" w:lineRule="auto"/>
        <w:jc w:val="center"/>
        <w:rPr>
          <w:rFonts w:ascii="Times New Roman" w:hAnsi="Times New Roman" w:cs="Times New Roman"/>
          <w:b/>
          <w:bCs/>
          <w:sz w:val="24"/>
          <w:szCs w:val="24"/>
        </w:rPr>
      </w:pPr>
      <w:bookmarkStart w:id="3" w:name="bookmark6"/>
      <w:r>
        <w:rPr>
          <w:rFonts w:ascii="Times New Roman" w:hAnsi="Times New Roman" w:cs="Times New Roman"/>
          <w:b/>
          <w:bCs/>
          <w:sz w:val="24"/>
          <w:szCs w:val="24"/>
        </w:rPr>
        <w:t>6. ПРАВА И ЗАДЪЛЖЕНИЯ НА ИЗПЪЛНИТЕЛЯ</w:t>
      </w:r>
      <w:bookmarkEnd w:id="3"/>
    </w:p>
    <w:p w:rsidR="001064CA" w:rsidRDefault="001064CA" w:rsidP="001064CA">
      <w:pPr>
        <w:spacing w:after="0" w:line="240" w:lineRule="auto"/>
        <w:rPr>
          <w:rFonts w:ascii="Times New Roman" w:hAnsi="Times New Roman" w:cs="Times New Roman"/>
          <w:b/>
          <w:bCs/>
          <w:sz w:val="24"/>
          <w:szCs w:val="24"/>
        </w:rPr>
      </w:pP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6.1. Изпълнителят е длъжен:</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6.1.1. Да издава, зарежда и предоставя абонаментните карти на Възложителя срещу уговореното възнаграждение и в сроковете, посочени в договора,</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6.1.2. Да подменя дефектирали или изгубени карти в срока по т. 5.6.;</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6.2. Изпълнителят има право:</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6.2.1. да получи договореното възнаграждение при условията и в сроковете, посочени в договора;</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6.2.2. да иска своевременно заявките за съответния месец.</w:t>
      </w:r>
    </w:p>
    <w:p w:rsidR="001064CA" w:rsidRDefault="001064CA" w:rsidP="001064CA">
      <w:pPr>
        <w:spacing w:after="0" w:line="240" w:lineRule="auto"/>
        <w:jc w:val="center"/>
        <w:rPr>
          <w:rFonts w:ascii="Times New Roman" w:hAnsi="Times New Roman" w:cs="Times New Roman"/>
          <w:b/>
          <w:bCs/>
          <w:sz w:val="24"/>
          <w:szCs w:val="24"/>
        </w:rPr>
      </w:pPr>
      <w:bookmarkStart w:id="4" w:name="bookmark7"/>
    </w:p>
    <w:p w:rsidR="001064CA" w:rsidRDefault="001064CA" w:rsidP="001064C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ПРАВА И ЗАДЪЛЖЕНИЯ НА ВЪЗЛОЖИТЕЛЯ</w:t>
      </w:r>
      <w:bookmarkEnd w:id="4"/>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7.1. Възложителят е длъжен:</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7.1.1. Да окаже необходимото съдействие на Изпълнителя при изпълнение на договора.</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7.1.2. Да приеме издадените карти в случай, че съответстват на изискванията по договора.</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7.1.3. Да заплати на Изпълнителя възнаграждението, договорено в раздел IV от настоящия договор.</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7.1.4. Да подава своевременно заявките за необходимия брой карти в месеца предхождащ месеца, в който картите ще бъдат ползвани.</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7.2. Възложителят има право:</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7.2.1. Да иска от Изпълнителя да изпълни договорените дейности в срок и без отклонения</w:t>
      </w:r>
    </w:p>
    <w:p w:rsidR="001064CA" w:rsidRDefault="001064CA" w:rsidP="001064CA">
      <w:pPr>
        <w:spacing w:after="0" w:line="240" w:lineRule="auto"/>
        <w:rPr>
          <w:rFonts w:ascii="Times New Roman" w:hAnsi="Times New Roman" w:cs="Times New Roman"/>
          <w:b/>
          <w:sz w:val="24"/>
          <w:szCs w:val="24"/>
        </w:rPr>
      </w:pPr>
      <w:r>
        <w:rPr>
          <w:rFonts w:ascii="Times New Roman" w:hAnsi="Times New Roman" w:cs="Times New Roman"/>
          <w:sz w:val="24"/>
          <w:szCs w:val="24"/>
        </w:rPr>
        <w:t>7.2.2. Да получи замяна на изгубени или дефектирали абонаментни карти в срока по т. 5.6.</w:t>
      </w:r>
      <w:r>
        <w:rPr>
          <w:rFonts w:ascii="Times New Roman" w:hAnsi="Times New Roman" w:cs="Times New Roman"/>
          <w:b/>
          <w:sz w:val="24"/>
          <w:szCs w:val="24"/>
        </w:rPr>
        <w:t xml:space="preserve"> </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т.7.2.3. С писмено  искане от Възложителя,  остатъчният период на валидност на издадена персонализирана абонаментна карта по редовна тарифа, се прехвърля от Изпълнителя на нова персонализирана абонаментна карта за остатъка на срока на валидност .</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т.7.2.4. В случай, че абонаментната карта няма да бъде ползвана в срока, за който е издадена, Възложителят може да  направи писмена заявка за това до Изпълнителя, като посочи данните на съответната абонаментна карта. Въз основа на получената заявка, Изпълнителя:</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1.Блокира абонаментната карта;</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2.връща на Възложителя платената от него сума за остатъчния период;</w:t>
      </w:r>
    </w:p>
    <w:p w:rsidR="001064CA" w:rsidRDefault="001064CA" w:rsidP="001064C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3. издава на Възложителя кредитно известие към фактурата, по която е отразено зареждането на коректната абонаментна карта.</w:t>
      </w:r>
    </w:p>
    <w:p w:rsidR="001064CA" w:rsidRDefault="001064CA" w:rsidP="001064C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т.7.2.5. Електронният носител на издадена и блокирана по реда на  т.7.2.4. абонаментна карта остава собственост на Възложителя;</w:t>
      </w:r>
    </w:p>
    <w:p w:rsidR="001064CA" w:rsidRDefault="001064CA" w:rsidP="001064C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 xml:space="preserve">т.7.2.6.Възстановяването на суми от Изпълнителя на Възложителя се извършва по следната сметка на Възложителя : </w:t>
      </w:r>
    </w:p>
    <w:p w:rsidR="001064CA" w:rsidRDefault="001064CA" w:rsidP="001064CA">
      <w:pPr>
        <w:spacing w:after="0" w:line="240" w:lineRule="auto"/>
        <w:rPr>
          <w:rFonts w:ascii="Times New Roman" w:hAnsi="Times New Roman" w:cs="Times New Roman"/>
          <w:b/>
          <w:sz w:val="24"/>
          <w:szCs w:val="24"/>
        </w:rPr>
      </w:pPr>
      <w:r>
        <w:rPr>
          <w:rFonts w:ascii="Times New Roman" w:hAnsi="Times New Roman" w:cs="Times New Roman"/>
          <w:b/>
          <w:sz w:val="24"/>
          <w:szCs w:val="24"/>
        </w:rPr>
        <w:t>Банка: Общинска банка АД</w:t>
      </w:r>
    </w:p>
    <w:p w:rsidR="001064CA" w:rsidRDefault="001064CA" w:rsidP="001064C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IBAN</w:t>
      </w:r>
      <w:r>
        <w:rPr>
          <w:rFonts w:ascii="Times New Roman" w:hAnsi="Times New Roman" w:cs="Times New Roman"/>
          <w:b/>
          <w:sz w:val="24"/>
          <w:szCs w:val="24"/>
        </w:rPr>
        <w:t xml:space="preserve">: </w:t>
      </w:r>
      <w:r>
        <w:rPr>
          <w:rFonts w:ascii="Times New Roman" w:hAnsi="Times New Roman" w:cs="Times New Roman"/>
          <w:b/>
          <w:sz w:val="24"/>
          <w:szCs w:val="24"/>
          <w:lang w:val="en-US"/>
        </w:rPr>
        <w:t>BG48SOMB91301011253302</w:t>
      </w:r>
    </w:p>
    <w:p w:rsidR="001064CA" w:rsidRDefault="001064CA" w:rsidP="001064C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 xml:space="preserve">BIC: </w:t>
      </w:r>
      <w:r>
        <w:rPr>
          <w:rFonts w:ascii="Times New Roman" w:hAnsi="Times New Roman" w:cs="Times New Roman"/>
          <w:b/>
          <w:sz w:val="24"/>
          <w:szCs w:val="24"/>
          <w:lang w:val="en-US"/>
        </w:rPr>
        <w:t>SOMBBGSF</w:t>
      </w:r>
    </w:p>
    <w:p w:rsidR="001064CA" w:rsidRDefault="001064CA" w:rsidP="001064CA">
      <w:pPr>
        <w:spacing w:after="0" w:line="240" w:lineRule="auto"/>
        <w:rPr>
          <w:rFonts w:ascii="Times New Roman" w:hAnsi="Times New Roman" w:cs="Times New Roman"/>
          <w:b/>
          <w:bCs/>
          <w:sz w:val="24"/>
          <w:szCs w:val="24"/>
          <w:lang w:val="en-US"/>
        </w:rPr>
      </w:pPr>
    </w:p>
    <w:p w:rsidR="001064CA" w:rsidRDefault="001064CA" w:rsidP="001064CA">
      <w:pPr>
        <w:spacing w:after="0" w:line="240" w:lineRule="auto"/>
        <w:rPr>
          <w:rFonts w:ascii="Times New Roman" w:hAnsi="Times New Roman" w:cs="Times New Roman"/>
          <w:b/>
          <w:bCs/>
          <w:sz w:val="24"/>
          <w:szCs w:val="24"/>
          <w:lang w:val="en-US"/>
        </w:rPr>
      </w:pPr>
    </w:p>
    <w:p w:rsidR="001064CA" w:rsidRDefault="001064CA" w:rsidP="001064C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ИЗКЛЮЧИТЕЛНИ ОБСТОЯТЕЛСТВА  И/ИЛИ НЕПРЕДВИДЕНИ ОБСТОЯТЕЛСТВА</w:t>
      </w:r>
    </w:p>
    <w:p w:rsidR="001064CA" w:rsidRDefault="001064CA" w:rsidP="001064CA">
      <w:pPr>
        <w:spacing w:after="0" w:line="240" w:lineRule="auto"/>
        <w:rPr>
          <w:rFonts w:ascii="Times New Roman" w:hAnsi="Times New Roman" w:cs="Times New Roman"/>
          <w:b/>
          <w:bCs/>
          <w:sz w:val="24"/>
          <w:szCs w:val="24"/>
        </w:rPr>
      </w:pPr>
    </w:p>
    <w:p w:rsidR="001064CA" w:rsidRDefault="001064CA" w:rsidP="001064CA">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8.1. </w:t>
      </w:r>
      <w:r>
        <w:rPr>
          <w:rFonts w:ascii="Times New Roman" w:hAnsi="Times New Roman" w:cs="Times New Roman"/>
          <w:sz w:val="24"/>
          <w:szCs w:val="24"/>
          <w:lang w:val="ru-RU"/>
        </w:rPr>
        <w:t xml:space="preserve">Не </w:t>
      </w:r>
      <w:proofErr w:type="spellStart"/>
      <w:r>
        <w:rPr>
          <w:rFonts w:ascii="Times New Roman" w:hAnsi="Times New Roman" w:cs="Times New Roman"/>
          <w:sz w:val="24"/>
          <w:szCs w:val="24"/>
          <w:lang w:val="ru-RU"/>
        </w:rPr>
        <w:t>са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налице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изключителни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обстоятелства</w:t>
      </w:r>
      <w:proofErr w:type="spellEnd"/>
      <w:r>
        <w:rPr>
          <w:rFonts w:ascii="Times New Roman" w:hAnsi="Times New Roman" w:cs="Times New Roman"/>
          <w:sz w:val="24"/>
          <w:szCs w:val="24"/>
          <w:lang w:val="ru-RU"/>
        </w:rPr>
        <w:t>” и „</w:t>
      </w:r>
      <w:proofErr w:type="spellStart"/>
      <w:r>
        <w:rPr>
          <w:rFonts w:ascii="Times New Roman" w:hAnsi="Times New Roman" w:cs="Times New Roman"/>
          <w:sz w:val="24"/>
          <w:szCs w:val="24"/>
          <w:lang w:val="ru-RU"/>
        </w:rPr>
        <w:t>непредвидени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обстоятелства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ако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съответното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събитие</w:t>
      </w:r>
      <w:proofErr w:type="spellEnd"/>
      <w:r>
        <w:rPr>
          <w:rFonts w:ascii="Times New Roman" w:hAnsi="Times New Roman" w:cs="Times New Roman"/>
          <w:sz w:val="24"/>
          <w:szCs w:val="24"/>
          <w:lang w:val="ru-RU"/>
        </w:rPr>
        <w:t xml:space="preserve"> е вследствие на </w:t>
      </w:r>
      <w:proofErr w:type="spellStart"/>
      <w:r>
        <w:rPr>
          <w:rFonts w:ascii="Times New Roman" w:hAnsi="Times New Roman" w:cs="Times New Roman"/>
          <w:sz w:val="24"/>
          <w:szCs w:val="24"/>
          <w:lang w:val="ru-RU"/>
        </w:rPr>
        <w:t>неположена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грижа</w:t>
      </w:r>
      <w:proofErr w:type="spellEnd"/>
      <w:r>
        <w:rPr>
          <w:rFonts w:ascii="Times New Roman" w:hAnsi="Times New Roman" w:cs="Times New Roman"/>
          <w:sz w:val="24"/>
          <w:szCs w:val="24"/>
          <w:lang w:val="ru-RU"/>
        </w:rPr>
        <w:t xml:space="preserve"> от </w:t>
      </w:r>
      <w:proofErr w:type="spellStart"/>
      <w:r>
        <w:rPr>
          <w:rFonts w:ascii="Times New Roman" w:hAnsi="Times New Roman" w:cs="Times New Roman"/>
          <w:sz w:val="24"/>
          <w:szCs w:val="24"/>
          <w:lang w:val="ru-RU"/>
        </w:rPr>
        <w:t>страните</w:t>
      </w:r>
      <w:proofErr w:type="spellEnd"/>
      <w:r>
        <w:rPr>
          <w:rFonts w:ascii="Times New Roman" w:hAnsi="Times New Roman" w:cs="Times New Roman"/>
          <w:sz w:val="24"/>
          <w:szCs w:val="24"/>
          <w:lang w:val="ru-RU"/>
        </w:rPr>
        <w:t xml:space="preserve"> или при </w:t>
      </w:r>
      <w:proofErr w:type="spellStart"/>
      <w:r>
        <w:rPr>
          <w:rFonts w:ascii="Times New Roman" w:hAnsi="Times New Roman" w:cs="Times New Roman"/>
          <w:sz w:val="24"/>
          <w:szCs w:val="24"/>
          <w:lang w:val="ru-RU"/>
        </w:rPr>
        <w:t>полагане</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дължимата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грижа</w:t>
      </w:r>
      <w:proofErr w:type="spellEnd"/>
      <w:r>
        <w:rPr>
          <w:rFonts w:ascii="Times New Roman" w:hAnsi="Times New Roman" w:cs="Times New Roman"/>
          <w:sz w:val="24"/>
          <w:szCs w:val="24"/>
          <w:lang w:val="ru-RU"/>
        </w:rPr>
        <w:t xml:space="preserve"> то </w:t>
      </w:r>
      <w:proofErr w:type="spellStart"/>
      <w:r>
        <w:rPr>
          <w:rFonts w:ascii="Times New Roman" w:hAnsi="Times New Roman" w:cs="Times New Roman"/>
          <w:sz w:val="24"/>
          <w:szCs w:val="24"/>
          <w:lang w:val="ru-RU"/>
        </w:rPr>
        <w:t>може</w:t>
      </w:r>
      <w:proofErr w:type="spellEnd"/>
      <w:r>
        <w:rPr>
          <w:rFonts w:ascii="Times New Roman" w:hAnsi="Times New Roman" w:cs="Times New Roman"/>
          <w:sz w:val="24"/>
          <w:szCs w:val="24"/>
          <w:lang w:val="ru-RU"/>
        </w:rPr>
        <w:t xml:space="preserve"> да </w:t>
      </w:r>
      <w:proofErr w:type="spellStart"/>
      <w:r>
        <w:rPr>
          <w:rFonts w:ascii="Times New Roman" w:hAnsi="Times New Roman" w:cs="Times New Roman"/>
          <w:sz w:val="24"/>
          <w:szCs w:val="24"/>
          <w:lang w:val="ru-RU"/>
        </w:rPr>
        <w:t>бъде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преодоляно</w:t>
      </w:r>
      <w:proofErr w:type="spellEnd"/>
      <w:r>
        <w:rPr>
          <w:rFonts w:ascii="Times New Roman" w:hAnsi="Times New Roman" w:cs="Times New Roman"/>
          <w:sz w:val="24"/>
          <w:szCs w:val="24"/>
          <w:lang w:val="ru-RU"/>
        </w:rPr>
        <w:t>.</w:t>
      </w:r>
    </w:p>
    <w:p w:rsidR="001064CA" w:rsidRDefault="001064CA" w:rsidP="001064CA">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8.2. </w:t>
      </w:r>
      <w:proofErr w:type="spellStart"/>
      <w:r>
        <w:rPr>
          <w:rFonts w:ascii="Times New Roman" w:hAnsi="Times New Roman" w:cs="Times New Roman"/>
          <w:sz w:val="24"/>
          <w:szCs w:val="24"/>
          <w:lang w:val="ru-RU"/>
        </w:rPr>
        <w:t>Страните</w:t>
      </w:r>
      <w:proofErr w:type="spellEnd"/>
      <w:r>
        <w:rPr>
          <w:rFonts w:ascii="Times New Roman" w:hAnsi="Times New Roman" w:cs="Times New Roman"/>
          <w:sz w:val="24"/>
          <w:szCs w:val="24"/>
          <w:lang w:val="ru-RU"/>
        </w:rPr>
        <w:t xml:space="preserve"> не </w:t>
      </w:r>
      <w:proofErr w:type="spellStart"/>
      <w:r>
        <w:rPr>
          <w:rFonts w:ascii="Times New Roman" w:hAnsi="Times New Roman" w:cs="Times New Roman"/>
          <w:sz w:val="24"/>
          <w:szCs w:val="24"/>
          <w:lang w:val="ru-RU"/>
        </w:rPr>
        <w:t>отговарят</w:t>
      </w:r>
      <w:proofErr w:type="spellEnd"/>
      <w:r>
        <w:rPr>
          <w:rFonts w:ascii="Times New Roman" w:hAnsi="Times New Roman" w:cs="Times New Roman"/>
          <w:sz w:val="24"/>
          <w:szCs w:val="24"/>
          <w:lang w:val="ru-RU"/>
        </w:rPr>
        <w:t xml:space="preserve"> за </w:t>
      </w:r>
      <w:proofErr w:type="spellStart"/>
      <w:r>
        <w:rPr>
          <w:rFonts w:ascii="Times New Roman" w:hAnsi="Times New Roman" w:cs="Times New Roman"/>
          <w:sz w:val="24"/>
          <w:szCs w:val="24"/>
          <w:lang w:val="ru-RU"/>
        </w:rPr>
        <w:t>неизпълнение</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задълженията</w:t>
      </w:r>
      <w:proofErr w:type="spellEnd"/>
      <w:r>
        <w:rPr>
          <w:rFonts w:ascii="Times New Roman" w:hAnsi="Times New Roman" w:cs="Times New Roman"/>
          <w:sz w:val="24"/>
          <w:szCs w:val="24"/>
          <w:lang w:val="ru-RU"/>
        </w:rPr>
        <w:t xml:space="preserve"> си по </w:t>
      </w:r>
      <w:proofErr w:type="spellStart"/>
      <w:r>
        <w:rPr>
          <w:rFonts w:ascii="Times New Roman" w:hAnsi="Times New Roman" w:cs="Times New Roman"/>
          <w:sz w:val="24"/>
          <w:szCs w:val="24"/>
          <w:lang w:val="ru-RU"/>
        </w:rPr>
        <w:t>настоящия</w:t>
      </w:r>
      <w:proofErr w:type="spellEnd"/>
      <w:r>
        <w:rPr>
          <w:rFonts w:ascii="Times New Roman" w:hAnsi="Times New Roman" w:cs="Times New Roman"/>
          <w:sz w:val="24"/>
          <w:szCs w:val="24"/>
          <w:lang w:val="ru-RU"/>
        </w:rPr>
        <w:t xml:space="preserve"> договор, </w:t>
      </w:r>
      <w:proofErr w:type="spellStart"/>
      <w:r>
        <w:rPr>
          <w:rFonts w:ascii="Times New Roman" w:hAnsi="Times New Roman" w:cs="Times New Roman"/>
          <w:sz w:val="24"/>
          <w:szCs w:val="24"/>
          <w:lang w:val="ru-RU"/>
        </w:rPr>
        <w:t>ако</w:t>
      </w:r>
      <w:proofErr w:type="spellEnd"/>
      <w:r>
        <w:rPr>
          <w:rFonts w:ascii="Times New Roman" w:hAnsi="Times New Roman" w:cs="Times New Roman"/>
          <w:sz w:val="24"/>
          <w:szCs w:val="24"/>
          <w:lang w:val="ru-RU"/>
        </w:rPr>
        <w:t xml:space="preserve"> то се </w:t>
      </w:r>
      <w:proofErr w:type="spellStart"/>
      <w:r>
        <w:rPr>
          <w:rFonts w:ascii="Times New Roman" w:hAnsi="Times New Roman" w:cs="Times New Roman"/>
          <w:sz w:val="24"/>
          <w:szCs w:val="24"/>
          <w:lang w:val="ru-RU"/>
        </w:rPr>
        <w:t>дължи</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изключителни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обстоятелства</w:t>
      </w:r>
      <w:proofErr w:type="spellEnd"/>
      <w:r>
        <w:rPr>
          <w:rFonts w:ascii="Times New Roman" w:hAnsi="Times New Roman" w:cs="Times New Roman"/>
          <w:sz w:val="24"/>
          <w:szCs w:val="24"/>
          <w:lang w:val="ru-RU"/>
        </w:rPr>
        <w:t xml:space="preserve"> и/или на </w:t>
      </w:r>
      <w:proofErr w:type="spellStart"/>
      <w:r>
        <w:rPr>
          <w:rFonts w:ascii="Times New Roman" w:hAnsi="Times New Roman" w:cs="Times New Roman"/>
          <w:sz w:val="24"/>
          <w:szCs w:val="24"/>
          <w:lang w:val="ru-RU"/>
        </w:rPr>
        <w:t>непредвидени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обстоятелства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Неизправната</w:t>
      </w:r>
      <w:proofErr w:type="spellEnd"/>
      <w:r>
        <w:rPr>
          <w:rFonts w:ascii="Times New Roman" w:hAnsi="Times New Roman" w:cs="Times New Roman"/>
          <w:sz w:val="24"/>
          <w:szCs w:val="24"/>
          <w:lang w:val="ru-RU"/>
        </w:rPr>
        <w:t xml:space="preserve"> страна, </w:t>
      </w:r>
      <w:proofErr w:type="spellStart"/>
      <w:r>
        <w:rPr>
          <w:rFonts w:ascii="Times New Roman" w:hAnsi="Times New Roman" w:cs="Times New Roman"/>
          <w:sz w:val="24"/>
          <w:szCs w:val="24"/>
          <w:lang w:val="ru-RU"/>
        </w:rPr>
        <w:t>която</w:t>
      </w:r>
      <w:proofErr w:type="spellEnd"/>
      <w:r>
        <w:rPr>
          <w:rFonts w:ascii="Times New Roman" w:hAnsi="Times New Roman" w:cs="Times New Roman"/>
          <w:sz w:val="24"/>
          <w:szCs w:val="24"/>
          <w:lang w:val="ru-RU"/>
        </w:rPr>
        <w:t xml:space="preserve"> е била в забава </w:t>
      </w:r>
      <w:proofErr w:type="spellStart"/>
      <w:r>
        <w:rPr>
          <w:rFonts w:ascii="Times New Roman" w:hAnsi="Times New Roman" w:cs="Times New Roman"/>
          <w:sz w:val="24"/>
          <w:szCs w:val="24"/>
          <w:lang w:val="ru-RU"/>
        </w:rPr>
        <w:t>към</w:t>
      </w:r>
      <w:proofErr w:type="spellEnd"/>
      <w:r>
        <w:rPr>
          <w:rFonts w:ascii="Times New Roman" w:hAnsi="Times New Roman" w:cs="Times New Roman"/>
          <w:sz w:val="24"/>
          <w:szCs w:val="24"/>
          <w:lang w:val="ru-RU"/>
        </w:rPr>
        <w:t xml:space="preserve"> момента на </w:t>
      </w:r>
      <w:proofErr w:type="spellStart"/>
      <w:r>
        <w:rPr>
          <w:rFonts w:ascii="Times New Roman" w:hAnsi="Times New Roman" w:cs="Times New Roman"/>
          <w:sz w:val="24"/>
          <w:szCs w:val="24"/>
          <w:lang w:val="ru-RU"/>
        </w:rPr>
        <w:t>настъпване</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изключителните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обстоятелства</w:t>
      </w:r>
      <w:proofErr w:type="spellEnd"/>
      <w:r>
        <w:rPr>
          <w:rFonts w:ascii="Times New Roman" w:hAnsi="Times New Roman" w:cs="Times New Roman"/>
          <w:sz w:val="24"/>
          <w:szCs w:val="24"/>
          <w:lang w:val="ru-RU"/>
        </w:rPr>
        <w:t xml:space="preserve"> и/или </w:t>
      </w:r>
      <w:proofErr w:type="spellStart"/>
      <w:r>
        <w:rPr>
          <w:rFonts w:ascii="Times New Roman" w:hAnsi="Times New Roman" w:cs="Times New Roman"/>
          <w:sz w:val="24"/>
          <w:szCs w:val="24"/>
          <w:lang w:val="ru-RU"/>
        </w:rPr>
        <w:t>непредвидените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обстоятелства</w:t>
      </w:r>
      <w:proofErr w:type="spellEnd"/>
      <w:r>
        <w:rPr>
          <w:rFonts w:ascii="Times New Roman" w:hAnsi="Times New Roman" w:cs="Times New Roman"/>
          <w:sz w:val="24"/>
          <w:szCs w:val="24"/>
          <w:lang w:val="ru-RU"/>
        </w:rPr>
        <w:t xml:space="preserve">, не </w:t>
      </w:r>
      <w:proofErr w:type="spellStart"/>
      <w:r>
        <w:rPr>
          <w:rFonts w:ascii="Times New Roman" w:hAnsi="Times New Roman" w:cs="Times New Roman"/>
          <w:sz w:val="24"/>
          <w:szCs w:val="24"/>
          <w:lang w:val="ru-RU"/>
        </w:rPr>
        <w:t>може</w:t>
      </w:r>
      <w:proofErr w:type="spellEnd"/>
      <w:r>
        <w:rPr>
          <w:rFonts w:ascii="Times New Roman" w:hAnsi="Times New Roman" w:cs="Times New Roman"/>
          <w:sz w:val="24"/>
          <w:szCs w:val="24"/>
          <w:lang w:val="ru-RU"/>
        </w:rPr>
        <w:t xml:space="preserve"> да се </w:t>
      </w:r>
      <w:proofErr w:type="spellStart"/>
      <w:r>
        <w:rPr>
          <w:rFonts w:ascii="Times New Roman" w:hAnsi="Times New Roman" w:cs="Times New Roman"/>
          <w:sz w:val="24"/>
          <w:szCs w:val="24"/>
          <w:lang w:val="ru-RU"/>
        </w:rPr>
        <w:t>позове</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изключителни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обстоятелства</w:t>
      </w:r>
      <w:proofErr w:type="spellEnd"/>
      <w:r>
        <w:rPr>
          <w:rFonts w:ascii="Times New Roman" w:hAnsi="Times New Roman" w:cs="Times New Roman"/>
          <w:sz w:val="24"/>
          <w:szCs w:val="24"/>
          <w:lang w:val="ru-RU"/>
        </w:rPr>
        <w:t xml:space="preserve"> и/или </w:t>
      </w:r>
      <w:proofErr w:type="spellStart"/>
      <w:r>
        <w:rPr>
          <w:rFonts w:ascii="Times New Roman" w:hAnsi="Times New Roman" w:cs="Times New Roman"/>
          <w:sz w:val="24"/>
          <w:szCs w:val="24"/>
          <w:lang w:val="ru-RU"/>
        </w:rPr>
        <w:t>непредвидени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обстоятелства</w:t>
      </w:r>
      <w:proofErr w:type="spellEnd"/>
      <w:r>
        <w:rPr>
          <w:rFonts w:ascii="Times New Roman" w:hAnsi="Times New Roman" w:cs="Times New Roman"/>
          <w:sz w:val="24"/>
          <w:szCs w:val="24"/>
          <w:lang w:val="ru-RU"/>
        </w:rPr>
        <w:t>.</w:t>
      </w:r>
    </w:p>
    <w:p w:rsidR="001064CA" w:rsidRDefault="001064CA" w:rsidP="001064CA">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8.3. </w:t>
      </w:r>
      <w:r>
        <w:rPr>
          <w:rFonts w:ascii="Times New Roman" w:hAnsi="Times New Roman" w:cs="Times New Roman"/>
          <w:sz w:val="24"/>
          <w:szCs w:val="24"/>
          <w:lang w:val="ru-RU"/>
        </w:rPr>
        <w:t xml:space="preserve">Всяка </w:t>
      </w:r>
      <w:proofErr w:type="spellStart"/>
      <w:r>
        <w:rPr>
          <w:rFonts w:ascii="Times New Roman" w:hAnsi="Times New Roman" w:cs="Times New Roman"/>
          <w:sz w:val="24"/>
          <w:szCs w:val="24"/>
          <w:lang w:val="ru-RU"/>
        </w:rPr>
        <w:t>една</w:t>
      </w:r>
      <w:proofErr w:type="spellEnd"/>
      <w:r>
        <w:rPr>
          <w:rFonts w:ascii="Times New Roman" w:hAnsi="Times New Roman" w:cs="Times New Roman"/>
          <w:sz w:val="24"/>
          <w:szCs w:val="24"/>
          <w:lang w:val="ru-RU"/>
        </w:rPr>
        <w:t xml:space="preserve"> от </w:t>
      </w:r>
      <w:proofErr w:type="spellStart"/>
      <w:r>
        <w:rPr>
          <w:rFonts w:ascii="Times New Roman" w:hAnsi="Times New Roman" w:cs="Times New Roman"/>
          <w:sz w:val="24"/>
          <w:szCs w:val="24"/>
          <w:lang w:val="ru-RU"/>
        </w:rPr>
        <w:t>страните</w:t>
      </w:r>
      <w:proofErr w:type="spellEnd"/>
      <w:r>
        <w:rPr>
          <w:rFonts w:ascii="Times New Roman" w:hAnsi="Times New Roman" w:cs="Times New Roman"/>
          <w:sz w:val="24"/>
          <w:szCs w:val="24"/>
          <w:lang w:val="ru-RU"/>
        </w:rPr>
        <w:t xml:space="preserve"> е </w:t>
      </w:r>
      <w:proofErr w:type="spellStart"/>
      <w:r>
        <w:rPr>
          <w:rFonts w:ascii="Times New Roman" w:hAnsi="Times New Roman" w:cs="Times New Roman"/>
          <w:sz w:val="24"/>
          <w:szCs w:val="24"/>
          <w:lang w:val="ru-RU"/>
        </w:rPr>
        <w:t>длъжна</w:t>
      </w:r>
      <w:proofErr w:type="spellEnd"/>
      <w:r>
        <w:rPr>
          <w:rFonts w:ascii="Times New Roman" w:hAnsi="Times New Roman" w:cs="Times New Roman"/>
          <w:sz w:val="24"/>
          <w:szCs w:val="24"/>
          <w:lang w:val="ru-RU"/>
        </w:rPr>
        <w:t xml:space="preserve"> да </w:t>
      </w:r>
      <w:proofErr w:type="spellStart"/>
      <w:r>
        <w:rPr>
          <w:rFonts w:ascii="Times New Roman" w:hAnsi="Times New Roman" w:cs="Times New Roman"/>
          <w:sz w:val="24"/>
          <w:szCs w:val="24"/>
          <w:lang w:val="ru-RU"/>
        </w:rPr>
        <w:t>уведоми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писмено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другата</w:t>
      </w:r>
      <w:proofErr w:type="spellEnd"/>
      <w:r>
        <w:rPr>
          <w:rFonts w:ascii="Times New Roman" w:hAnsi="Times New Roman" w:cs="Times New Roman"/>
          <w:sz w:val="24"/>
          <w:szCs w:val="24"/>
          <w:lang w:val="ru-RU"/>
        </w:rPr>
        <w:t xml:space="preserve"> страна за </w:t>
      </w:r>
      <w:proofErr w:type="spellStart"/>
      <w:r>
        <w:rPr>
          <w:rFonts w:ascii="Times New Roman" w:hAnsi="Times New Roman" w:cs="Times New Roman"/>
          <w:sz w:val="24"/>
          <w:szCs w:val="24"/>
          <w:lang w:val="ru-RU"/>
        </w:rPr>
        <w:t>настъпването</w:t>
      </w:r>
      <w:proofErr w:type="spellEnd"/>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възможните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последици</w:t>
      </w:r>
      <w:proofErr w:type="spellEnd"/>
      <w:r>
        <w:rPr>
          <w:rFonts w:ascii="Times New Roman" w:hAnsi="Times New Roman" w:cs="Times New Roman"/>
          <w:sz w:val="24"/>
          <w:szCs w:val="24"/>
          <w:lang w:val="ru-RU"/>
        </w:rPr>
        <w:t xml:space="preserve"> от </w:t>
      </w:r>
      <w:proofErr w:type="spellStart"/>
      <w:r>
        <w:rPr>
          <w:rFonts w:ascii="Times New Roman" w:hAnsi="Times New Roman" w:cs="Times New Roman"/>
          <w:sz w:val="24"/>
          <w:szCs w:val="24"/>
          <w:lang w:val="ru-RU"/>
        </w:rPr>
        <w:t>изключителни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обстоятелства</w:t>
      </w:r>
      <w:proofErr w:type="spellEnd"/>
      <w:r>
        <w:rPr>
          <w:rFonts w:ascii="Times New Roman" w:hAnsi="Times New Roman" w:cs="Times New Roman"/>
          <w:sz w:val="24"/>
          <w:szCs w:val="24"/>
          <w:lang w:val="ru-RU"/>
        </w:rPr>
        <w:t xml:space="preserve"> и/или </w:t>
      </w:r>
      <w:proofErr w:type="spellStart"/>
      <w:r>
        <w:rPr>
          <w:rFonts w:ascii="Times New Roman" w:hAnsi="Times New Roman" w:cs="Times New Roman"/>
          <w:sz w:val="24"/>
          <w:szCs w:val="24"/>
          <w:lang w:val="ru-RU"/>
        </w:rPr>
        <w:t>непредвидените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обстоятелства</w:t>
      </w:r>
      <w:proofErr w:type="spellEnd"/>
      <w:r>
        <w:rPr>
          <w:rFonts w:ascii="Times New Roman" w:hAnsi="Times New Roman" w:cs="Times New Roman"/>
          <w:sz w:val="24"/>
          <w:szCs w:val="24"/>
          <w:lang w:val="ru-RU"/>
        </w:rPr>
        <w:t xml:space="preserve"> до 10 (</w:t>
      </w:r>
      <w:proofErr w:type="spellStart"/>
      <w:r>
        <w:rPr>
          <w:rFonts w:ascii="Times New Roman" w:hAnsi="Times New Roman" w:cs="Times New Roman"/>
          <w:sz w:val="24"/>
          <w:szCs w:val="24"/>
          <w:lang w:val="ru-RU"/>
        </w:rPr>
        <w:t>десет</w:t>
      </w:r>
      <w:proofErr w:type="spellEnd"/>
      <w:r>
        <w:rPr>
          <w:rFonts w:ascii="Times New Roman" w:hAnsi="Times New Roman" w:cs="Times New Roman"/>
          <w:sz w:val="24"/>
          <w:szCs w:val="24"/>
          <w:lang w:val="ru-RU"/>
        </w:rPr>
        <w:t xml:space="preserve">) дни от </w:t>
      </w:r>
      <w:proofErr w:type="spellStart"/>
      <w:r>
        <w:rPr>
          <w:rFonts w:ascii="Times New Roman" w:hAnsi="Times New Roman" w:cs="Times New Roman"/>
          <w:sz w:val="24"/>
          <w:szCs w:val="24"/>
          <w:lang w:val="ru-RU"/>
        </w:rPr>
        <w:t>датата</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възникването</w:t>
      </w:r>
      <w:proofErr w:type="spellEnd"/>
      <w:r>
        <w:rPr>
          <w:rFonts w:ascii="Times New Roman" w:hAnsi="Times New Roman" w:cs="Times New Roman"/>
          <w:sz w:val="24"/>
          <w:szCs w:val="24"/>
          <w:lang w:val="ru-RU"/>
        </w:rPr>
        <w:t xml:space="preserve"> им. </w:t>
      </w:r>
    </w:p>
    <w:p w:rsidR="001064CA" w:rsidRDefault="001064CA" w:rsidP="001064CA">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8.4. </w:t>
      </w:r>
      <w:proofErr w:type="spellStart"/>
      <w:r>
        <w:rPr>
          <w:rFonts w:ascii="Times New Roman" w:hAnsi="Times New Roman" w:cs="Times New Roman"/>
          <w:sz w:val="24"/>
          <w:szCs w:val="24"/>
          <w:lang w:val="ru-RU"/>
        </w:rPr>
        <w:t>Докато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трае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изключителното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обстоятелство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изпълнението</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задълженията</w:t>
      </w:r>
      <w:proofErr w:type="spellEnd"/>
      <w:r>
        <w:rPr>
          <w:rFonts w:ascii="Times New Roman" w:hAnsi="Times New Roman" w:cs="Times New Roman"/>
          <w:sz w:val="24"/>
          <w:szCs w:val="24"/>
          <w:lang w:val="ru-RU"/>
        </w:rPr>
        <w:t xml:space="preserve"> и на </w:t>
      </w:r>
      <w:proofErr w:type="spellStart"/>
      <w:r>
        <w:rPr>
          <w:rFonts w:ascii="Times New Roman" w:hAnsi="Times New Roman" w:cs="Times New Roman"/>
          <w:sz w:val="24"/>
          <w:szCs w:val="24"/>
          <w:lang w:val="ru-RU"/>
        </w:rPr>
        <w:t>свързаните</w:t>
      </w:r>
      <w:proofErr w:type="spellEnd"/>
      <w:r>
        <w:rPr>
          <w:rFonts w:ascii="Times New Roman" w:hAnsi="Times New Roman" w:cs="Times New Roman"/>
          <w:sz w:val="24"/>
          <w:szCs w:val="24"/>
          <w:lang w:val="ru-RU"/>
        </w:rPr>
        <w:t xml:space="preserve"> с </w:t>
      </w:r>
      <w:proofErr w:type="spellStart"/>
      <w:r>
        <w:rPr>
          <w:rFonts w:ascii="Times New Roman" w:hAnsi="Times New Roman" w:cs="Times New Roman"/>
          <w:sz w:val="24"/>
          <w:szCs w:val="24"/>
          <w:lang w:val="ru-RU"/>
        </w:rPr>
        <w:t>тях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насрещни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задължения</w:t>
      </w:r>
      <w:proofErr w:type="spellEnd"/>
      <w:r>
        <w:rPr>
          <w:rFonts w:ascii="Times New Roman" w:hAnsi="Times New Roman" w:cs="Times New Roman"/>
          <w:sz w:val="24"/>
          <w:szCs w:val="24"/>
          <w:lang w:val="ru-RU"/>
        </w:rPr>
        <w:t xml:space="preserve"> се </w:t>
      </w:r>
      <w:proofErr w:type="spellStart"/>
      <w:r>
        <w:rPr>
          <w:rFonts w:ascii="Times New Roman" w:hAnsi="Times New Roman" w:cs="Times New Roman"/>
          <w:sz w:val="24"/>
          <w:szCs w:val="24"/>
          <w:lang w:val="ru-RU"/>
        </w:rPr>
        <w:t>спира</w:t>
      </w:r>
      <w:proofErr w:type="spellEnd"/>
      <w:r>
        <w:rPr>
          <w:rFonts w:ascii="Times New Roman" w:hAnsi="Times New Roman" w:cs="Times New Roman"/>
          <w:sz w:val="24"/>
          <w:szCs w:val="24"/>
          <w:lang w:val="ru-RU"/>
        </w:rPr>
        <w:t>.</w:t>
      </w:r>
    </w:p>
    <w:p w:rsidR="001064CA" w:rsidRDefault="001064CA" w:rsidP="001064CA">
      <w:p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8.5. </w:t>
      </w:r>
      <w:r>
        <w:rPr>
          <w:rFonts w:ascii="Times New Roman" w:hAnsi="Times New Roman" w:cs="Times New Roman"/>
          <w:sz w:val="24"/>
          <w:szCs w:val="24"/>
          <w:lang w:val="ru-RU"/>
        </w:rPr>
        <w:t xml:space="preserve">В случай на </w:t>
      </w:r>
      <w:proofErr w:type="spellStart"/>
      <w:r>
        <w:rPr>
          <w:rFonts w:ascii="Times New Roman" w:hAnsi="Times New Roman" w:cs="Times New Roman"/>
          <w:sz w:val="24"/>
          <w:szCs w:val="24"/>
          <w:lang w:val="ru-RU"/>
        </w:rPr>
        <w:t>изключително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обстоятелство</w:t>
      </w:r>
      <w:proofErr w:type="spellEnd"/>
      <w:r>
        <w:rPr>
          <w:rFonts w:ascii="Times New Roman" w:hAnsi="Times New Roman" w:cs="Times New Roman"/>
          <w:sz w:val="24"/>
          <w:szCs w:val="24"/>
          <w:lang w:val="ru-RU"/>
        </w:rPr>
        <w:t xml:space="preserve"> и </w:t>
      </w:r>
      <w:proofErr w:type="gramStart"/>
      <w:r>
        <w:rPr>
          <w:rFonts w:ascii="Times New Roman" w:hAnsi="Times New Roman" w:cs="Times New Roman"/>
          <w:sz w:val="24"/>
          <w:szCs w:val="24"/>
          <w:lang w:val="ru-RU"/>
        </w:rPr>
        <w:t>при условие</w:t>
      </w:r>
      <w:proofErr w:type="gramEnd"/>
      <w:r>
        <w:rPr>
          <w:rFonts w:ascii="Times New Roman" w:hAnsi="Times New Roman" w:cs="Times New Roman"/>
          <w:sz w:val="24"/>
          <w:szCs w:val="24"/>
          <w:lang w:val="ru-RU"/>
        </w:rPr>
        <w:t xml:space="preserve">, че </w:t>
      </w:r>
      <w:proofErr w:type="spellStart"/>
      <w:r>
        <w:rPr>
          <w:rFonts w:ascii="Times New Roman" w:hAnsi="Times New Roman" w:cs="Times New Roman"/>
          <w:sz w:val="24"/>
          <w:szCs w:val="24"/>
          <w:lang w:val="ru-RU"/>
        </w:rPr>
        <w:t>тя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забави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изпълнението</w:t>
      </w:r>
      <w:proofErr w:type="spellEnd"/>
      <w:r>
        <w:rPr>
          <w:rFonts w:ascii="Times New Roman" w:hAnsi="Times New Roman" w:cs="Times New Roman"/>
          <w:sz w:val="24"/>
          <w:szCs w:val="24"/>
          <w:lang w:val="ru-RU"/>
        </w:rPr>
        <w:t xml:space="preserve"> на договора </w:t>
      </w:r>
      <w:proofErr w:type="spellStart"/>
      <w:r>
        <w:rPr>
          <w:rFonts w:ascii="Times New Roman" w:hAnsi="Times New Roman" w:cs="Times New Roman"/>
          <w:sz w:val="24"/>
          <w:szCs w:val="24"/>
          <w:lang w:val="ru-RU"/>
        </w:rPr>
        <w:t>повече</w:t>
      </w:r>
      <w:proofErr w:type="spellEnd"/>
      <w:r>
        <w:rPr>
          <w:rFonts w:ascii="Times New Roman" w:hAnsi="Times New Roman" w:cs="Times New Roman"/>
          <w:sz w:val="24"/>
          <w:szCs w:val="24"/>
          <w:lang w:val="ru-RU"/>
        </w:rPr>
        <w:t xml:space="preserve"> от 1 (един) </w:t>
      </w:r>
      <w:proofErr w:type="spellStart"/>
      <w:r>
        <w:rPr>
          <w:rFonts w:ascii="Times New Roman" w:hAnsi="Times New Roman" w:cs="Times New Roman"/>
          <w:sz w:val="24"/>
          <w:szCs w:val="24"/>
          <w:lang w:val="ru-RU"/>
        </w:rPr>
        <w:t>месец</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Възложителят</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има</w:t>
      </w:r>
      <w:proofErr w:type="spellEnd"/>
      <w:r>
        <w:rPr>
          <w:rFonts w:ascii="Times New Roman" w:hAnsi="Times New Roman" w:cs="Times New Roman"/>
          <w:sz w:val="24"/>
          <w:szCs w:val="24"/>
          <w:lang w:val="ru-RU"/>
        </w:rPr>
        <w:t xml:space="preserve"> право да прекрати договора.</w:t>
      </w:r>
    </w:p>
    <w:p w:rsidR="001064CA" w:rsidRDefault="001064CA" w:rsidP="001064CA">
      <w:pPr>
        <w:spacing w:after="0" w:line="240" w:lineRule="auto"/>
        <w:rPr>
          <w:rFonts w:ascii="Times New Roman" w:hAnsi="Times New Roman" w:cs="Times New Roman"/>
          <w:sz w:val="24"/>
          <w:szCs w:val="24"/>
        </w:rPr>
      </w:pPr>
    </w:p>
    <w:p w:rsidR="001064CA" w:rsidRDefault="001064CA" w:rsidP="001064CA">
      <w:pPr>
        <w:spacing w:after="0" w:line="240" w:lineRule="auto"/>
        <w:rPr>
          <w:rFonts w:ascii="Times New Roman" w:hAnsi="Times New Roman" w:cs="Times New Roman"/>
          <w:sz w:val="24"/>
          <w:szCs w:val="24"/>
        </w:rPr>
      </w:pPr>
    </w:p>
    <w:p w:rsidR="001064CA" w:rsidRDefault="001064CA" w:rsidP="001064C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НЕУСТОЙКИ</w:t>
      </w:r>
    </w:p>
    <w:p w:rsidR="001064CA" w:rsidRDefault="001064CA" w:rsidP="001064CA">
      <w:pPr>
        <w:spacing w:after="0" w:line="240" w:lineRule="auto"/>
        <w:rPr>
          <w:rFonts w:ascii="Times New Roman" w:hAnsi="Times New Roman" w:cs="Times New Roman"/>
          <w:b/>
          <w:bCs/>
          <w:sz w:val="24"/>
          <w:szCs w:val="24"/>
        </w:rPr>
      </w:pP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lang w:val="en-US"/>
        </w:rPr>
        <w:t>.</w:t>
      </w:r>
      <w:r>
        <w:rPr>
          <w:rFonts w:ascii="Times New Roman" w:hAnsi="Times New Roman" w:cs="Times New Roman"/>
          <w:sz w:val="24"/>
          <w:szCs w:val="24"/>
        </w:rPr>
        <w:t xml:space="preserve"> При забава в плащането Възложителят дължи на Изпълнителя, неустойка в размер на 0,1 (нула цяло и една десета) % от цената на забавената сума за всеки просрочен ден, но не повече от 20(двадесет) % от стойността на забавената сума.</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b/>
          <w:sz w:val="24"/>
          <w:szCs w:val="24"/>
        </w:rPr>
        <w:t xml:space="preserve"> </w:t>
      </w:r>
      <w:r>
        <w:rPr>
          <w:rFonts w:ascii="Times New Roman" w:hAnsi="Times New Roman" w:cs="Times New Roman"/>
          <w:sz w:val="24"/>
          <w:szCs w:val="24"/>
        </w:rPr>
        <w:t>При неспазване на сроковете и при виновно неизпълнение на задълженията си по договора, Изпълнителят дължи на Възложителя неустойка в размер на 0,1 (нула цяло и една десета) % от цената на неизпълнената заявка за всеки просрочен ден, но не повече от 20 (двадесет) % от стойността на заявката.</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en-US"/>
        </w:rPr>
        <w:t>.</w:t>
      </w:r>
      <w:r>
        <w:rPr>
          <w:rFonts w:ascii="Times New Roman" w:hAnsi="Times New Roman" w:cs="Times New Roman"/>
          <w:sz w:val="24"/>
          <w:szCs w:val="24"/>
        </w:rPr>
        <w:t xml:space="preserve">3. Изпълнителят заплаща сумите на неустойките в срок от 10 (десет) календарни дни, след отправяне на писмено искане от Възложителя. </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en-US"/>
        </w:rPr>
        <w:t>.</w:t>
      </w:r>
      <w:r>
        <w:rPr>
          <w:rFonts w:ascii="Times New Roman" w:hAnsi="Times New Roman" w:cs="Times New Roman"/>
          <w:sz w:val="24"/>
          <w:szCs w:val="24"/>
        </w:rPr>
        <w:t>4. В случай, че Изпълнителят не заплати начислената неустойка доброволно, Възложителят има право да я удържи от последващо  дължимо по договора плащане.</w:t>
      </w:r>
    </w:p>
    <w:p w:rsidR="001064CA" w:rsidRDefault="001064CA" w:rsidP="001064CA">
      <w:pPr>
        <w:spacing w:after="0" w:line="240" w:lineRule="auto"/>
        <w:rPr>
          <w:rFonts w:ascii="Times New Roman" w:hAnsi="Times New Roman" w:cs="Times New Roman"/>
          <w:b/>
          <w:sz w:val="24"/>
          <w:szCs w:val="24"/>
        </w:rPr>
      </w:pPr>
    </w:p>
    <w:p w:rsidR="001064CA" w:rsidRDefault="001064CA" w:rsidP="001064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ПРЕКРАТЯВАНЕ НА ДОГОВОРА</w:t>
      </w:r>
    </w:p>
    <w:p w:rsidR="001064CA" w:rsidRDefault="001064CA" w:rsidP="001064CA">
      <w:pPr>
        <w:spacing w:after="0" w:line="240" w:lineRule="auto"/>
        <w:rPr>
          <w:rFonts w:ascii="Times New Roman" w:hAnsi="Times New Roman" w:cs="Times New Roman"/>
          <w:b/>
          <w:sz w:val="24"/>
          <w:szCs w:val="24"/>
        </w:rPr>
      </w:pP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10.</w:t>
      </w:r>
      <w:r>
        <w:rPr>
          <w:rFonts w:ascii="Times New Roman" w:hAnsi="Times New Roman" w:cs="Times New Roman"/>
          <w:sz w:val="24"/>
          <w:szCs w:val="24"/>
        </w:rPr>
        <w:t xml:space="preserve"> Настоящият договор се прекратява в следните случаи:</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10.1. с изтичане срока на действието му;</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10.2. преди изтичане срока на действието му:</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10.2.1. по взаимно съгласие на страните, изразено в писмена форма;</w:t>
      </w:r>
    </w:p>
    <w:p w:rsidR="001064CA" w:rsidRDefault="001064CA" w:rsidP="001064C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10.2.2. при виновно неизпълнение или забава за повече от 30 (тридесет) календарни дни на задълженията от страна на Изпълнителя с 5 (пет) дневно писмено предизвестие от Възложителя</w:t>
      </w:r>
      <w:r>
        <w:rPr>
          <w:rFonts w:ascii="Times New Roman" w:hAnsi="Times New Roman" w:cs="Times New Roman"/>
          <w:sz w:val="24"/>
          <w:szCs w:val="24"/>
          <w:lang w:val="en-US"/>
        </w:rPr>
        <w:t>;</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10.2.3.</w:t>
      </w:r>
      <w:r>
        <w:rPr>
          <w:rFonts w:ascii="Times New Roman" w:hAnsi="Times New Roman" w:cs="Times New Roman"/>
          <w:b/>
          <w:sz w:val="24"/>
          <w:szCs w:val="24"/>
        </w:rPr>
        <w:t xml:space="preserve"> </w:t>
      </w:r>
      <w:r>
        <w:rPr>
          <w:rFonts w:ascii="Times New Roman" w:hAnsi="Times New Roman" w:cs="Times New Roman"/>
          <w:sz w:val="24"/>
          <w:szCs w:val="24"/>
        </w:rPr>
        <w:t>при некачествено извършване на услугите или отказ от страна на Изпълнителя да извърши качествено действията в посочения срок;</w:t>
      </w:r>
    </w:p>
    <w:p w:rsidR="001064CA" w:rsidRDefault="001064CA" w:rsidP="001064CA">
      <w:pPr>
        <w:spacing w:after="0" w:line="240" w:lineRule="auto"/>
        <w:rPr>
          <w:rFonts w:ascii="Times New Roman" w:hAnsi="Times New Roman" w:cs="Times New Roman"/>
          <w:bCs/>
          <w:sz w:val="24"/>
          <w:szCs w:val="24"/>
        </w:rPr>
      </w:pPr>
      <w:r>
        <w:rPr>
          <w:rFonts w:ascii="Times New Roman" w:hAnsi="Times New Roman" w:cs="Times New Roman"/>
          <w:bCs/>
          <w:sz w:val="24"/>
          <w:szCs w:val="24"/>
        </w:rPr>
        <w:t>10.2.4.</w:t>
      </w:r>
      <w:r>
        <w:rPr>
          <w:rFonts w:ascii="Times New Roman" w:hAnsi="Times New Roman" w:cs="Times New Roman"/>
          <w:b/>
          <w:bCs/>
          <w:sz w:val="24"/>
          <w:szCs w:val="24"/>
        </w:rPr>
        <w:t xml:space="preserve"> </w:t>
      </w:r>
      <w:r>
        <w:rPr>
          <w:rFonts w:ascii="Times New Roman" w:hAnsi="Times New Roman" w:cs="Times New Roman"/>
          <w:bCs/>
          <w:sz w:val="24"/>
          <w:szCs w:val="24"/>
        </w:rPr>
        <w:t>в други случаи съгласно разпоредбите на настоящия договор.</w:t>
      </w:r>
    </w:p>
    <w:p w:rsidR="001064CA" w:rsidRDefault="001064CA" w:rsidP="001064CA">
      <w:pPr>
        <w:spacing w:after="0" w:line="240" w:lineRule="auto"/>
        <w:rPr>
          <w:rFonts w:ascii="Times New Roman" w:hAnsi="Times New Roman" w:cs="Times New Roman"/>
          <w:b/>
          <w:sz w:val="24"/>
          <w:szCs w:val="24"/>
          <w:lang w:val="en-US"/>
        </w:rPr>
      </w:pPr>
    </w:p>
    <w:p w:rsidR="001064CA" w:rsidRDefault="001064CA" w:rsidP="001064CA">
      <w:pPr>
        <w:spacing w:after="0" w:line="240" w:lineRule="auto"/>
        <w:jc w:val="center"/>
        <w:rPr>
          <w:rFonts w:ascii="Times New Roman" w:hAnsi="Times New Roman" w:cs="Times New Roman"/>
          <w:b/>
          <w:sz w:val="24"/>
          <w:szCs w:val="24"/>
        </w:rPr>
      </w:pPr>
    </w:p>
    <w:p w:rsidR="001064CA" w:rsidRDefault="001064CA" w:rsidP="001064CA">
      <w:pPr>
        <w:spacing w:after="0" w:line="240" w:lineRule="auto"/>
        <w:jc w:val="center"/>
        <w:rPr>
          <w:rFonts w:ascii="Times New Roman" w:hAnsi="Times New Roman" w:cs="Times New Roman"/>
          <w:b/>
          <w:sz w:val="24"/>
          <w:szCs w:val="24"/>
        </w:rPr>
      </w:pPr>
    </w:p>
    <w:p w:rsidR="001064CA" w:rsidRDefault="001064CA" w:rsidP="001064CA">
      <w:pPr>
        <w:spacing w:after="0" w:line="240" w:lineRule="auto"/>
        <w:jc w:val="center"/>
        <w:rPr>
          <w:rFonts w:ascii="Times New Roman" w:hAnsi="Times New Roman" w:cs="Times New Roman"/>
          <w:b/>
          <w:sz w:val="24"/>
          <w:szCs w:val="24"/>
        </w:rPr>
      </w:pPr>
    </w:p>
    <w:p w:rsidR="001064CA" w:rsidRDefault="001064CA" w:rsidP="001064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СЪОБЩЕНИЯ</w:t>
      </w:r>
    </w:p>
    <w:p w:rsidR="001064CA" w:rsidRDefault="001064CA" w:rsidP="001064CA">
      <w:pPr>
        <w:spacing w:after="0" w:line="240" w:lineRule="auto"/>
        <w:rPr>
          <w:rFonts w:ascii="Times New Roman" w:hAnsi="Times New Roman" w:cs="Times New Roman"/>
          <w:b/>
          <w:sz w:val="24"/>
          <w:szCs w:val="24"/>
        </w:rPr>
      </w:pP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11.1.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11.2. За дата на съобщението се смята:</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11.2.1. датата на предаването – при ръчно предаване на съобщението срещу подпис от страна на надлежно упълномощено лице;</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11.2.2. датата на пощенското клеймо на обратната разписка – при изпращане по пощата;</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11.2.3. датата на изпращането – при изпращане по факс или </w:t>
      </w:r>
      <w:r>
        <w:rPr>
          <w:rFonts w:ascii="Times New Roman" w:hAnsi="Times New Roman" w:cs="Times New Roman"/>
          <w:sz w:val="24"/>
          <w:szCs w:val="24"/>
          <w:lang w:val="en-US"/>
        </w:rPr>
        <w:t>e</w:t>
      </w:r>
      <w:r>
        <w:rPr>
          <w:rFonts w:ascii="Times New Roman" w:hAnsi="Times New Roman" w:cs="Times New Roman"/>
          <w:sz w:val="24"/>
          <w:szCs w:val="24"/>
          <w:lang w:val="ru-RU"/>
        </w:rPr>
        <w:t>-</w:t>
      </w:r>
      <w:r>
        <w:rPr>
          <w:rFonts w:ascii="Times New Roman" w:hAnsi="Times New Roman" w:cs="Times New Roman"/>
          <w:sz w:val="24"/>
          <w:szCs w:val="24"/>
          <w:lang w:val="en-US"/>
        </w:rPr>
        <w:t>mail</w:t>
      </w:r>
      <w:r>
        <w:rPr>
          <w:rFonts w:ascii="Times New Roman" w:hAnsi="Times New Roman" w:cs="Times New Roman"/>
          <w:sz w:val="24"/>
          <w:szCs w:val="24"/>
        </w:rPr>
        <w:t>.</w:t>
      </w:r>
    </w:p>
    <w:p w:rsidR="001064CA" w:rsidRDefault="001064CA" w:rsidP="001064CA">
      <w:pPr>
        <w:spacing w:after="0" w:line="240" w:lineRule="auto"/>
        <w:rPr>
          <w:rFonts w:ascii="Times New Roman" w:hAnsi="Times New Roman" w:cs="Times New Roman"/>
          <w:b/>
          <w:sz w:val="24"/>
          <w:szCs w:val="24"/>
          <w:lang w:val="ru-RU"/>
        </w:rPr>
      </w:pPr>
    </w:p>
    <w:p w:rsidR="001064CA" w:rsidRDefault="001064CA" w:rsidP="001064CA">
      <w:pPr>
        <w:spacing w:after="0" w:line="240" w:lineRule="auto"/>
        <w:rPr>
          <w:rFonts w:ascii="Times New Roman" w:hAnsi="Times New Roman" w:cs="Times New Roman"/>
          <w:b/>
          <w:sz w:val="24"/>
          <w:szCs w:val="24"/>
        </w:rPr>
      </w:pPr>
    </w:p>
    <w:p w:rsidR="001064CA" w:rsidRDefault="001064CA" w:rsidP="001064C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12. ДРУГИ УСЛОВИЯ</w:t>
      </w:r>
    </w:p>
    <w:p w:rsidR="001064CA" w:rsidRDefault="001064CA" w:rsidP="001064CA">
      <w:pPr>
        <w:spacing w:after="0" w:line="240" w:lineRule="auto"/>
        <w:rPr>
          <w:rFonts w:ascii="Times New Roman" w:hAnsi="Times New Roman" w:cs="Times New Roman"/>
          <w:b/>
          <w:sz w:val="24"/>
          <w:szCs w:val="24"/>
        </w:rPr>
      </w:pP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12.1. За неуредените в настоящия договор отношения между страните се прилагат разпоредбите на ЗЗД, ТЗ и другите действащи нормативни разпоредби в Република България.</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12.2. Нищожността на някоя клауза от договора не води до нищожност на друга клауза или на договора като цяло.</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12.3. Всички спорове, породени от този договор или отнасящи се до него, включително относно неговото тълкуване, недействителност, неизпълнение или прекратяване се уреждат от страните по взаимно писмено споразумение.</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12.4. Ако не бъдат постигнати такива споразумения, споровете между страните ще бъдат решавани по съдебен ред по реда на действащото на територията на Република България материално и процесуално право.</w:t>
      </w:r>
    </w:p>
    <w:p w:rsidR="001064CA" w:rsidRDefault="001064CA" w:rsidP="001064CA">
      <w:pPr>
        <w:spacing w:after="0" w:line="240" w:lineRule="auto"/>
        <w:rPr>
          <w:rFonts w:ascii="Times New Roman" w:hAnsi="Times New Roman" w:cs="Times New Roman"/>
          <w:sz w:val="24"/>
          <w:szCs w:val="24"/>
        </w:rPr>
      </w:pP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Настоящият договор в едно с приложенията към него се изготви и подписа в 2 (два) еднообразни екземпляра по един за всяка от страните, всеки със силата на оригинал и влиза в сила от деня на подписването му и от двете страни.</w:t>
      </w:r>
    </w:p>
    <w:p w:rsidR="001064CA" w:rsidRDefault="001064CA" w:rsidP="001064CA">
      <w:pPr>
        <w:spacing w:after="0" w:line="240" w:lineRule="auto"/>
        <w:rPr>
          <w:rFonts w:ascii="Times New Roman" w:hAnsi="Times New Roman" w:cs="Times New Roman"/>
          <w:b/>
          <w:sz w:val="24"/>
          <w:szCs w:val="24"/>
        </w:rPr>
      </w:pPr>
    </w:p>
    <w:p w:rsidR="001064CA" w:rsidRDefault="001064CA" w:rsidP="001064CA">
      <w:pPr>
        <w:spacing w:after="0" w:line="240" w:lineRule="auto"/>
        <w:rPr>
          <w:rFonts w:ascii="Times New Roman" w:hAnsi="Times New Roman" w:cs="Times New Roman"/>
          <w:b/>
          <w:sz w:val="24"/>
          <w:szCs w:val="24"/>
          <w:lang w:val="ru-RU"/>
        </w:rPr>
      </w:pPr>
    </w:p>
    <w:p w:rsidR="001064CA" w:rsidRDefault="001064CA" w:rsidP="001064CA">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lang w:val="ru-RU"/>
        </w:rPr>
        <w:t>Неразделна</w:t>
      </w:r>
      <w:proofErr w:type="spellEnd"/>
      <w:r>
        <w:rPr>
          <w:rFonts w:ascii="Times New Roman" w:hAnsi="Times New Roman" w:cs="Times New Roman"/>
          <w:b/>
          <w:sz w:val="24"/>
          <w:szCs w:val="24"/>
          <w:lang w:val="ru-RU"/>
        </w:rPr>
        <w:t xml:space="preserve"> част от договора </w:t>
      </w:r>
      <w:r>
        <w:rPr>
          <w:rFonts w:ascii="Times New Roman" w:hAnsi="Times New Roman" w:cs="Times New Roman"/>
          <w:b/>
          <w:sz w:val="24"/>
          <w:szCs w:val="24"/>
        </w:rPr>
        <w:t>са:</w:t>
      </w:r>
    </w:p>
    <w:p w:rsidR="001064CA" w:rsidRDefault="001064CA" w:rsidP="001064CA">
      <w:pPr>
        <w:spacing w:after="0" w:line="240" w:lineRule="auto"/>
        <w:rPr>
          <w:rFonts w:ascii="Times New Roman" w:hAnsi="Times New Roman" w:cs="Times New Roman"/>
          <w:b/>
          <w:sz w:val="24"/>
          <w:szCs w:val="24"/>
        </w:rPr>
      </w:pP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Приложение......................... </w:t>
      </w:r>
    </w:p>
    <w:p w:rsidR="001064CA" w:rsidRDefault="001064CA" w:rsidP="001064CA">
      <w:pPr>
        <w:spacing w:after="0" w:line="240" w:lineRule="auto"/>
        <w:rPr>
          <w:rFonts w:ascii="Times New Roman" w:hAnsi="Times New Roman" w:cs="Times New Roman"/>
          <w:b/>
          <w:sz w:val="24"/>
          <w:szCs w:val="24"/>
          <w:lang w:val="en-US"/>
        </w:rPr>
      </w:pPr>
    </w:p>
    <w:p w:rsidR="001064CA" w:rsidRDefault="001064CA" w:rsidP="001064CA">
      <w:pPr>
        <w:spacing w:after="0" w:line="240" w:lineRule="auto"/>
        <w:rPr>
          <w:rFonts w:ascii="Times New Roman" w:hAnsi="Times New Roman" w:cs="Times New Roman"/>
          <w:b/>
          <w:sz w:val="24"/>
          <w:szCs w:val="24"/>
          <w:lang w:val="en-US"/>
        </w:rPr>
      </w:pPr>
    </w:p>
    <w:p w:rsidR="001064CA" w:rsidRDefault="001064CA" w:rsidP="001064CA">
      <w:pPr>
        <w:spacing w:after="0" w:line="240" w:lineRule="auto"/>
        <w:rPr>
          <w:rFonts w:ascii="Times New Roman" w:hAnsi="Times New Roman" w:cs="Times New Roman"/>
          <w:b/>
          <w:sz w:val="24"/>
          <w:szCs w:val="24"/>
          <w:lang w:val="en-US"/>
        </w:rPr>
      </w:pP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b/>
          <w:sz w:val="24"/>
          <w:szCs w:val="24"/>
        </w:rPr>
        <w:t>ВЪЗЛОЖИТЕЛ:</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ИЗПЪЛНИТЕЛ:</w:t>
      </w:r>
    </w:p>
    <w:p w:rsidR="001064CA" w:rsidRDefault="001064CA" w:rsidP="001064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Георги Беловски                                                                        </w:t>
      </w:r>
    </w:p>
    <w:p w:rsidR="001064CA" w:rsidRDefault="001064CA" w:rsidP="001064C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Изпълнителен директор                                                           </w:t>
      </w:r>
    </w:p>
    <w:p w:rsidR="001064CA" w:rsidRDefault="001064CA" w:rsidP="001064CA">
      <w:pPr>
        <w:spacing w:after="0" w:line="240" w:lineRule="auto"/>
        <w:rPr>
          <w:rFonts w:ascii="Times New Roman" w:hAnsi="Times New Roman" w:cs="Times New Roman"/>
          <w:b/>
          <w:sz w:val="24"/>
          <w:szCs w:val="24"/>
        </w:rPr>
      </w:pPr>
    </w:p>
    <w:p w:rsidR="001064CA" w:rsidRDefault="001064CA" w:rsidP="001064CA">
      <w:pPr>
        <w:spacing w:after="0" w:line="240" w:lineRule="auto"/>
        <w:rPr>
          <w:rFonts w:ascii="Times New Roman" w:hAnsi="Times New Roman" w:cs="Times New Roman"/>
          <w:b/>
          <w:sz w:val="24"/>
          <w:szCs w:val="24"/>
        </w:rPr>
      </w:pPr>
    </w:p>
    <w:p w:rsidR="001064CA" w:rsidRDefault="001064CA" w:rsidP="001064CA">
      <w:pPr>
        <w:spacing w:after="0" w:line="240" w:lineRule="auto"/>
        <w:rPr>
          <w:rFonts w:ascii="Times New Roman" w:hAnsi="Times New Roman" w:cs="Times New Roman"/>
          <w:b/>
          <w:sz w:val="24"/>
          <w:szCs w:val="24"/>
        </w:rPr>
      </w:pPr>
    </w:p>
    <w:p w:rsidR="00BE0B29" w:rsidRDefault="00BE0B29"/>
    <w:sectPr w:rsidR="00BE0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11B4F"/>
    <w:multiLevelType w:val="multilevel"/>
    <w:tmpl w:val="DDF8FF48"/>
    <w:lvl w:ilvl="0">
      <w:start w:val="1"/>
      <w:numFmt w:val="bullet"/>
      <w:lvlText w:val=""/>
      <w:lvlJc w:val="left"/>
      <w:pPr>
        <w:tabs>
          <w:tab w:val="num" w:pos="1710"/>
        </w:tabs>
        <w:ind w:left="1710" w:hanging="360"/>
      </w:pPr>
      <w:rPr>
        <w:rFonts w:ascii="Wingdings" w:hAnsi="Wingdings" w:cs="Wingdings" w:hint="default"/>
      </w:rPr>
    </w:lvl>
    <w:lvl w:ilvl="1">
      <w:start w:val="1"/>
      <w:numFmt w:val="bullet"/>
      <w:lvlText w:val="o"/>
      <w:lvlJc w:val="left"/>
      <w:pPr>
        <w:tabs>
          <w:tab w:val="num" w:pos="2430"/>
        </w:tabs>
        <w:ind w:left="2430" w:hanging="360"/>
      </w:pPr>
      <w:rPr>
        <w:rFonts w:ascii="Courier New" w:hAnsi="Courier New"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CA"/>
    <w:rsid w:val="001064CA"/>
    <w:rsid w:val="00126748"/>
    <w:rsid w:val="002E2CAE"/>
    <w:rsid w:val="00884517"/>
    <w:rsid w:val="00BE0B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3D57"/>
  <w15:chartTrackingRefBased/>
  <w15:docId w15:val="{E9250F64-E290-407B-A047-760A59A3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4CA"/>
    <w:pPr>
      <w:spacing w:after="200" w:line="276" w:lineRule="auto"/>
    </w:pPr>
    <w:rPr>
      <w:rFonts w:ascii="Arial" w:eastAsia="Calibri" w:hAnsi="Arial" w:cs="Arial"/>
      <w:position w:val="1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837986">
      <w:bodyDiv w:val="1"/>
      <w:marLeft w:val="0"/>
      <w:marRight w:val="0"/>
      <w:marTop w:val="0"/>
      <w:marBottom w:val="0"/>
      <w:divBdr>
        <w:top w:val="none" w:sz="0" w:space="0" w:color="auto"/>
        <w:left w:val="none" w:sz="0" w:space="0" w:color="auto"/>
        <w:bottom w:val="none" w:sz="0" w:space="0" w:color="auto"/>
        <w:right w:val="none" w:sz="0" w:space="0" w:color="auto"/>
      </w:divBdr>
    </w:div>
    <w:div w:id="18856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2186</Words>
  <Characters>12465</Characters>
  <Application>Microsoft Office Word</Application>
  <DocSecurity>0</DocSecurity>
  <Lines>103</Lines>
  <Paragraphs>29</Paragraphs>
  <ScaleCrop>false</ScaleCrop>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Виолина Ванкова Стойнева</dc:creator>
  <cp:keywords/>
  <dc:description/>
  <cp:lastModifiedBy>Виолина Ванкова Стойнева</cp:lastModifiedBy>
  <cp:revision>4</cp:revision>
  <dcterms:created xsi:type="dcterms:W3CDTF">2017-11-30T13:48:00Z</dcterms:created>
  <dcterms:modified xsi:type="dcterms:W3CDTF">2017-11-30T13:54:00Z</dcterms:modified>
</cp:coreProperties>
</file>